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Layout w:type="fixed"/>
        <w:tblLook w:val="04A0"/>
      </w:tblPr>
      <w:tblGrid>
        <w:gridCol w:w="801"/>
        <w:gridCol w:w="3018"/>
        <w:gridCol w:w="1164"/>
        <w:gridCol w:w="1538"/>
        <w:gridCol w:w="1591"/>
        <w:gridCol w:w="819"/>
        <w:gridCol w:w="1241"/>
      </w:tblGrid>
      <w:tr w:rsidR="00000465" w:rsidRPr="00000465" w:rsidTr="00000465">
        <w:trPr>
          <w:gridAfter w:val="4"/>
          <w:wAfter w:w="5189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Pr="00000465" w:rsidRDefault="00000465" w:rsidP="0000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Pr="00000465" w:rsidRDefault="00000465" w:rsidP="0000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Default="00000465" w:rsidP="0000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 к решению</w:t>
            </w:r>
          </w:p>
          <w:p w:rsidR="00000465" w:rsidRPr="00000465" w:rsidRDefault="00000465" w:rsidP="0000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Новогородского сельского Совета </w:t>
            </w:r>
          </w:p>
          <w:p w:rsidR="00000465" w:rsidRPr="00000465" w:rsidRDefault="00000465" w:rsidP="0000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 депутатов от 09.09.2022 № 14-82р     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465" w:rsidRPr="00000465" w:rsidRDefault="00000465" w:rsidP="0000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660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2022 год</w:t>
            </w: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76"/>
        </w:trPr>
        <w:tc>
          <w:tcPr>
            <w:tcW w:w="801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000465" w:rsidRPr="00000465" w:rsidTr="00000465">
        <w:trPr>
          <w:trHeight w:val="276"/>
        </w:trPr>
        <w:tc>
          <w:tcPr>
            <w:tcW w:w="80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76"/>
        </w:trPr>
        <w:tc>
          <w:tcPr>
            <w:tcW w:w="80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76"/>
        </w:trPr>
        <w:tc>
          <w:tcPr>
            <w:tcW w:w="80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76"/>
        </w:trPr>
        <w:tc>
          <w:tcPr>
            <w:tcW w:w="80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76"/>
        </w:trPr>
        <w:tc>
          <w:tcPr>
            <w:tcW w:w="80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000465" w:rsidTr="00000465">
        <w:trPr>
          <w:trHeight w:val="2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0465" w:rsidRPr="00000465" w:rsidTr="00000465">
        <w:trPr>
          <w:trHeight w:val="69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000465">
              <w:rPr>
                <w:rFonts w:ascii="Arial" w:hAnsi="Arial" w:cs="Arial"/>
                <w:iCs/>
                <w:sz w:val="24"/>
                <w:szCs w:val="24"/>
              </w:rPr>
              <w:t>Новогородский</w:t>
            </w:r>
            <w:proofErr w:type="spellEnd"/>
            <w:r w:rsidRPr="00000465">
              <w:rPr>
                <w:rFonts w:ascii="Arial" w:hAnsi="Arial" w:cs="Arial"/>
                <w:iCs/>
                <w:sz w:val="24"/>
                <w:szCs w:val="24"/>
              </w:rPr>
              <w:t xml:space="preserve"> сельсовет Иланского муниципального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11677,70</w:t>
            </w: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4932,33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980,58</w:t>
            </w: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980,58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9210000000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980,58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000465" w:rsidRPr="00000465" w:rsidTr="00000465">
        <w:trPr>
          <w:trHeight w:val="105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000465" w:rsidRPr="00000465" w:rsidTr="00000465">
        <w:trPr>
          <w:trHeight w:val="52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000465" w:rsidRPr="00000465" w:rsidTr="00000465">
        <w:trPr>
          <w:trHeight w:val="124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000465" w:rsidRPr="00000465" w:rsidTr="00000465">
        <w:trPr>
          <w:trHeight w:val="100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000465" w:rsidRPr="00000465" w:rsidTr="00000465">
        <w:trPr>
          <w:trHeight w:val="8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3941,85</w:t>
            </w:r>
          </w:p>
        </w:tc>
      </w:tr>
      <w:tr w:rsidR="00000465" w:rsidRPr="00000465" w:rsidTr="00000465">
        <w:trPr>
          <w:trHeight w:val="578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3941,85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3941,85</w:t>
            </w:r>
          </w:p>
        </w:tc>
      </w:tr>
      <w:tr w:rsidR="00000465" w:rsidRPr="00000465" w:rsidTr="00000465">
        <w:trPr>
          <w:trHeight w:val="117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Финансовое обеспечение (возмещение) расходных обязательств муниципальных образований, связанных с увеличением с 1 июня 2022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годарегиональных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выплат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рамках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000465" w:rsidRPr="00000465" w:rsidTr="00000465">
        <w:trPr>
          <w:trHeight w:val="94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000465" w:rsidRPr="00000465" w:rsidTr="00000465">
        <w:trPr>
          <w:trHeight w:val="46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000465" w:rsidRPr="00000465" w:rsidTr="00000465">
        <w:trPr>
          <w:trHeight w:val="103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в рамках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3911,46</w:t>
            </w:r>
          </w:p>
        </w:tc>
      </w:tr>
      <w:tr w:rsidR="00000465" w:rsidRPr="00000465" w:rsidTr="00000465">
        <w:trPr>
          <w:trHeight w:val="96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000465" w:rsidRPr="00000465" w:rsidTr="00000465">
        <w:trPr>
          <w:trHeight w:val="15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трасферты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 xml:space="preserve">овышение уровня жизнедеятельности, развитие коммунального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000465" w:rsidRPr="00000465" w:rsidTr="00000465">
        <w:trPr>
          <w:trHeight w:val="96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000465" w:rsidRPr="00000465" w:rsidTr="00000465">
        <w:trPr>
          <w:trHeight w:val="33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2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27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24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24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000465" w:rsidRPr="00000465" w:rsidTr="00000465">
        <w:trPr>
          <w:trHeight w:val="72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1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000465" w:rsidRPr="00000465" w:rsidTr="00000465">
        <w:trPr>
          <w:trHeight w:val="154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000465" w:rsidRPr="00000465" w:rsidTr="00000465">
        <w:trPr>
          <w:trHeight w:val="54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000465" w:rsidRPr="00000465" w:rsidTr="00000465">
        <w:trPr>
          <w:trHeight w:val="54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113,60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113,60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 по воинскому учету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113,60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113,60</w:t>
            </w:r>
          </w:p>
        </w:tc>
      </w:tr>
      <w:tr w:rsidR="00000465" w:rsidRPr="00000465" w:rsidTr="00000465">
        <w:trPr>
          <w:trHeight w:val="10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 xml:space="preserve">где отсутствуют военные комиссариаты в рамках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113,60</w:t>
            </w:r>
          </w:p>
        </w:tc>
      </w:tr>
      <w:tr w:rsidR="00000465" w:rsidRPr="00000465" w:rsidTr="00000465">
        <w:trPr>
          <w:trHeight w:val="99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103,78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103,78</w:t>
            </w:r>
          </w:p>
        </w:tc>
      </w:tr>
      <w:tr w:rsidR="00000465" w:rsidRPr="00000465" w:rsidTr="00000465">
        <w:trPr>
          <w:trHeight w:val="5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87,16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черезвычайных</w:t>
            </w:r>
            <w:proofErr w:type="spellEnd"/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характера</w:t>
            </w:r>
            <w:proofErr w:type="gramStart"/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,п</w:t>
            </w:r>
            <w:proofErr w:type="gramEnd"/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ожарная</w:t>
            </w:r>
            <w:proofErr w:type="spellEnd"/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87,16</w:t>
            </w:r>
          </w:p>
        </w:tc>
      </w:tr>
      <w:tr w:rsidR="00000465" w:rsidRPr="00000465" w:rsidTr="00000465">
        <w:trPr>
          <w:trHeight w:val="75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1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уровня жизнедеятельности, развитие коммунального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87,16</w:t>
            </w:r>
          </w:p>
        </w:tc>
      </w:tr>
      <w:tr w:rsidR="00000465" w:rsidRPr="00000465" w:rsidTr="00000465">
        <w:trPr>
          <w:trHeight w:val="2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87,16</w:t>
            </w:r>
          </w:p>
        </w:tc>
      </w:tr>
      <w:tr w:rsidR="00000465" w:rsidRPr="00000465" w:rsidTr="00000465">
        <w:trPr>
          <w:trHeight w:val="97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</w:tr>
      <w:tr w:rsidR="00000465" w:rsidRPr="00000465" w:rsidTr="00000465">
        <w:trPr>
          <w:trHeight w:val="5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000465" w:rsidRPr="00000465" w:rsidTr="00000465">
        <w:trPr>
          <w:trHeight w:val="52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000465" w:rsidRPr="00000465" w:rsidTr="00000465">
        <w:trPr>
          <w:trHeight w:val="11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000465" w:rsidRPr="00000465" w:rsidTr="00000465">
        <w:trPr>
          <w:trHeight w:val="57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000465" w:rsidRPr="00000465" w:rsidTr="00000465">
        <w:trPr>
          <w:trHeight w:val="5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5310,28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5305,28</w:t>
            </w:r>
          </w:p>
        </w:tc>
      </w:tr>
      <w:tr w:rsidR="00000465" w:rsidRPr="00000465" w:rsidTr="00000465">
        <w:trPr>
          <w:trHeight w:val="82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1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5305,28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19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5305,28</w:t>
            </w:r>
          </w:p>
        </w:tc>
      </w:tr>
      <w:tr w:rsidR="00000465" w:rsidRPr="00000465" w:rsidTr="00000465">
        <w:trPr>
          <w:trHeight w:val="133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000465" w:rsidRPr="00000465" w:rsidTr="00000465">
        <w:trPr>
          <w:trHeight w:val="5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000465" w:rsidRPr="00000465" w:rsidTr="00000465">
        <w:trPr>
          <w:trHeight w:val="133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000465" w:rsidRPr="00000465" w:rsidTr="00000465">
        <w:trPr>
          <w:trHeight w:val="5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000465" w:rsidRPr="00000465" w:rsidTr="00000465">
        <w:trPr>
          <w:trHeight w:val="133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000465" w:rsidRPr="00000465" w:rsidTr="00000465">
        <w:trPr>
          <w:trHeight w:val="5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000465" w:rsidRPr="00000465" w:rsidTr="00000465">
        <w:trPr>
          <w:trHeight w:val="15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000465" w:rsidRPr="00000465" w:rsidTr="00000465">
        <w:trPr>
          <w:trHeight w:val="63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000465" w:rsidRPr="00000465" w:rsidTr="00000465">
        <w:trPr>
          <w:trHeight w:val="338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732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01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30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12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профилактике терроризма и  экстремизма в  рамках основных мероприятий муниципальной программы "Повышение уровня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00465" w:rsidRPr="00000465" w:rsidTr="00000465">
        <w:trPr>
          <w:trHeight w:val="2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0500 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1 224,33</w:t>
            </w:r>
          </w:p>
        </w:tc>
      </w:tr>
      <w:tr w:rsidR="00000465" w:rsidRPr="00000465" w:rsidTr="00000465">
        <w:trPr>
          <w:trHeight w:val="37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1224,33</w:t>
            </w:r>
          </w:p>
        </w:tc>
      </w:tr>
      <w:tr w:rsidR="00000465" w:rsidRPr="00000465" w:rsidTr="00000465">
        <w:trPr>
          <w:trHeight w:val="769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1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1224,33</w:t>
            </w:r>
          </w:p>
        </w:tc>
      </w:tr>
      <w:tr w:rsidR="00000465" w:rsidRPr="00000465" w:rsidTr="00000465">
        <w:trPr>
          <w:trHeight w:val="2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1224,33</w:t>
            </w:r>
          </w:p>
        </w:tc>
      </w:tr>
      <w:tr w:rsidR="00000465" w:rsidRPr="00000465" w:rsidTr="00000465">
        <w:trPr>
          <w:trHeight w:val="132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000465" w:rsidRPr="00000465" w:rsidTr="00000465">
        <w:trPr>
          <w:trHeight w:val="57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000465" w:rsidRPr="00000465" w:rsidTr="00000465">
        <w:trPr>
          <w:trHeight w:val="133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000465" w:rsidRPr="00000465" w:rsidTr="00000465">
        <w:trPr>
          <w:trHeight w:val="5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000465" w:rsidRPr="00000465" w:rsidTr="00000465">
        <w:trPr>
          <w:trHeight w:val="14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организации сбора вывоза ТБО с территории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одержания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кладбищ,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благоустройствоа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населенных пунктов в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000465" w:rsidRPr="00000465" w:rsidTr="00000465">
        <w:trPr>
          <w:trHeight w:val="46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000465" w:rsidRPr="00000465" w:rsidTr="00000465">
        <w:trPr>
          <w:trHeight w:val="117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 содействие развития налогового потенциала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49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46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45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46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в рамках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40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54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000465" w:rsidRPr="00000465" w:rsidTr="00000465">
        <w:trPr>
          <w:trHeight w:val="51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МКУ "ЦХО" Новогородского сельсовета Иланского района Красноярского края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iCs/>
                <w:sz w:val="24"/>
                <w:szCs w:val="24"/>
              </w:rPr>
              <w:t>1964,97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1964,97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sz w:val="24"/>
                <w:szCs w:val="24"/>
              </w:rPr>
              <w:t>1964,97</w:t>
            </w:r>
          </w:p>
        </w:tc>
      </w:tr>
      <w:tr w:rsidR="00000465" w:rsidRPr="00000465" w:rsidTr="00000465">
        <w:trPr>
          <w:trHeight w:val="82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18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1964,97</w:t>
            </w:r>
          </w:p>
        </w:tc>
      </w:tr>
      <w:tr w:rsidR="00000465" w:rsidRPr="00000465" w:rsidTr="00000465">
        <w:trPr>
          <w:trHeight w:val="36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1964,97</w:t>
            </w:r>
          </w:p>
        </w:tc>
      </w:tr>
      <w:tr w:rsidR="00000465" w:rsidRPr="00000465" w:rsidTr="00000465">
        <w:trPr>
          <w:trHeight w:val="123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000465" w:rsidRPr="00000465" w:rsidTr="00000465">
        <w:trPr>
          <w:trHeight w:val="100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000465" w:rsidRPr="00000465" w:rsidTr="00000465">
        <w:trPr>
          <w:trHeight w:val="147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Финансовое обеспечение (возмещение) расходных обязательств муниципальных образований, связанных с увеличением с 1 июня 2022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годарегиональных</w:t>
            </w:r>
            <w:proofErr w:type="spellEnd"/>
            <w:r w:rsidRPr="000004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465">
              <w:rPr>
                <w:rFonts w:ascii="Arial" w:hAnsi="Arial" w:cs="Arial"/>
                <w:sz w:val="24"/>
                <w:szCs w:val="24"/>
              </w:rPr>
              <w:t>выплат</w:t>
            </w:r>
            <w:proofErr w:type="gramStart"/>
            <w:r w:rsidRPr="00000465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000465">
              <w:rPr>
                <w:rFonts w:ascii="Arial" w:hAnsi="Arial" w:cs="Arial"/>
                <w:sz w:val="24"/>
                <w:szCs w:val="24"/>
              </w:rPr>
              <w:t xml:space="preserve"> рамках программы"Повышение уровня жизнедеятельности, развитие коммунального хозяйства и благоустройства на территории Новогородского </w:t>
            </w: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 Красноярского края"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000465" w:rsidRPr="00000465" w:rsidTr="00000465">
        <w:trPr>
          <w:trHeight w:val="96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000465" w:rsidRPr="00000465" w:rsidTr="00000465">
        <w:trPr>
          <w:trHeight w:val="45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000465" w:rsidRPr="00000465" w:rsidTr="00000465">
        <w:trPr>
          <w:trHeight w:val="118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1806,17</w:t>
            </w:r>
          </w:p>
        </w:tc>
      </w:tr>
      <w:tr w:rsidR="00000465" w:rsidRPr="00000465" w:rsidTr="00000465">
        <w:trPr>
          <w:trHeight w:val="100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000465" w:rsidRPr="00000465" w:rsidTr="00000465">
        <w:trPr>
          <w:trHeight w:val="54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000465" w:rsidRPr="00000465" w:rsidTr="00000465">
        <w:trPr>
          <w:trHeight w:val="480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000465" w:rsidRPr="00000465" w:rsidTr="00000465">
        <w:trPr>
          <w:trHeight w:val="31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000465" w:rsidRPr="00000465" w:rsidTr="00000465">
        <w:trPr>
          <w:trHeight w:val="255"/>
        </w:trPr>
        <w:tc>
          <w:tcPr>
            <w:tcW w:w="80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8" w:type="dxa"/>
            <w:hideMark/>
          </w:tcPr>
          <w:p w:rsidR="00000465" w:rsidRPr="00000465" w:rsidRDefault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sz w:val="24"/>
                <w:szCs w:val="24"/>
              </w:rPr>
            </w:pPr>
            <w:r w:rsidRPr="000004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8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91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000465" w:rsidRPr="00000465" w:rsidRDefault="00000465" w:rsidP="0000046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04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13642,67</w:t>
            </w:r>
          </w:p>
        </w:tc>
      </w:tr>
    </w:tbl>
    <w:p w:rsidR="006F3A1B" w:rsidRDefault="006F3A1B"/>
    <w:sectPr w:rsidR="006F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465"/>
    <w:rsid w:val="00000465"/>
    <w:rsid w:val="006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4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465"/>
    <w:rPr>
      <w:color w:val="800080"/>
      <w:u w:val="single"/>
    </w:rPr>
  </w:style>
  <w:style w:type="paragraph" w:customStyle="1" w:styleId="xl65">
    <w:name w:val="xl6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3">
    <w:name w:val="xl83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6">
    <w:name w:val="xl86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00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00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04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0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1">
    <w:name w:val="xl111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9">
    <w:name w:val="xl119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0">
    <w:name w:val="xl120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2">
    <w:name w:val="xl12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30">
    <w:name w:val="xl130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31">
    <w:name w:val="xl131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000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0004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004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0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00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000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004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00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0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2022-10-10T04:41:00Z</cp:lastPrinted>
  <dcterms:created xsi:type="dcterms:W3CDTF">2022-10-10T04:34:00Z</dcterms:created>
  <dcterms:modified xsi:type="dcterms:W3CDTF">2022-10-10T04:42:00Z</dcterms:modified>
</cp:coreProperties>
</file>