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3599"/>
        <w:gridCol w:w="987"/>
        <w:gridCol w:w="1066"/>
        <w:gridCol w:w="1558"/>
        <w:gridCol w:w="710"/>
        <w:gridCol w:w="1134"/>
      </w:tblGrid>
      <w:tr w:rsidR="005472A8" w:rsidRPr="00C70512" w:rsidTr="00C70512">
        <w:trPr>
          <w:gridAfter w:val="4"/>
          <w:wAfter w:w="4468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A8" w:rsidRPr="00C70512" w:rsidTr="00C70512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2A8" w:rsidRPr="00C70512" w:rsidRDefault="005472A8" w:rsidP="00547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Приложение 2 к Решению</w:t>
            </w:r>
          </w:p>
          <w:p w:rsidR="005472A8" w:rsidRPr="00C70512" w:rsidRDefault="005472A8" w:rsidP="00547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Новогородского сельского Совета  депутатов от 11.04.2022 №10-65р     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2A8" w:rsidRPr="00C70512" w:rsidRDefault="005472A8" w:rsidP="00547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A8" w:rsidRPr="00C70512" w:rsidTr="00C70512">
        <w:trPr>
          <w:trHeight w:val="66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сельсовета на 2022 год</w:t>
            </w:r>
          </w:p>
        </w:tc>
      </w:tr>
      <w:tr w:rsidR="005472A8" w:rsidRPr="00C70512" w:rsidTr="00C70512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A8" w:rsidRPr="00C70512" w:rsidTr="00C70512">
        <w:trPr>
          <w:trHeight w:val="51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C70512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C70512">
              <w:rPr>
                <w:rFonts w:ascii="Arial" w:hAnsi="Arial" w:cs="Arial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5472A8" w:rsidRPr="00C70512" w:rsidTr="00C70512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A8" w:rsidRPr="00C70512" w:rsidTr="00C70512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A8" w:rsidRPr="00C70512" w:rsidTr="00C70512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A8" w:rsidRPr="00C70512" w:rsidTr="00C70512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A8" w:rsidRPr="00C70512" w:rsidTr="00C70512">
        <w:trPr>
          <w:trHeight w:val="51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A8" w:rsidRPr="00C70512" w:rsidTr="00C70512">
        <w:trPr>
          <w:trHeight w:val="210"/>
        </w:trPr>
        <w:tc>
          <w:tcPr>
            <w:tcW w:w="693" w:type="dxa"/>
            <w:tcBorders>
              <w:top w:val="single" w:sz="4" w:space="0" w:color="auto"/>
            </w:tcBorders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</w:tcBorders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72A8" w:rsidRPr="00C70512" w:rsidTr="00C70512">
        <w:trPr>
          <w:trHeight w:val="69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 xml:space="preserve">сельское поселение </w:t>
            </w:r>
            <w:proofErr w:type="spellStart"/>
            <w:r w:rsidRPr="00C70512">
              <w:rPr>
                <w:rFonts w:ascii="Arial" w:hAnsi="Arial" w:cs="Arial"/>
                <w:iCs/>
                <w:sz w:val="24"/>
                <w:szCs w:val="24"/>
              </w:rPr>
              <w:t>Новогородский</w:t>
            </w:r>
            <w:proofErr w:type="spellEnd"/>
            <w:r w:rsidRPr="00C70512">
              <w:rPr>
                <w:rFonts w:ascii="Arial" w:hAnsi="Arial" w:cs="Arial"/>
                <w:iCs/>
                <w:sz w:val="24"/>
                <w:szCs w:val="24"/>
              </w:rPr>
              <w:t xml:space="preserve"> сельсовет Иланского муниципального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6707,80</w:t>
            </w:r>
          </w:p>
        </w:tc>
      </w:tr>
      <w:tr w:rsidR="005472A8" w:rsidRPr="00C70512" w:rsidTr="00C70512">
        <w:trPr>
          <w:trHeight w:val="2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4768,86</w:t>
            </w:r>
          </w:p>
        </w:tc>
      </w:tr>
      <w:tr w:rsidR="005472A8" w:rsidRPr="00C70512" w:rsidTr="00C70512">
        <w:trPr>
          <w:trHeight w:val="51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940,14</w:t>
            </w:r>
          </w:p>
        </w:tc>
      </w:tr>
      <w:tr w:rsidR="005472A8" w:rsidRPr="00C70512" w:rsidTr="00C70512">
        <w:trPr>
          <w:trHeight w:val="2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9210000000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5472A8" w:rsidRPr="00C70512" w:rsidTr="00C70512">
        <w:trPr>
          <w:trHeight w:val="3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5472A8" w:rsidRPr="00C70512" w:rsidTr="00C70512">
        <w:trPr>
          <w:trHeight w:val="105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5472A8" w:rsidRPr="00C70512" w:rsidTr="00C70512">
        <w:trPr>
          <w:trHeight w:val="52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5472A8" w:rsidRPr="00C70512" w:rsidTr="00C70512">
        <w:trPr>
          <w:trHeight w:val="81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3818,82</w:t>
            </w:r>
          </w:p>
        </w:tc>
      </w:tr>
      <w:tr w:rsidR="005472A8" w:rsidRPr="00C70512" w:rsidTr="00C70512">
        <w:trPr>
          <w:trHeight w:val="578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3818,82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3818,82</w:t>
            </w:r>
          </w:p>
        </w:tc>
      </w:tr>
      <w:tr w:rsidR="005472A8" w:rsidRPr="00C70512" w:rsidTr="00C70512">
        <w:trPr>
          <w:trHeight w:val="103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3818,82</w:t>
            </w:r>
          </w:p>
        </w:tc>
      </w:tr>
      <w:tr w:rsidR="005472A8" w:rsidRPr="00C70512" w:rsidTr="00C70512">
        <w:trPr>
          <w:trHeight w:val="96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5472A8" w:rsidRPr="00C70512" w:rsidTr="00C70512">
        <w:trPr>
          <w:trHeight w:val="49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5472A8" w:rsidRPr="00C70512" w:rsidTr="00C70512">
        <w:trPr>
          <w:trHeight w:val="3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5472A8" w:rsidRPr="00C70512" w:rsidTr="00C70512">
        <w:trPr>
          <w:trHeight w:val="15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C70512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C70512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5472A8" w:rsidRPr="00C70512" w:rsidTr="00C70512">
        <w:trPr>
          <w:trHeight w:val="100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5472A8" w:rsidRPr="00C70512" w:rsidTr="00C70512">
        <w:trPr>
          <w:trHeight w:val="33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28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27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24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24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4,90</w:t>
            </w:r>
          </w:p>
        </w:tc>
      </w:tr>
      <w:tr w:rsidR="005472A8" w:rsidRPr="00C70512" w:rsidTr="00C70512">
        <w:trPr>
          <w:trHeight w:val="72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599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4,90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5472A8" w:rsidRPr="00C70512" w:rsidTr="00C70512">
        <w:trPr>
          <w:trHeight w:val="154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</w:t>
            </w: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5472A8" w:rsidRPr="00C70512" w:rsidTr="00C70512">
        <w:trPr>
          <w:trHeight w:val="54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5472A8" w:rsidRPr="00C70512" w:rsidTr="00C70512">
        <w:trPr>
          <w:trHeight w:val="54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109,32</w:t>
            </w:r>
          </w:p>
        </w:tc>
      </w:tr>
      <w:tr w:rsidR="005472A8" w:rsidRPr="00C70512" w:rsidTr="00C70512">
        <w:trPr>
          <w:trHeight w:val="3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109,32</w:t>
            </w:r>
          </w:p>
        </w:tc>
      </w:tr>
      <w:tr w:rsidR="005472A8" w:rsidRPr="00C70512" w:rsidTr="00C70512">
        <w:trPr>
          <w:trHeight w:val="51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 по воинскому учету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109,32</w:t>
            </w:r>
          </w:p>
        </w:tc>
      </w:tr>
      <w:tr w:rsidR="005472A8" w:rsidRPr="00C70512" w:rsidTr="00C70512">
        <w:trPr>
          <w:trHeight w:val="49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109,32</w:t>
            </w:r>
          </w:p>
        </w:tc>
      </w:tr>
      <w:tr w:rsidR="005472A8" w:rsidRPr="00C70512" w:rsidTr="00C70512">
        <w:trPr>
          <w:trHeight w:val="10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109,32</w:t>
            </w:r>
          </w:p>
        </w:tc>
      </w:tr>
      <w:tr w:rsidR="005472A8" w:rsidRPr="00C70512" w:rsidTr="00C70512">
        <w:trPr>
          <w:trHeight w:val="99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5472A8" w:rsidRPr="00C70512" w:rsidTr="00C70512">
        <w:trPr>
          <w:trHeight w:val="49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5472A8" w:rsidRPr="00C70512" w:rsidTr="00C70512">
        <w:trPr>
          <w:trHeight w:val="5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5472A8" w:rsidRPr="00C70512" w:rsidTr="00C70512">
        <w:trPr>
          <w:trHeight w:val="51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87,16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87,16</w:t>
            </w:r>
          </w:p>
        </w:tc>
      </w:tr>
      <w:tr w:rsidR="005472A8" w:rsidRPr="00C70512" w:rsidTr="00C70512">
        <w:trPr>
          <w:trHeight w:val="75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599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87,16</w:t>
            </w:r>
          </w:p>
        </w:tc>
      </w:tr>
      <w:tr w:rsidR="005472A8" w:rsidRPr="00C70512" w:rsidTr="00C70512">
        <w:trPr>
          <w:trHeight w:val="28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87,16</w:t>
            </w:r>
          </w:p>
        </w:tc>
      </w:tr>
      <w:tr w:rsidR="005472A8" w:rsidRPr="00C70512" w:rsidTr="00C70512">
        <w:trPr>
          <w:trHeight w:val="97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82,80</w:t>
            </w:r>
          </w:p>
        </w:tc>
      </w:tr>
      <w:tr w:rsidR="005472A8" w:rsidRPr="00C70512" w:rsidTr="00C70512">
        <w:trPr>
          <w:trHeight w:val="5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5472A8" w:rsidRPr="00C70512" w:rsidTr="00C70512">
        <w:trPr>
          <w:trHeight w:val="52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5472A8" w:rsidRPr="00C70512" w:rsidTr="00C70512">
        <w:trPr>
          <w:trHeight w:val="2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5472A8" w:rsidRPr="00C70512" w:rsidTr="00C70512">
        <w:trPr>
          <w:trHeight w:val="2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5472A8" w:rsidRPr="00C70512" w:rsidTr="00C70512">
        <w:trPr>
          <w:trHeight w:val="118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5472A8" w:rsidRPr="00C70512" w:rsidTr="00C70512">
        <w:trPr>
          <w:trHeight w:val="57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5472A8" w:rsidRPr="00C70512" w:rsidTr="00C70512">
        <w:trPr>
          <w:trHeight w:val="58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5472A8" w:rsidRPr="00C70512" w:rsidTr="00C70512">
        <w:trPr>
          <w:trHeight w:val="3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510,28</w:t>
            </w:r>
          </w:p>
        </w:tc>
      </w:tr>
      <w:tr w:rsidR="005472A8" w:rsidRPr="00C70512" w:rsidTr="00C70512">
        <w:trPr>
          <w:trHeight w:val="3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505,28</w:t>
            </w:r>
          </w:p>
        </w:tc>
      </w:tr>
      <w:tr w:rsidR="005472A8" w:rsidRPr="00C70512" w:rsidTr="00C70512">
        <w:trPr>
          <w:trHeight w:val="82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599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C7051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7051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5472A8" w:rsidRPr="00C70512" w:rsidTr="00C70512">
        <w:trPr>
          <w:trHeight w:val="3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10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5472A8" w:rsidRPr="00C70512" w:rsidTr="00C70512">
        <w:trPr>
          <w:trHeight w:val="133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C7051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70512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5472A8" w:rsidRPr="00C70512" w:rsidTr="00C70512">
        <w:trPr>
          <w:trHeight w:val="5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5472A8" w:rsidRPr="00C70512" w:rsidTr="00C70512">
        <w:trPr>
          <w:trHeight w:val="49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319,40</w:t>
            </w:r>
          </w:p>
        </w:tc>
      </w:tr>
      <w:tr w:rsidR="005472A8" w:rsidRPr="00C70512" w:rsidTr="00C70512">
        <w:trPr>
          <w:trHeight w:val="15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средств </w:t>
            </w: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5472A8" w:rsidRPr="00C70512" w:rsidTr="00C70512">
        <w:trPr>
          <w:trHeight w:val="49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5472A8" w:rsidRPr="00C70512" w:rsidTr="00C70512">
        <w:trPr>
          <w:trHeight w:val="63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5472A8" w:rsidRPr="00C70512" w:rsidTr="00C70512">
        <w:trPr>
          <w:trHeight w:val="338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732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99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3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12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профилактике терроризма и  экстремизма в  рамках основных мероприятий муниципальной программы "Повышение уровня </w:t>
            </w: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C70512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C70512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51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472A8" w:rsidRPr="00C70512" w:rsidTr="00C70512">
        <w:trPr>
          <w:trHeight w:val="28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Жилищно-коммунальное хозяйство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0500 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1 222,18</w:t>
            </w:r>
          </w:p>
        </w:tc>
      </w:tr>
      <w:tr w:rsidR="005472A8" w:rsidRPr="00C70512" w:rsidTr="00C70512">
        <w:trPr>
          <w:trHeight w:val="37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1222,18</w:t>
            </w:r>
          </w:p>
        </w:tc>
      </w:tr>
      <w:tr w:rsidR="005472A8" w:rsidRPr="00C70512" w:rsidTr="00C70512">
        <w:trPr>
          <w:trHeight w:val="769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599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1222,18</w:t>
            </w:r>
          </w:p>
        </w:tc>
      </w:tr>
      <w:tr w:rsidR="005472A8" w:rsidRPr="00C70512" w:rsidTr="00C70512">
        <w:trPr>
          <w:trHeight w:val="28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1222,18</w:t>
            </w:r>
          </w:p>
        </w:tc>
      </w:tr>
      <w:tr w:rsidR="005472A8" w:rsidRPr="00C70512" w:rsidTr="00C70512">
        <w:trPr>
          <w:trHeight w:val="132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5472A8" w:rsidRPr="00C70512" w:rsidTr="00C70512">
        <w:trPr>
          <w:trHeight w:val="57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5472A8" w:rsidRPr="00C70512" w:rsidTr="00C70512">
        <w:trPr>
          <w:trHeight w:val="51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5472A8" w:rsidRPr="00C70512" w:rsidTr="00C70512">
        <w:trPr>
          <w:trHeight w:val="133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5472A8" w:rsidRPr="00C70512" w:rsidTr="00C70512">
        <w:trPr>
          <w:trHeight w:val="58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5472A8" w:rsidRPr="00C70512" w:rsidTr="00C70512">
        <w:trPr>
          <w:trHeight w:val="14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организации сбора вывоза ТБО с территории </w:t>
            </w: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gramStart"/>
            <w:r w:rsidRPr="00C70512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C70512">
              <w:rPr>
                <w:rFonts w:ascii="Arial" w:hAnsi="Arial" w:cs="Arial"/>
                <w:sz w:val="24"/>
                <w:szCs w:val="24"/>
              </w:rPr>
              <w:t>одержания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кладбищ, </w:t>
            </w:r>
            <w:r w:rsidR="00C70512" w:rsidRPr="00C70512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C70512">
              <w:rPr>
                <w:rFonts w:ascii="Arial" w:hAnsi="Arial" w:cs="Arial"/>
                <w:sz w:val="24"/>
                <w:szCs w:val="24"/>
              </w:rPr>
              <w:t xml:space="preserve"> населенных пунктов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5472A8" w:rsidRPr="00C70512" w:rsidTr="00C70512">
        <w:trPr>
          <w:trHeight w:val="49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5472A8" w:rsidRPr="00C70512" w:rsidTr="00C70512">
        <w:trPr>
          <w:trHeight w:val="46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5472A8" w:rsidRPr="00C70512" w:rsidTr="00C70512">
        <w:trPr>
          <w:trHeight w:val="49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472A8" w:rsidRPr="00C70512" w:rsidTr="00C70512">
        <w:trPr>
          <w:trHeight w:val="46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472A8" w:rsidRPr="00C70512" w:rsidTr="00C70512">
        <w:trPr>
          <w:trHeight w:val="45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472A8" w:rsidRPr="00C70512" w:rsidTr="00C70512">
        <w:trPr>
          <w:trHeight w:val="46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в рамках </w:t>
            </w: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472A8" w:rsidRPr="00C70512" w:rsidTr="00C70512">
        <w:trPr>
          <w:trHeight w:val="40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472A8" w:rsidRPr="00C70512" w:rsidTr="00C70512">
        <w:trPr>
          <w:trHeight w:val="54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5472A8" w:rsidRPr="00C70512" w:rsidTr="00C70512">
        <w:trPr>
          <w:trHeight w:val="51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МКУ "ЦХО" Новогородского сельсовета Иланского района Красноярского края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iCs/>
                <w:sz w:val="24"/>
                <w:szCs w:val="24"/>
              </w:rPr>
              <w:t>1891,02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1891,02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sz w:val="24"/>
                <w:szCs w:val="24"/>
              </w:rPr>
              <w:t>1891,02</w:t>
            </w:r>
          </w:p>
        </w:tc>
      </w:tr>
      <w:tr w:rsidR="005472A8" w:rsidRPr="00C70512" w:rsidTr="00C70512">
        <w:trPr>
          <w:trHeight w:val="82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599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уровня жизнедеятельности, развитие коммунального хозяйства и благоустройства на </w:t>
            </w: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1891,02</w:t>
            </w:r>
          </w:p>
        </w:tc>
      </w:tr>
      <w:tr w:rsidR="005472A8" w:rsidRPr="00C70512" w:rsidTr="00C70512">
        <w:trPr>
          <w:trHeight w:val="36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1891,02</w:t>
            </w:r>
          </w:p>
        </w:tc>
      </w:tr>
      <w:tr w:rsidR="005472A8" w:rsidRPr="00C70512" w:rsidTr="00C70512">
        <w:trPr>
          <w:trHeight w:val="118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1891,02</w:t>
            </w:r>
          </w:p>
        </w:tc>
      </w:tr>
      <w:tr w:rsidR="005472A8" w:rsidRPr="00C70512" w:rsidTr="00C70512">
        <w:trPr>
          <w:trHeight w:val="100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5472A8" w:rsidRPr="00C70512" w:rsidTr="00C70512">
        <w:trPr>
          <w:trHeight w:val="54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5472A8" w:rsidRPr="00C70512" w:rsidTr="00C70512">
        <w:trPr>
          <w:trHeight w:val="31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5472A8" w:rsidRPr="00C70512" w:rsidTr="00C70512">
        <w:trPr>
          <w:trHeight w:val="150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proofErr w:type="spellStart"/>
            <w:r w:rsidRPr="00C70512">
              <w:rPr>
                <w:rFonts w:ascii="Arial" w:hAnsi="Arial" w:cs="Arial"/>
                <w:sz w:val="24"/>
                <w:szCs w:val="24"/>
              </w:rPr>
              <w:t>трасферты</w:t>
            </w:r>
            <w:proofErr w:type="spellEnd"/>
            <w:r w:rsidRPr="00C70512">
              <w:rPr>
                <w:rFonts w:ascii="Arial" w:hAnsi="Arial" w:cs="Arial"/>
                <w:sz w:val="24"/>
                <w:szCs w:val="24"/>
              </w:rPr>
              <w:t xml:space="preserve">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C70512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C70512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5472A8" w:rsidRPr="00C70512" w:rsidTr="00C70512">
        <w:trPr>
          <w:trHeight w:val="100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5472A8" w:rsidRPr="00C70512" w:rsidTr="00C70512">
        <w:trPr>
          <w:trHeight w:val="480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5472A8" w:rsidRPr="00C70512" w:rsidTr="00C70512">
        <w:trPr>
          <w:trHeight w:val="255"/>
        </w:trPr>
        <w:tc>
          <w:tcPr>
            <w:tcW w:w="693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599" w:type="dxa"/>
            <w:hideMark/>
          </w:tcPr>
          <w:p w:rsidR="005472A8" w:rsidRPr="00C70512" w:rsidRDefault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987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sz w:val="24"/>
                <w:szCs w:val="24"/>
              </w:rPr>
            </w:pPr>
            <w:r w:rsidRPr="00C705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72A8" w:rsidRPr="00C70512" w:rsidRDefault="005472A8" w:rsidP="005472A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051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8598,82</w:t>
            </w:r>
          </w:p>
        </w:tc>
      </w:tr>
    </w:tbl>
    <w:p w:rsidR="005472A8" w:rsidRDefault="005472A8"/>
    <w:sectPr w:rsidR="005472A8" w:rsidSect="0016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2A8"/>
    <w:rsid w:val="00163679"/>
    <w:rsid w:val="005472A8"/>
    <w:rsid w:val="00690CD5"/>
    <w:rsid w:val="00C7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2022-04-30T02:42:00Z</cp:lastPrinted>
  <dcterms:created xsi:type="dcterms:W3CDTF">2022-04-30T02:27:00Z</dcterms:created>
  <dcterms:modified xsi:type="dcterms:W3CDTF">2022-04-30T02:44:00Z</dcterms:modified>
</cp:coreProperties>
</file>