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3" w:rsidRPr="00E03091" w:rsidRDefault="0093371F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93371F" w:rsidRPr="00E03091" w:rsidRDefault="00E03091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отчету об </w:t>
      </w:r>
      <w:r w:rsidR="00094777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исполнении бюджета </w:t>
      </w:r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Новогородского сельсовета Иланского </w:t>
      </w:r>
      <w:r w:rsidR="00E23F2E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C95475">
        <w:rPr>
          <w:rFonts w:ascii="Times New Roman" w:hAnsi="Times New Roman" w:cs="Times New Roman"/>
          <w:b/>
          <w:sz w:val="28"/>
          <w:szCs w:val="28"/>
          <w:lang w:val="ru-RU"/>
        </w:rPr>
        <w:t>айона Красноярского края за 2021</w:t>
      </w:r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9A15A3" w:rsidRDefault="009A15A3" w:rsidP="00E03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показатели исполнения бюджета</w:t>
      </w:r>
    </w:p>
    <w:p w:rsidR="00E03091" w:rsidRPr="00E03091" w:rsidRDefault="00E03091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71F" w:rsidRPr="00E03091" w:rsidRDefault="0093371F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О</w:t>
      </w:r>
      <w:r w:rsidR="00E23F2E">
        <w:rPr>
          <w:rFonts w:ascii="Times New Roman" w:hAnsi="Times New Roman" w:cs="Times New Roman"/>
          <w:sz w:val="28"/>
          <w:szCs w:val="28"/>
          <w:lang w:val="ru-RU"/>
        </w:rPr>
        <w:t xml:space="preserve">сновные параметры бюджета на 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год утверждены решением  Но</w:t>
      </w:r>
      <w:r w:rsidR="00DB1A23" w:rsidRPr="00E03091">
        <w:rPr>
          <w:rFonts w:ascii="Times New Roman" w:hAnsi="Times New Roman" w:cs="Times New Roman"/>
          <w:sz w:val="28"/>
          <w:szCs w:val="28"/>
          <w:lang w:val="ru-RU"/>
        </w:rPr>
        <w:t>вогородского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23.12.2020</w:t>
      </w:r>
      <w:r w:rsidR="00E23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A23" w:rsidRPr="00E0309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23F2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 «Об  утверждении бюджета Новогородского сельсовета Иланского района на 20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годов» по доходам 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728,08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руб. и расходам  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728,08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руб. </w:t>
      </w:r>
    </w:p>
    <w:p w:rsidR="00967811" w:rsidRPr="00E03091" w:rsidRDefault="0093371F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В течение отчетного периода в бюджет сельсовета были внесены изменения и дополнения решениями Советов депутатов от 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г №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 xml:space="preserve">р; от 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 xml:space="preserve">р; 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от 26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г. № 5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р;</w:t>
      </w:r>
      <w:r w:rsidR="00D3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0.20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1A472D">
        <w:rPr>
          <w:rFonts w:ascii="Times New Roman" w:hAnsi="Times New Roman" w:cs="Times New Roman"/>
          <w:sz w:val="28"/>
          <w:szCs w:val="28"/>
          <w:lang w:val="ru-RU"/>
        </w:rPr>
        <w:t xml:space="preserve">р; 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8-47р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Плановые доходы бюджета сельсовета</w:t>
      </w:r>
      <w:proofErr w:type="gramStart"/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28D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учетом внесенных изменений и дополнений , составили </w:t>
      </w:r>
      <w:r w:rsidR="008C7E8E" w:rsidRPr="008C7E8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4413,10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7900AE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8C7E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, расходы -</w:t>
      </w:r>
      <w:r w:rsidR="00E86508" w:rsidRPr="00E8650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95475">
        <w:rPr>
          <w:rFonts w:ascii="Times New Roman" w:hAnsi="Times New Roman" w:cs="Times New Roman"/>
          <w:sz w:val="28"/>
          <w:szCs w:val="28"/>
          <w:lang w:val="ru-RU"/>
        </w:rPr>
        <w:t>4624,58</w:t>
      </w:r>
      <w:r w:rsidR="00E8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E8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="00E8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Дефицит бюджета при этом планир</w:t>
      </w:r>
      <w:r w:rsidR="00746ED3" w:rsidRPr="00E03091">
        <w:rPr>
          <w:rFonts w:ascii="Times New Roman" w:hAnsi="Times New Roman" w:cs="Times New Roman"/>
          <w:sz w:val="28"/>
          <w:szCs w:val="28"/>
          <w:lang w:val="ru-RU"/>
        </w:rPr>
        <w:t>овалось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восстанавливать за счет остатков средств на начало года 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>– 211,48</w:t>
      </w:r>
      <w:r w:rsidR="00E8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тыс.руб.</w:t>
      </w:r>
    </w:p>
    <w:p w:rsidR="00967811" w:rsidRPr="00E03091" w:rsidRDefault="00967811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Сведения о динамике и структуре основных показателей</w:t>
      </w:r>
    </w:p>
    <w:p w:rsidR="00967811" w:rsidRDefault="00967811" w:rsidP="00E030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исполнения </w:t>
      </w:r>
      <w:r w:rsidR="005928D6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доходной </w:t>
      </w:r>
      <w:r w:rsidR="005928D6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части бюджета</w:t>
      </w:r>
    </w:p>
    <w:p w:rsidR="00E03091" w:rsidRPr="00E03091" w:rsidRDefault="00E03091" w:rsidP="00E030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811" w:rsidRPr="00E03091" w:rsidRDefault="00967811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 Исполнение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 xml:space="preserve"> бюджета за 2021</w:t>
      </w:r>
      <w:r w:rsidR="00E86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по доходам составило 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>14529,51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 составля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>100,81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% к уточненным годовым  плановым назначениям. В том числе собственных доходов поступило 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>1491,36</w:t>
      </w:r>
      <w:r w:rsidR="00A9395D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C2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при плане</w:t>
      </w:r>
      <w:r w:rsidR="00A9395D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>1374,93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C2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, что в пр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оцентном соотношении составило </w:t>
      </w:r>
      <w:r w:rsidR="00480DB1">
        <w:rPr>
          <w:rFonts w:ascii="Times New Roman" w:hAnsi="Times New Roman" w:cs="Times New Roman"/>
          <w:sz w:val="28"/>
          <w:szCs w:val="28"/>
          <w:lang w:val="ru-RU"/>
        </w:rPr>
        <w:t>108,47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% от утвержденных годовых назначений.</w:t>
      </w:r>
    </w:p>
    <w:p w:rsidR="00967811" w:rsidRPr="00E03091" w:rsidRDefault="00967811" w:rsidP="00E03091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C150B0" w:rsidRPr="00E030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Поступления доходов бюджета за 20</w:t>
      </w:r>
      <w:r w:rsidR="00480D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год.</w:t>
      </w:r>
    </w:p>
    <w:p w:rsidR="00C150B0" w:rsidRPr="00E03091" w:rsidRDefault="00967811" w:rsidP="00E030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Налоговые и неналоговые доходы бюджета </w:t>
      </w:r>
      <w:r w:rsidR="009A15A3" w:rsidRPr="00E03091">
        <w:rPr>
          <w:rFonts w:ascii="Times New Roman" w:hAnsi="Times New Roman" w:cs="Times New Roman"/>
          <w:b/>
          <w:sz w:val="28"/>
          <w:szCs w:val="28"/>
          <w:lang w:val="ru-RU"/>
        </w:rPr>
        <w:t>Новогородского сельсовета</w:t>
      </w:r>
      <w:r w:rsidR="00C27B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</w:t>
      </w:r>
      <w:r w:rsidR="00480DB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27B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 </w:t>
      </w: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</w:rPr>
      </w:pPr>
      <w:r w:rsidRPr="00E030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 w:rsidR="00C27B68"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E03091">
        <w:rPr>
          <w:rFonts w:ascii="Times New Roman" w:hAnsi="Times New Roman" w:cs="Times New Roman"/>
          <w:lang w:val="ru-RU"/>
        </w:rPr>
        <w:t xml:space="preserve"> </w:t>
      </w:r>
      <w:r w:rsidRPr="00E03091">
        <w:rPr>
          <w:rFonts w:ascii="Times New Roman" w:hAnsi="Times New Roman" w:cs="Times New Roman"/>
        </w:rPr>
        <w:t>(</w:t>
      </w:r>
      <w:proofErr w:type="spellStart"/>
      <w:proofErr w:type="gramStart"/>
      <w:r w:rsidRPr="00E03091">
        <w:rPr>
          <w:rFonts w:ascii="Times New Roman" w:hAnsi="Times New Roman" w:cs="Times New Roman"/>
        </w:rPr>
        <w:t>тыс</w:t>
      </w:r>
      <w:proofErr w:type="spellEnd"/>
      <w:proofErr w:type="gramEnd"/>
      <w:r w:rsidRPr="00E03091">
        <w:rPr>
          <w:rFonts w:ascii="Times New Roman" w:hAnsi="Times New Roman" w:cs="Times New Roman"/>
        </w:rPr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E03091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960" w:type="dxa"/>
            <w:gridSpan w:val="2"/>
          </w:tcPr>
          <w:p w:rsidR="00967811" w:rsidRPr="00E03091" w:rsidRDefault="00E03091" w:rsidP="00CA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="00CA2951">
              <w:rPr>
                <w:rFonts w:ascii="Times New Roman" w:hAnsi="Times New Roman" w:cs="Times New Roman"/>
                <w:b/>
                <w:sz w:val="28"/>
                <w:szCs w:val="28"/>
              </w:rPr>
              <w:t>а 01.01.20</w:t>
            </w:r>
            <w:r w:rsidR="00C2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480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60" w:type="dxa"/>
            <w:vMerge w:val="restart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( +,-</w:t>
            </w: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967811" w:rsidRPr="00E03091" w:rsidTr="009A15A3">
        <w:trPr>
          <w:trHeight w:val="320"/>
        </w:trPr>
        <w:tc>
          <w:tcPr>
            <w:tcW w:w="3528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  <w:proofErr w:type="spellEnd"/>
          </w:p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980" w:type="dxa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160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980" w:type="dxa"/>
            <w:vAlign w:val="center"/>
          </w:tcPr>
          <w:p w:rsidR="00967811" w:rsidRPr="00E03091" w:rsidRDefault="00480DB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85,18</w:t>
            </w:r>
          </w:p>
        </w:tc>
        <w:tc>
          <w:tcPr>
            <w:tcW w:w="1980" w:type="dxa"/>
            <w:vAlign w:val="center"/>
          </w:tcPr>
          <w:p w:rsidR="00967811" w:rsidRPr="00E03091" w:rsidRDefault="00AA3AE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80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4,36</w:t>
            </w:r>
          </w:p>
        </w:tc>
        <w:tc>
          <w:tcPr>
            <w:tcW w:w="2160" w:type="dxa"/>
          </w:tcPr>
          <w:p w:rsidR="00967811" w:rsidRPr="00E03091" w:rsidRDefault="00AA3AE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480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10,82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0" w:type="dxa"/>
            <w:vAlign w:val="center"/>
          </w:tcPr>
          <w:p w:rsidR="00967811" w:rsidRPr="00E03091" w:rsidRDefault="00C27B68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480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  <w:tc>
          <w:tcPr>
            <w:tcW w:w="1980" w:type="dxa"/>
            <w:vAlign w:val="center"/>
          </w:tcPr>
          <w:p w:rsidR="00967811" w:rsidRPr="00E03091" w:rsidRDefault="00480DB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158,02</w:t>
            </w:r>
          </w:p>
        </w:tc>
        <w:tc>
          <w:tcPr>
            <w:tcW w:w="2160" w:type="dxa"/>
          </w:tcPr>
          <w:p w:rsidR="00967811" w:rsidRPr="00E03091" w:rsidRDefault="00480DB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+3,02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имущество </w:t>
            </w: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физических лиц</w:t>
            </w:r>
          </w:p>
        </w:tc>
        <w:tc>
          <w:tcPr>
            <w:tcW w:w="1980" w:type="dxa"/>
            <w:vAlign w:val="center"/>
          </w:tcPr>
          <w:p w:rsidR="00967811" w:rsidRPr="00E03091" w:rsidRDefault="00480DB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23,00</w:t>
            </w:r>
          </w:p>
        </w:tc>
        <w:tc>
          <w:tcPr>
            <w:tcW w:w="1980" w:type="dxa"/>
            <w:vAlign w:val="center"/>
          </w:tcPr>
          <w:p w:rsidR="00967811" w:rsidRPr="00E03091" w:rsidRDefault="00480DB1" w:rsidP="00CA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22,64</w:t>
            </w:r>
          </w:p>
        </w:tc>
        <w:tc>
          <w:tcPr>
            <w:tcW w:w="2160" w:type="dxa"/>
          </w:tcPr>
          <w:p w:rsidR="00967811" w:rsidRPr="00E03091" w:rsidRDefault="00DC12BD" w:rsidP="00DC12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480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-0,36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980" w:type="dxa"/>
            <w:vAlign w:val="center"/>
          </w:tcPr>
          <w:p w:rsidR="00967811" w:rsidRPr="00E03091" w:rsidRDefault="00DC12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80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4,00</w:t>
            </w:r>
          </w:p>
        </w:tc>
        <w:tc>
          <w:tcPr>
            <w:tcW w:w="1980" w:type="dxa"/>
            <w:vAlign w:val="center"/>
          </w:tcPr>
          <w:p w:rsidR="00967811" w:rsidRPr="00E03091" w:rsidRDefault="00480DB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199,91</w:t>
            </w:r>
          </w:p>
        </w:tc>
        <w:tc>
          <w:tcPr>
            <w:tcW w:w="2160" w:type="dxa"/>
          </w:tcPr>
          <w:p w:rsidR="00967811" w:rsidRPr="00E03091" w:rsidRDefault="00AA3AE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480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5,91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980" w:type="dxa"/>
            <w:vAlign w:val="center"/>
          </w:tcPr>
          <w:p w:rsidR="00967811" w:rsidRPr="00E03091" w:rsidRDefault="00DC12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980" w:type="dxa"/>
            <w:vAlign w:val="center"/>
          </w:tcPr>
          <w:p w:rsidR="00967811" w:rsidRPr="00E03091" w:rsidRDefault="00DC12BD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2160" w:type="dxa"/>
          </w:tcPr>
          <w:p w:rsidR="00967811" w:rsidRDefault="0096781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12BD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F193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980" w:type="dxa"/>
            <w:vAlign w:val="center"/>
          </w:tcPr>
          <w:p w:rsidR="00967811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1980" w:type="dxa"/>
            <w:vAlign w:val="center"/>
          </w:tcPr>
          <w:p w:rsidR="00967811" w:rsidRPr="00E03091" w:rsidRDefault="00DC12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6,98</w:t>
            </w:r>
          </w:p>
        </w:tc>
        <w:tc>
          <w:tcPr>
            <w:tcW w:w="2160" w:type="dxa"/>
          </w:tcPr>
          <w:p w:rsidR="00967811" w:rsidRPr="00E03091" w:rsidRDefault="00055E04" w:rsidP="00CA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+1,98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847DC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оказания платных услуг</w:t>
            </w:r>
          </w:p>
        </w:tc>
        <w:tc>
          <w:tcPr>
            <w:tcW w:w="1980" w:type="dxa"/>
            <w:vAlign w:val="center"/>
          </w:tcPr>
          <w:p w:rsidR="00967811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900,00</w:t>
            </w:r>
          </w:p>
        </w:tc>
        <w:tc>
          <w:tcPr>
            <w:tcW w:w="1980" w:type="dxa"/>
            <w:vAlign w:val="center"/>
          </w:tcPr>
          <w:p w:rsidR="00967811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1017,75</w:t>
            </w:r>
          </w:p>
        </w:tc>
        <w:tc>
          <w:tcPr>
            <w:tcW w:w="2160" w:type="dxa"/>
          </w:tcPr>
          <w:p w:rsidR="00967811" w:rsidRPr="00E03091" w:rsidRDefault="00DC12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117,75</w:t>
            </w:r>
          </w:p>
        </w:tc>
      </w:tr>
    </w:tbl>
    <w:p w:rsidR="000775B7" w:rsidRPr="00E03091" w:rsidRDefault="000775B7" w:rsidP="00E030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Безвозмездные поступления из других бюджетов бюджетной системы Российской Федерации</w:t>
      </w:r>
    </w:p>
    <w:p w:rsidR="00967811" w:rsidRPr="00E03091" w:rsidRDefault="00967811" w:rsidP="00E03091">
      <w:pPr>
        <w:jc w:val="both"/>
        <w:rPr>
          <w:rFonts w:ascii="Times New Roman" w:hAnsi="Times New Roman" w:cs="Times New Roman"/>
        </w:rPr>
      </w:pPr>
      <w:r w:rsidRPr="00E030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DC12BD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 w:rsidRPr="00E03091">
        <w:rPr>
          <w:rFonts w:ascii="Times New Roman" w:hAnsi="Times New Roman" w:cs="Times New Roman"/>
          <w:lang w:val="ru-RU"/>
        </w:rPr>
        <w:t xml:space="preserve">        </w:t>
      </w:r>
      <w:r w:rsidRPr="00E03091">
        <w:rPr>
          <w:rFonts w:ascii="Times New Roman" w:hAnsi="Times New Roman" w:cs="Times New Roman"/>
        </w:rPr>
        <w:t>(</w:t>
      </w:r>
      <w:proofErr w:type="spellStart"/>
      <w:proofErr w:type="gramStart"/>
      <w:r w:rsidRPr="00E03091">
        <w:rPr>
          <w:rFonts w:ascii="Times New Roman" w:hAnsi="Times New Roman" w:cs="Times New Roman"/>
        </w:rPr>
        <w:t>тыс</w:t>
      </w:r>
      <w:proofErr w:type="spellEnd"/>
      <w:proofErr w:type="gramEnd"/>
      <w:r w:rsidRPr="00E03091">
        <w:rPr>
          <w:rFonts w:ascii="Times New Roman" w:hAnsi="Times New Roman" w:cs="Times New Roman"/>
        </w:rPr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E03091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960" w:type="dxa"/>
            <w:gridSpan w:val="2"/>
          </w:tcPr>
          <w:p w:rsidR="00967811" w:rsidRPr="00E03091" w:rsidRDefault="00E03091" w:rsidP="00CA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="00967811"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а 01.01.20</w:t>
            </w:r>
            <w:r w:rsidR="00DC12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055E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60" w:type="dxa"/>
            <w:vMerge w:val="restart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( +,- )</w:t>
            </w:r>
          </w:p>
        </w:tc>
      </w:tr>
      <w:tr w:rsidR="00967811" w:rsidRPr="00E03091" w:rsidTr="009A15A3">
        <w:trPr>
          <w:trHeight w:val="320"/>
        </w:trPr>
        <w:tc>
          <w:tcPr>
            <w:tcW w:w="3528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  <w:proofErr w:type="spellEnd"/>
          </w:p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980" w:type="dxa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160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дотация на выравнивание уровня бюджетной обеспеченности</w:t>
            </w:r>
          </w:p>
        </w:tc>
        <w:tc>
          <w:tcPr>
            <w:tcW w:w="1980" w:type="dxa"/>
            <w:vAlign w:val="center"/>
          </w:tcPr>
          <w:p w:rsidR="000775B7" w:rsidRPr="00E03091" w:rsidRDefault="00D1678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918,23</w:t>
            </w:r>
          </w:p>
        </w:tc>
        <w:tc>
          <w:tcPr>
            <w:tcW w:w="1980" w:type="dxa"/>
            <w:vAlign w:val="center"/>
          </w:tcPr>
          <w:p w:rsidR="000775B7" w:rsidRPr="00E03091" w:rsidRDefault="00D1678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918,23</w:t>
            </w:r>
          </w:p>
        </w:tc>
        <w:tc>
          <w:tcPr>
            <w:tcW w:w="2160" w:type="dxa"/>
          </w:tcPr>
          <w:p w:rsidR="000775B7" w:rsidRPr="00E03091" w:rsidRDefault="000775B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474DB"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субвенция бюджетам поселений на выполнение передаваемых полномочий субъектов РФ</w:t>
            </w:r>
          </w:p>
        </w:tc>
        <w:tc>
          <w:tcPr>
            <w:tcW w:w="1980" w:type="dxa"/>
            <w:vAlign w:val="center"/>
          </w:tcPr>
          <w:p w:rsidR="000775B7" w:rsidRPr="00E03091" w:rsidRDefault="00055E04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4,6</w:t>
            </w:r>
          </w:p>
        </w:tc>
        <w:tc>
          <w:tcPr>
            <w:tcW w:w="1980" w:type="dxa"/>
            <w:vAlign w:val="center"/>
          </w:tcPr>
          <w:p w:rsidR="000775B7" w:rsidRPr="00E03091" w:rsidRDefault="00055E04" w:rsidP="00CA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4,6</w:t>
            </w:r>
          </w:p>
        </w:tc>
        <w:tc>
          <w:tcPr>
            <w:tcW w:w="2160" w:type="dxa"/>
          </w:tcPr>
          <w:p w:rsidR="000775B7" w:rsidRPr="00E03091" w:rsidRDefault="000775B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субвенция на осуществление воинского учета</w:t>
            </w:r>
          </w:p>
        </w:tc>
        <w:tc>
          <w:tcPr>
            <w:tcW w:w="1980" w:type="dxa"/>
            <w:vAlign w:val="center"/>
          </w:tcPr>
          <w:p w:rsidR="000775B7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100,19</w:t>
            </w:r>
          </w:p>
        </w:tc>
        <w:tc>
          <w:tcPr>
            <w:tcW w:w="1980" w:type="dxa"/>
            <w:vAlign w:val="center"/>
          </w:tcPr>
          <w:p w:rsidR="000775B7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100,19</w:t>
            </w:r>
          </w:p>
        </w:tc>
        <w:tc>
          <w:tcPr>
            <w:tcW w:w="2160" w:type="dxa"/>
          </w:tcPr>
          <w:p w:rsidR="000775B7" w:rsidRPr="00E03091" w:rsidRDefault="000775B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-иные межбюджетные трансферты</w:t>
            </w:r>
          </w:p>
        </w:tc>
        <w:tc>
          <w:tcPr>
            <w:tcW w:w="1980" w:type="dxa"/>
            <w:vAlign w:val="center"/>
          </w:tcPr>
          <w:p w:rsidR="000775B7" w:rsidRPr="00E03091" w:rsidRDefault="00055E04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3123,61</w:t>
            </w:r>
          </w:p>
        </w:tc>
        <w:tc>
          <w:tcPr>
            <w:tcW w:w="1980" w:type="dxa"/>
            <w:vAlign w:val="center"/>
          </w:tcPr>
          <w:p w:rsidR="000775B7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3123,61</w:t>
            </w:r>
          </w:p>
        </w:tc>
        <w:tc>
          <w:tcPr>
            <w:tcW w:w="2160" w:type="dxa"/>
          </w:tcPr>
          <w:p w:rsidR="000775B7" w:rsidRPr="00E03091" w:rsidRDefault="00CA2951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03091" w:rsidRDefault="00E03091" w:rsidP="00E030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Общая сумма</w:t>
      </w:r>
      <w:r w:rsidR="00D16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E04">
        <w:rPr>
          <w:rFonts w:ascii="Times New Roman" w:hAnsi="Times New Roman" w:cs="Times New Roman"/>
          <w:sz w:val="28"/>
          <w:szCs w:val="28"/>
          <w:lang w:val="ru-RU"/>
        </w:rPr>
        <w:t>безвозмездных поступлений в 2021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составляет </w:t>
      </w:r>
      <w:r w:rsidR="00055E04">
        <w:rPr>
          <w:rFonts w:ascii="Times New Roman" w:hAnsi="Times New Roman" w:cs="Times New Roman"/>
          <w:sz w:val="28"/>
          <w:szCs w:val="28"/>
          <w:lang w:val="ru-RU"/>
        </w:rPr>
        <w:t>6146,63</w:t>
      </w:r>
      <w:r w:rsidR="007558FD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3D6">
        <w:rPr>
          <w:rFonts w:ascii="Times New Roman" w:hAnsi="Times New Roman" w:cs="Times New Roman"/>
          <w:sz w:val="28"/>
          <w:szCs w:val="28"/>
          <w:lang w:val="ru-RU"/>
        </w:rPr>
        <w:t>тыс. рублей, выполнено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CA295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951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03091" w:rsidRDefault="00E03091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7863" w:rsidRPr="00E03091" w:rsidRDefault="00C87863" w:rsidP="00E03091">
      <w:pP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Исполнение бюджета по расходам</w:t>
      </w:r>
    </w:p>
    <w:p w:rsidR="00C87863" w:rsidRPr="00E03091" w:rsidRDefault="00C87863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lang w:val="ru-RU"/>
        </w:rPr>
        <w:lastRenderedPageBreak/>
        <w:t>(тыс. рублей)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150"/>
        <w:gridCol w:w="2173"/>
        <w:gridCol w:w="2217"/>
      </w:tblGrid>
      <w:tr w:rsidR="00C87863" w:rsidRPr="00CA2951" w:rsidTr="003D6279">
        <w:trPr>
          <w:trHeight w:val="322"/>
        </w:trPr>
        <w:tc>
          <w:tcPr>
            <w:tcW w:w="3124" w:type="dxa"/>
            <w:vMerge w:val="restart"/>
            <w:vAlign w:val="center"/>
          </w:tcPr>
          <w:p w:rsidR="00C87863" w:rsidRPr="00CA2951" w:rsidRDefault="00C87863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2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расходов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C87863" w:rsidRPr="00E03091" w:rsidRDefault="00E03091" w:rsidP="00CA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="00D16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 01.01.202</w:t>
            </w:r>
            <w:r w:rsidR="00055E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C87863" w:rsidRPr="00CA2951" w:rsidRDefault="00C87863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2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C87863" w:rsidRPr="00CA2951" w:rsidRDefault="00C87863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 +,- )</w:t>
            </w:r>
          </w:p>
        </w:tc>
      </w:tr>
      <w:tr w:rsidR="00C87863" w:rsidRPr="00E03091" w:rsidTr="003D6279">
        <w:tc>
          <w:tcPr>
            <w:tcW w:w="3124" w:type="dxa"/>
            <w:vMerge/>
            <w:vAlign w:val="center"/>
          </w:tcPr>
          <w:p w:rsidR="00C87863" w:rsidRPr="00CA2951" w:rsidRDefault="00C87863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C87863" w:rsidRPr="00CA2951" w:rsidRDefault="00C87863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2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Плановые</w:t>
            </w:r>
          </w:p>
          <w:p w:rsidR="00C87863" w:rsidRPr="00CA2951" w:rsidRDefault="00C87863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2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173" w:type="dxa"/>
            <w:vAlign w:val="center"/>
          </w:tcPr>
          <w:p w:rsidR="00C87863" w:rsidRPr="00E03091" w:rsidRDefault="00C87863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</w:t>
            </w: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  <w:proofErr w:type="spellEnd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2217" w:type="dxa"/>
            <w:vMerge/>
            <w:shd w:val="clear" w:color="auto" w:fill="auto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E03091" w:rsidRDefault="001B1F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769,87</w:t>
            </w:r>
          </w:p>
        </w:tc>
        <w:tc>
          <w:tcPr>
            <w:tcW w:w="2173" w:type="dxa"/>
            <w:vAlign w:val="center"/>
          </w:tcPr>
          <w:p w:rsidR="00C87863" w:rsidRPr="00E03091" w:rsidRDefault="001B1F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558,85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1B1F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211,02</w:t>
            </w: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E03091" w:rsidRDefault="00055E04" w:rsidP="0005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100,19</w:t>
            </w:r>
          </w:p>
        </w:tc>
        <w:tc>
          <w:tcPr>
            <w:tcW w:w="2173" w:type="dxa"/>
            <w:vAlign w:val="center"/>
          </w:tcPr>
          <w:p w:rsidR="00C87863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100,19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3A0569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A1385" w:rsidRPr="00E03091" w:rsidTr="003D6279">
        <w:tc>
          <w:tcPr>
            <w:tcW w:w="3124" w:type="dxa"/>
            <w:vAlign w:val="center"/>
          </w:tcPr>
          <w:p w:rsidR="008A1385" w:rsidRPr="00E03091" w:rsidRDefault="008A1385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0" w:type="dxa"/>
            <w:vAlign w:val="center"/>
          </w:tcPr>
          <w:p w:rsidR="008A1385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87,16</w:t>
            </w:r>
          </w:p>
        </w:tc>
        <w:tc>
          <w:tcPr>
            <w:tcW w:w="2173" w:type="dxa"/>
            <w:vAlign w:val="center"/>
          </w:tcPr>
          <w:p w:rsidR="008A1385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87,16</w:t>
            </w:r>
          </w:p>
        </w:tc>
        <w:tc>
          <w:tcPr>
            <w:tcW w:w="2217" w:type="dxa"/>
            <w:shd w:val="clear" w:color="auto" w:fill="auto"/>
          </w:tcPr>
          <w:p w:rsidR="008A1385" w:rsidRPr="00E03091" w:rsidRDefault="008A138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6330,13</w:t>
            </w:r>
          </w:p>
        </w:tc>
        <w:tc>
          <w:tcPr>
            <w:tcW w:w="2173" w:type="dxa"/>
            <w:vAlign w:val="center"/>
          </w:tcPr>
          <w:p w:rsidR="00C87863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6329,83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-0,30</w:t>
            </w:r>
          </w:p>
        </w:tc>
      </w:tr>
      <w:tr w:rsidR="00361DBD" w:rsidRPr="00E03091" w:rsidTr="003D6279">
        <w:trPr>
          <w:trHeight w:val="1229"/>
        </w:trPr>
        <w:tc>
          <w:tcPr>
            <w:tcW w:w="3124" w:type="dxa"/>
            <w:vAlign w:val="center"/>
          </w:tcPr>
          <w:p w:rsidR="00361DBD" w:rsidRPr="00E03091" w:rsidRDefault="00CA2951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361DBD"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оммунальное</w:t>
            </w:r>
            <w:proofErr w:type="spellEnd"/>
            <w:r w:rsidR="00361DBD"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61DBD"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150" w:type="dxa"/>
            <w:vAlign w:val="center"/>
          </w:tcPr>
          <w:p w:rsidR="00361DBD" w:rsidRPr="00E03091" w:rsidRDefault="00055E04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1332,23</w:t>
            </w:r>
          </w:p>
        </w:tc>
        <w:tc>
          <w:tcPr>
            <w:tcW w:w="2173" w:type="dxa"/>
            <w:vAlign w:val="center"/>
          </w:tcPr>
          <w:p w:rsidR="00361DBD" w:rsidRPr="00E03091" w:rsidRDefault="00055E04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1312,23</w:t>
            </w:r>
          </w:p>
        </w:tc>
        <w:tc>
          <w:tcPr>
            <w:tcW w:w="2217" w:type="dxa"/>
            <w:shd w:val="clear" w:color="auto" w:fill="auto"/>
          </w:tcPr>
          <w:p w:rsidR="00361DBD" w:rsidRPr="00E03091" w:rsidRDefault="00654FFC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361DBD" w:rsidRDefault="00C87863" w:rsidP="00361D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D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2150" w:type="dxa"/>
            <w:vAlign w:val="center"/>
          </w:tcPr>
          <w:p w:rsidR="00C87863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  <w:tc>
          <w:tcPr>
            <w:tcW w:w="2173" w:type="dxa"/>
            <w:vAlign w:val="center"/>
          </w:tcPr>
          <w:p w:rsidR="00C87863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3A0569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A0569" w:rsidRPr="00E03091" w:rsidRDefault="003A0569" w:rsidP="00E0309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0569" w:rsidRPr="00E03091" w:rsidRDefault="003A0569" w:rsidP="00E0309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Расходы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491"/>
        <w:gridCol w:w="3464"/>
        <w:gridCol w:w="1273"/>
        <w:gridCol w:w="1273"/>
        <w:gridCol w:w="2070"/>
      </w:tblGrid>
      <w:tr w:rsidR="0079440D" w:rsidRPr="00E03091" w:rsidTr="003A0569">
        <w:tc>
          <w:tcPr>
            <w:tcW w:w="0" w:type="auto"/>
          </w:tcPr>
          <w:p w:rsidR="0079440D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Раздел,</w:t>
            </w:r>
          </w:p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79440D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тыс.руб.</w:t>
            </w:r>
          </w:p>
        </w:tc>
        <w:tc>
          <w:tcPr>
            <w:tcW w:w="0" w:type="auto"/>
          </w:tcPr>
          <w:p w:rsidR="0079440D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Факт,</w:t>
            </w:r>
          </w:p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тыс.</w:t>
            </w:r>
            <w:r w:rsid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исполнения</w:t>
            </w:r>
          </w:p>
        </w:tc>
      </w:tr>
      <w:tr w:rsidR="0079440D" w:rsidRPr="00E03091" w:rsidTr="003A0569"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Высшее должностное лицо</w:t>
            </w:r>
          </w:p>
        </w:tc>
        <w:tc>
          <w:tcPr>
            <w:tcW w:w="0" w:type="auto"/>
          </w:tcPr>
          <w:p w:rsidR="003A0569" w:rsidRPr="00E03091" w:rsidRDefault="00DB23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7,34</w:t>
            </w:r>
          </w:p>
        </w:tc>
        <w:tc>
          <w:tcPr>
            <w:tcW w:w="0" w:type="auto"/>
          </w:tcPr>
          <w:p w:rsidR="003A0569" w:rsidRPr="00E03091" w:rsidRDefault="00DB23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37,34</w:t>
            </w:r>
          </w:p>
        </w:tc>
        <w:tc>
          <w:tcPr>
            <w:tcW w:w="0" w:type="auto"/>
          </w:tcPr>
          <w:p w:rsidR="003A0569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79440D" w:rsidRPr="00E03091" w:rsidTr="003A0569"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0104</w:t>
            </w: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 управления</w:t>
            </w:r>
          </w:p>
        </w:tc>
        <w:tc>
          <w:tcPr>
            <w:tcW w:w="0" w:type="auto"/>
          </w:tcPr>
          <w:p w:rsidR="003A0569" w:rsidRPr="00E03091" w:rsidRDefault="00DB23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546,73</w:t>
            </w:r>
          </w:p>
        </w:tc>
        <w:tc>
          <w:tcPr>
            <w:tcW w:w="0" w:type="auto"/>
          </w:tcPr>
          <w:p w:rsidR="003A0569" w:rsidRPr="00E03091" w:rsidRDefault="00DB23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449,85</w:t>
            </w:r>
          </w:p>
        </w:tc>
        <w:tc>
          <w:tcPr>
            <w:tcW w:w="0" w:type="auto"/>
          </w:tcPr>
          <w:p w:rsidR="003A0569" w:rsidRPr="00E03091" w:rsidRDefault="00B208FB" w:rsidP="00654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7,27</w:t>
            </w:r>
          </w:p>
        </w:tc>
      </w:tr>
      <w:tr w:rsidR="0079440D" w:rsidRPr="00E03091" w:rsidTr="003A0569">
        <w:tc>
          <w:tcPr>
            <w:tcW w:w="0" w:type="auto"/>
          </w:tcPr>
          <w:p w:rsidR="003A0569" w:rsidRPr="00E03091" w:rsidRDefault="003A0569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0" w:type="auto"/>
          </w:tcPr>
          <w:p w:rsidR="003A0569" w:rsidRPr="00E03091" w:rsidRDefault="00DB23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384,07</w:t>
            </w:r>
          </w:p>
        </w:tc>
        <w:tc>
          <w:tcPr>
            <w:tcW w:w="0" w:type="auto"/>
          </w:tcPr>
          <w:p w:rsidR="003A0569" w:rsidRPr="00E03091" w:rsidRDefault="00055E04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4287,19</w:t>
            </w:r>
          </w:p>
        </w:tc>
        <w:tc>
          <w:tcPr>
            <w:tcW w:w="0" w:type="auto"/>
          </w:tcPr>
          <w:p w:rsidR="003A0569" w:rsidRPr="00E03091" w:rsidRDefault="00DB233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055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7,79</w:t>
            </w:r>
          </w:p>
        </w:tc>
      </w:tr>
    </w:tbl>
    <w:p w:rsidR="003A0569" w:rsidRPr="00E03091" w:rsidRDefault="003A0569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4BC2" w:rsidRPr="00E03091" w:rsidRDefault="00B24BC2" w:rsidP="00E03091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Структура расходов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223"/>
        <w:gridCol w:w="3969"/>
        <w:gridCol w:w="1273"/>
        <w:gridCol w:w="1203"/>
        <w:gridCol w:w="1903"/>
      </w:tblGrid>
      <w:tr w:rsidR="00A76AFB" w:rsidRPr="00E03091" w:rsidTr="005E218C"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КОСГУ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тыс.руб.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Факт,</w:t>
            </w:r>
          </w:p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тыс.руб</w:t>
            </w:r>
            <w:proofErr w:type="spellEnd"/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исполнения</w:t>
            </w:r>
          </w:p>
        </w:tc>
      </w:tr>
      <w:tr w:rsidR="00A76AFB" w:rsidRPr="00E03091" w:rsidTr="005E218C"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Оплата труда с начислениями</w:t>
            </w:r>
            <w:r w:rsidR="00A76AFB"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суточные</w:t>
            </w:r>
          </w:p>
        </w:tc>
        <w:tc>
          <w:tcPr>
            <w:tcW w:w="0" w:type="auto"/>
          </w:tcPr>
          <w:p w:rsidR="00B24BC2" w:rsidRPr="00E03091" w:rsidRDefault="00C069B9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81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386,12</w:t>
            </w:r>
          </w:p>
        </w:tc>
        <w:tc>
          <w:tcPr>
            <w:tcW w:w="0" w:type="auto"/>
          </w:tcPr>
          <w:p w:rsidR="00B24BC2" w:rsidRPr="00E03091" w:rsidRDefault="00C069B9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81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339,79</w:t>
            </w:r>
          </w:p>
        </w:tc>
        <w:tc>
          <w:tcPr>
            <w:tcW w:w="0" w:type="auto"/>
          </w:tcPr>
          <w:p w:rsidR="00B24BC2" w:rsidRPr="00E03091" w:rsidRDefault="00C069B9" w:rsidP="00C069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743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81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8,63</w:t>
            </w:r>
          </w:p>
        </w:tc>
      </w:tr>
      <w:tr w:rsidR="00A76AFB" w:rsidRPr="00E03091" w:rsidTr="005E218C">
        <w:tc>
          <w:tcPr>
            <w:tcW w:w="0" w:type="auto"/>
          </w:tcPr>
          <w:p w:rsidR="00A76AFB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</w:t>
            </w:r>
          </w:p>
        </w:tc>
        <w:tc>
          <w:tcPr>
            <w:tcW w:w="0" w:type="auto"/>
          </w:tcPr>
          <w:p w:rsidR="00A76AFB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связи</w:t>
            </w:r>
          </w:p>
        </w:tc>
        <w:tc>
          <w:tcPr>
            <w:tcW w:w="0" w:type="auto"/>
          </w:tcPr>
          <w:p w:rsidR="00A76AFB" w:rsidRPr="00E03091" w:rsidRDefault="00D96623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81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3,84</w:t>
            </w:r>
          </w:p>
        </w:tc>
        <w:tc>
          <w:tcPr>
            <w:tcW w:w="0" w:type="auto"/>
          </w:tcPr>
          <w:p w:rsidR="00A76AFB" w:rsidRPr="00E03091" w:rsidRDefault="00D96623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81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4,56</w:t>
            </w:r>
          </w:p>
        </w:tc>
        <w:tc>
          <w:tcPr>
            <w:tcW w:w="0" w:type="auto"/>
          </w:tcPr>
          <w:p w:rsidR="00A76AFB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61,07</w:t>
            </w:r>
          </w:p>
        </w:tc>
      </w:tr>
      <w:tr w:rsidR="00A76AFB" w:rsidRPr="00E03091" w:rsidTr="005E218C"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Коммунальные расходы</w:t>
            </w:r>
          </w:p>
        </w:tc>
        <w:tc>
          <w:tcPr>
            <w:tcW w:w="0" w:type="auto"/>
          </w:tcPr>
          <w:p w:rsidR="00B24BC2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472,19</w:t>
            </w:r>
          </w:p>
        </w:tc>
        <w:tc>
          <w:tcPr>
            <w:tcW w:w="0" w:type="auto"/>
          </w:tcPr>
          <w:p w:rsidR="00B24BC2" w:rsidRPr="00E03091" w:rsidRDefault="00C81B50" w:rsidP="00D966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472,19</w:t>
            </w:r>
          </w:p>
        </w:tc>
        <w:tc>
          <w:tcPr>
            <w:tcW w:w="0" w:type="auto"/>
          </w:tcPr>
          <w:p w:rsidR="00B24BC2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81B50" w:rsidRPr="00E03091" w:rsidTr="005E218C">
        <w:tc>
          <w:tcPr>
            <w:tcW w:w="0" w:type="auto"/>
          </w:tcPr>
          <w:p w:rsidR="00C81B50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0" w:type="auto"/>
          </w:tcPr>
          <w:p w:rsidR="00C81B50" w:rsidRPr="00E03091" w:rsidRDefault="00C81B50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на содержание имущества</w:t>
            </w:r>
          </w:p>
        </w:tc>
        <w:tc>
          <w:tcPr>
            <w:tcW w:w="0" w:type="auto"/>
          </w:tcPr>
          <w:p w:rsidR="00C81B50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2,00</w:t>
            </w:r>
          </w:p>
        </w:tc>
        <w:tc>
          <w:tcPr>
            <w:tcW w:w="0" w:type="auto"/>
          </w:tcPr>
          <w:p w:rsidR="00C81B50" w:rsidRDefault="00C81B50" w:rsidP="00D966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2,00</w:t>
            </w:r>
          </w:p>
        </w:tc>
        <w:tc>
          <w:tcPr>
            <w:tcW w:w="0" w:type="auto"/>
          </w:tcPr>
          <w:p w:rsidR="00C81B50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76AFB" w:rsidRPr="00E03091" w:rsidTr="005E218C">
        <w:tc>
          <w:tcPr>
            <w:tcW w:w="0" w:type="auto"/>
          </w:tcPr>
          <w:p w:rsidR="00A76AFB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226</w:t>
            </w:r>
          </w:p>
        </w:tc>
        <w:tc>
          <w:tcPr>
            <w:tcW w:w="0" w:type="auto"/>
          </w:tcPr>
          <w:p w:rsidR="00A76AFB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услуги</w:t>
            </w:r>
          </w:p>
        </w:tc>
        <w:tc>
          <w:tcPr>
            <w:tcW w:w="0" w:type="auto"/>
          </w:tcPr>
          <w:p w:rsidR="00A76AFB" w:rsidRPr="00E03091" w:rsidRDefault="00C81B50" w:rsidP="001B0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171,71</w:t>
            </w:r>
          </w:p>
        </w:tc>
        <w:tc>
          <w:tcPr>
            <w:tcW w:w="0" w:type="auto"/>
          </w:tcPr>
          <w:p w:rsidR="00A76AFB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149,77</w:t>
            </w:r>
          </w:p>
        </w:tc>
        <w:tc>
          <w:tcPr>
            <w:tcW w:w="0" w:type="auto"/>
          </w:tcPr>
          <w:p w:rsidR="00A76AFB" w:rsidRPr="00E03091" w:rsidRDefault="00DB2DC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87,22</w:t>
            </w:r>
          </w:p>
        </w:tc>
      </w:tr>
      <w:tr w:rsidR="00B24BC2" w:rsidRPr="00E03091" w:rsidTr="005E218C"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расходы</w:t>
            </w:r>
          </w:p>
        </w:tc>
        <w:tc>
          <w:tcPr>
            <w:tcW w:w="0" w:type="auto"/>
          </w:tcPr>
          <w:p w:rsidR="00B24BC2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29,31</w:t>
            </w:r>
          </w:p>
        </w:tc>
        <w:tc>
          <w:tcPr>
            <w:tcW w:w="0" w:type="auto"/>
          </w:tcPr>
          <w:p w:rsidR="00B24BC2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29,31</w:t>
            </w:r>
          </w:p>
        </w:tc>
        <w:tc>
          <w:tcPr>
            <w:tcW w:w="0" w:type="auto"/>
          </w:tcPr>
          <w:p w:rsidR="00B24BC2" w:rsidRPr="00E03091" w:rsidRDefault="00BD4013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B208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24BC2" w:rsidRPr="00E03091" w:rsidTr="005E218C"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0" w:type="auto"/>
          </w:tcPr>
          <w:p w:rsidR="00B24BC2" w:rsidRPr="00E03091" w:rsidRDefault="00C81B50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298,91</w:t>
            </w:r>
          </w:p>
        </w:tc>
        <w:tc>
          <w:tcPr>
            <w:tcW w:w="0" w:type="auto"/>
          </w:tcPr>
          <w:p w:rsidR="00B24BC2" w:rsidRPr="00E03091" w:rsidRDefault="00C81B50" w:rsidP="001B0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279,57</w:t>
            </w:r>
          </w:p>
        </w:tc>
        <w:tc>
          <w:tcPr>
            <w:tcW w:w="0" w:type="auto"/>
          </w:tcPr>
          <w:p w:rsidR="00B24BC2" w:rsidRPr="00E03091" w:rsidRDefault="006659EC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B2D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3,53</w:t>
            </w:r>
          </w:p>
        </w:tc>
      </w:tr>
    </w:tbl>
    <w:p w:rsidR="00B24BC2" w:rsidRPr="00E03091" w:rsidRDefault="00B24BC2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44E" w:rsidRPr="00E03091" w:rsidRDefault="00B34E13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Перерасхода по статьям расходов бюджетной классификации нет.</w:t>
      </w:r>
      <w:r w:rsidR="00144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44E" w:rsidRPr="00E03091">
        <w:rPr>
          <w:rFonts w:ascii="Times New Roman" w:hAnsi="Times New Roman" w:cs="Times New Roman"/>
          <w:sz w:val="28"/>
          <w:szCs w:val="28"/>
          <w:lang w:val="ru-RU"/>
        </w:rPr>
        <w:t>Предельная численность фактически замещенных штатных единиц в орг</w:t>
      </w:r>
      <w:r w:rsidR="006659EC">
        <w:rPr>
          <w:rFonts w:ascii="Times New Roman" w:hAnsi="Times New Roman" w:cs="Times New Roman"/>
          <w:sz w:val="28"/>
          <w:szCs w:val="28"/>
          <w:lang w:val="ru-RU"/>
        </w:rPr>
        <w:t xml:space="preserve">анах управления </w:t>
      </w:r>
      <w:r w:rsidR="00D04FB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D04FB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превышает  норму</w:t>
      </w:r>
      <w:r w:rsidR="00D04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B50">
        <w:rPr>
          <w:rFonts w:ascii="Times New Roman" w:hAnsi="Times New Roman" w:cs="Times New Roman"/>
          <w:sz w:val="28"/>
          <w:szCs w:val="28"/>
          <w:lang w:val="ru-RU"/>
        </w:rPr>
        <w:t>на 1 января 2022</w:t>
      </w:r>
      <w:r w:rsidR="00D04FB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proofErr w:type="gramStart"/>
      <w:r w:rsidR="00D04FB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244E"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E75C6" w:rsidRPr="00E03091" w:rsidRDefault="001E75C6" w:rsidP="00073E27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Исполнение расходов в разрезе муниципальных программ</w:t>
      </w:r>
    </w:p>
    <w:p w:rsidR="00291256" w:rsidRPr="00E03091" w:rsidRDefault="00CA50E3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Расходы на мероприятия в рамках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</w:t>
      </w:r>
      <w:r w:rsidR="00665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2DC7">
        <w:rPr>
          <w:rFonts w:ascii="Times New Roman" w:hAnsi="Times New Roman" w:cs="Times New Roman"/>
          <w:sz w:val="28"/>
          <w:szCs w:val="28"/>
          <w:lang w:val="ru-RU"/>
        </w:rPr>
        <w:t>йона Красноярского края» за 2021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 составили </w:t>
      </w:r>
      <w:r w:rsidR="009D0F48">
        <w:rPr>
          <w:rFonts w:ascii="Times New Roman" w:hAnsi="Times New Roman" w:cs="Times New Roman"/>
          <w:sz w:val="28"/>
          <w:szCs w:val="28"/>
          <w:lang w:val="ru-RU"/>
        </w:rPr>
        <w:t>8476,05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160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руб.</w:t>
      </w:r>
      <w:proofErr w:type="gramEnd"/>
    </w:p>
    <w:p w:rsidR="00C0295F" w:rsidRPr="00E03091" w:rsidRDefault="007B1171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="00C0295F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0295F" w:rsidRPr="00E03091" w:rsidRDefault="00C0295F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0113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расходы</w:t>
      </w:r>
      <w:r w:rsidR="00DB2DC7">
        <w:rPr>
          <w:rFonts w:ascii="Times New Roman" w:hAnsi="Times New Roman" w:cs="Times New Roman"/>
          <w:sz w:val="28"/>
          <w:szCs w:val="28"/>
          <w:lang w:val="ru-RU"/>
        </w:rPr>
        <w:t xml:space="preserve"> по административной комиссии 4,6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т.р.;                  </w:t>
      </w:r>
      <w:r w:rsidR="006659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Расходы  в МК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>У «ЦХО»  Новогородск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ого сельсовета    </w:t>
      </w:r>
      <w:r w:rsidR="00DB2DC7">
        <w:rPr>
          <w:rFonts w:ascii="Times New Roman" w:hAnsi="Times New Roman" w:cs="Times New Roman"/>
          <w:sz w:val="28"/>
          <w:szCs w:val="28"/>
          <w:lang w:val="ru-RU"/>
        </w:rPr>
        <w:t>2267,06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E56E71" w:rsidRDefault="00E56E71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0310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пожарной безопасности </w:t>
      </w:r>
      <w:r w:rsidR="00DB2DC7">
        <w:rPr>
          <w:rFonts w:ascii="Times New Roman" w:hAnsi="Times New Roman" w:cs="Times New Roman"/>
          <w:sz w:val="28"/>
          <w:szCs w:val="28"/>
          <w:lang w:val="ru-RU"/>
        </w:rPr>
        <w:t xml:space="preserve"> 87,16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27D" w:rsidRPr="0074327D" w:rsidRDefault="0074327D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0410 </w:t>
      </w:r>
      <w:r w:rsidR="005B3F09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</w:t>
      </w:r>
      <w:r w:rsidR="00DB2DC7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обеспечения услугами связи малочисленных и труднодоступных населенных пунктов 4800,00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90179" w:rsidRPr="00E03091" w:rsidRDefault="00A90179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0412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реализация мероприятий по противодействию экстремистской  и террористической деятельности и защите населения ГО и ЧС 5,0т.р.</w:t>
      </w:r>
    </w:p>
    <w:p w:rsidR="00A90179" w:rsidRPr="00E03091" w:rsidRDefault="00A90179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0503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содержание и обслуживание уличных сетей </w:t>
      </w:r>
      <w:r w:rsidR="001B0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>671,53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руб.,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gramStart"/>
      <w:r w:rsidR="005B6524">
        <w:rPr>
          <w:rFonts w:ascii="Times New Roman" w:hAnsi="Times New Roman" w:cs="Times New Roman"/>
          <w:sz w:val="28"/>
          <w:szCs w:val="28"/>
          <w:lang w:val="ru-RU"/>
        </w:rPr>
        <w:t>памятника ВОВ</w:t>
      </w:r>
      <w:proofErr w:type="gramEnd"/>
      <w:r w:rsidR="005B6524">
        <w:rPr>
          <w:rFonts w:ascii="Times New Roman" w:hAnsi="Times New Roman" w:cs="Times New Roman"/>
          <w:sz w:val="28"/>
          <w:szCs w:val="28"/>
          <w:lang w:val="ru-RU"/>
        </w:rPr>
        <w:t xml:space="preserve"> 640,7 тыс. </w:t>
      </w:r>
      <w:proofErr w:type="spellStart"/>
      <w:r w:rsidR="005B6524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</w:p>
    <w:p w:rsidR="007856E6" w:rsidRPr="00E03091" w:rsidRDefault="0074327D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A50E3" w:rsidRDefault="00BA0840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>Расходы на мероприятия в рамках программы «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Безо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D0F48">
        <w:rPr>
          <w:rFonts w:ascii="Times New Roman" w:hAnsi="Times New Roman" w:cs="Times New Roman"/>
          <w:sz w:val="28"/>
          <w:szCs w:val="28"/>
          <w:lang w:val="ru-RU"/>
        </w:rPr>
        <w:t>асное дорожное движение» за 2021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9D0F48">
        <w:rPr>
          <w:rFonts w:ascii="Times New Roman" w:hAnsi="Times New Roman" w:cs="Times New Roman"/>
          <w:sz w:val="28"/>
          <w:szCs w:val="28"/>
          <w:lang w:val="ru-RU"/>
        </w:rPr>
        <w:t>1524,83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="001E75C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0077" w:rsidRPr="00E03091" w:rsidRDefault="00E60077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0409</w:t>
      </w:r>
      <w:r w:rsidR="005B65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B6524" w:rsidRPr="005B6524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капитальный ремонт 903,45 </w:t>
      </w:r>
      <w:proofErr w:type="spellStart"/>
      <w:r w:rsidR="005B6524" w:rsidRPr="005B6524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="005B6524" w:rsidRPr="005B6524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5B6524" w:rsidRPr="005B6524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="005B6524" w:rsidRPr="005B65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расходы на содержание дорог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щего пользования  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>621,38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B6C49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87863" w:rsidRPr="00E03091" w:rsidRDefault="008B759E" w:rsidP="00073E27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r w:rsidR="00746ED3" w:rsidRPr="00E03091">
        <w:rPr>
          <w:rFonts w:ascii="Times New Roman" w:hAnsi="Times New Roman" w:cs="Times New Roman"/>
          <w:b/>
          <w:sz w:val="28"/>
          <w:szCs w:val="28"/>
          <w:lang w:val="ru-RU"/>
        </w:rPr>
        <w:t>фи</w:t>
      </w:r>
      <w:r w:rsidR="00C87863" w:rsidRPr="00E03091">
        <w:rPr>
          <w:rFonts w:ascii="Times New Roman" w:hAnsi="Times New Roman" w:cs="Times New Roman"/>
          <w:b/>
          <w:sz w:val="28"/>
          <w:szCs w:val="28"/>
          <w:lang w:val="ru-RU"/>
        </w:rPr>
        <w:t>цит бюджета</w:t>
      </w:r>
    </w:p>
    <w:p w:rsidR="00C87863" w:rsidRPr="00E03091" w:rsidRDefault="005B6524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Первоначально бюджет на 2021</w:t>
      </w:r>
      <w:r w:rsidR="00C8786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 был утвержден бездефицитным, после внесения изменений</w:t>
      </w:r>
      <w:r w:rsidR="00746ED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2021</w:t>
      </w:r>
      <w:r w:rsidR="00C8786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46ED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86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был утвержден с дефицитом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134BB">
        <w:rPr>
          <w:rFonts w:ascii="Times New Roman" w:hAnsi="Times New Roman" w:cs="Times New Roman"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C8786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="00C87863"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C87863" w:rsidRPr="00E03091">
        <w:rPr>
          <w:rFonts w:ascii="Times New Roman" w:hAnsi="Times New Roman" w:cs="Times New Roman"/>
          <w:sz w:val="28"/>
          <w:szCs w:val="28"/>
          <w:lang w:val="ru-RU"/>
        </w:rPr>
        <w:t>ублей.</w:t>
      </w:r>
    </w:p>
    <w:p w:rsidR="00967811" w:rsidRPr="00E03091" w:rsidRDefault="00C87863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Бюджет  исполнен с </w:t>
      </w:r>
      <w:proofErr w:type="spellStart"/>
      <w:r w:rsidR="000134BB">
        <w:rPr>
          <w:rFonts w:ascii="Times New Roman" w:hAnsi="Times New Roman" w:cs="Times New Roman"/>
          <w:sz w:val="28"/>
          <w:szCs w:val="28"/>
          <w:lang w:val="ru-RU"/>
        </w:rPr>
        <w:t>профицитом</w:t>
      </w:r>
      <w:proofErr w:type="spellEnd"/>
      <w:r w:rsidR="00FF4B05">
        <w:rPr>
          <w:rFonts w:ascii="Times New Roman" w:hAnsi="Times New Roman" w:cs="Times New Roman"/>
          <w:sz w:val="28"/>
          <w:szCs w:val="28"/>
          <w:lang w:val="ru-RU"/>
        </w:rPr>
        <w:t xml:space="preserve"> в сумме 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>136,27</w:t>
      </w:r>
      <w:r w:rsidR="00FF4B05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01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B05">
        <w:rPr>
          <w:rFonts w:ascii="Times New Roman" w:hAnsi="Times New Roman" w:cs="Times New Roman"/>
          <w:sz w:val="28"/>
          <w:szCs w:val="28"/>
          <w:lang w:val="ru-RU"/>
        </w:rPr>
        <w:t>руб.</w:t>
      </w:r>
      <w:proofErr w:type="gramStart"/>
      <w:r w:rsidR="00FF4B0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Остаток средств на счете бюджета на 01.01.20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F189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составил </w:t>
      </w:r>
      <w:r w:rsidR="0001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524">
        <w:rPr>
          <w:rFonts w:ascii="Times New Roman" w:hAnsi="Times New Roman" w:cs="Times New Roman"/>
          <w:sz w:val="28"/>
          <w:szCs w:val="28"/>
          <w:lang w:val="ru-RU"/>
        </w:rPr>
        <w:t>347,75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9F18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рублей.</w:t>
      </w:r>
      <w:r w:rsidR="005B6524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967811" w:rsidRPr="00E03091" w:rsidSect="005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505"/>
    <w:multiLevelType w:val="hybridMultilevel"/>
    <w:tmpl w:val="AE3E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371F"/>
    <w:rsid w:val="00000605"/>
    <w:rsid w:val="000134BB"/>
    <w:rsid w:val="00034AC6"/>
    <w:rsid w:val="000410DE"/>
    <w:rsid w:val="00055E04"/>
    <w:rsid w:val="00070353"/>
    <w:rsid w:val="00073939"/>
    <w:rsid w:val="00073E27"/>
    <w:rsid w:val="000775B7"/>
    <w:rsid w:val="00094777"/>
    <w:rsid w:val="000B373A"/>
    <w:rsid w:val="00144CAE"/>
    <w:rsid w:val="00160A00"/>
    <w:rsid w:val="0017664A"/>
    <w:rsid w:val="00195444"/>
    <w:rsid w:val="001A472D"/>
    <w:rsid w:val="001B04AE"/>
    <w:rsid w:val="001B1F37"/>
    <w:rsid w:val="001E75C6"/>
    <w:rsid w:val="001F5BF5"/>
    <w:rsid w:val="00201255"/>
    <w:rsid w:val="002474DB"/>
    <w:rsid w:val="002640FE"/>
    <w:rsid w:val="00291256"/>
    <w:rsid w:val="002B7B0E"/>
    <w:rsid w:val="00361DBD"/>
    <w:rsid w:val="00384856"/>
    <w:rsid w:val="0039327E"/>
    <w:rsid w:val="003A0569"/>
    <w:rsid w:val="003D6279"/>
    <w:rsid w:val="00480DB1"/>
    <w:rsid w:val="004D1112"/>
    <w:rsid w:val="005258F2"/>
    <w:rsid w:val="00526873"/>
    <w:rsid w:val="00535601"/>
    <w:rsid w:val="005928D6"/>
    <w:rsid w:val="00594185"/>
    <w:rsid w:val="00595A7A"/>
    <w:rsid w:val="005B3F09"/>
    <w:rsid w:val="005B44D2"/>
    <w:rsid w:val="005B6524"/>
    <w:rsid w:val="005E5DAA"/>
    <w:rsid w:val="0063556C"/>
    <w:rsid w:val="00654FFC"/>
    <w:rsid w:val="006659EC"/>
    <w:rsid w:val="006B04A2"/>
    <w:rsid w:val="0074327D"/>
    <w:rsid w:val="00746ED3"/>
    <w:rsid w:val="007558FD"/>
    <w:rsid w:val="00755DDD"/>
    <w:rsid w:val="00763766"/>
    <w:rsid w:val="00767F1A"/>
    <w:rsid w:val="007856E6"/>
    <w:rsid w:val="00785E5E"/>
    <w:rsid w:val="007900AE"/>
    <w:rsid w:val="0079440D"/>
    <w:rsid w:val="007B1171"/>
    <w:rsid w:val="007B6C49"/>
    <w:rsid w:val="00847DCB"/>
    <w:rsid w:val="0085232B"/>
    <w:rsid w:val="00883098"/>
    <w:rsid w:val="008A1385"/>
    <w:rsid w:val="008B759E"/>
    <w:rsid w:val="008C7E8E"/>
    <w:rsid w:val="0093371F"/>
    <w:rsid w:val="00967811"/>
    <w:rsid w:val="009A15A3"/>
    <w:rsid w:val="009D0F48"/>
    <w:rsid w:val="009F1891"/>
    <w:rsid w:val="009F193D"/>
    <w:rsid w:val="00A121CE"/>
    <w:rsid w:val="00A76AFB"/>
    <w:rsid w:val="00A90179"/>
    <w:rsid w:val="00A922EB"/>
    <w:rsid w:val="00A9395D"/>
    <w:rsid w:val="00AA3AE5"/>
    <w:rsid w:val="00B208FB"/>
    <w:rsid w:val="00B24BC2"/>
    <w:rsid w:val="00B34E13"/>
    <w:rsid w:val="00B52389"/>
    <w:rsid w:val="00BA0840"/>
    <w:rsid w:val="00BD4013"/>
    <w:rsid w:val="00BE5F3A"/>
    <w:rsid w:val="00C0244E"/>
    <w:rsid w:val="00C0295F"/>
    <w:rsid w:val="00C069B9"/>
    <w:rsid w:val="00C150B0"/>
    <w:rsid w:val="00C27B68"/>
    <w:rsid w:val="00C81B50"/>
    <w:rsid w:val="00C87863"/>
    <w:rsid w:val="00C95475"/>
    <w:rsid w:val="00CA2951"/>
    <w:rsid w:val="00CA50E3"/>
    <w:rsid w:val="00D04FB6"/>
    <w:rsid w:val="00D1678B"/>
    <w:rsid w:val="00D32BCE"/>
    <w:rsid w:val="00D96623"/>
    <w:rsid w:val="00DB0735"/>
    <w:rsid w:val="00DB1A23"/>
    <w:rsid w:val="00DB2337"/>
    <w:rsid w:val="00DB2DC7"/>
    <w:rsid w:val="00DC12BD"/>
    <w:rsid w:val="00DD2D81"/>
    <w:rsid w:val="00E03091"/>
    <w:rsid w:val="00E2188A"/>
    <w:rsid w:val="00E23F2E"/>
    <w:rsid w:val="00E423D6"/>
    <w:rsid w:val="00E56E71"/>
    <w:rsid w:val="00E60077"/>
    <w:rsid w:val="00E86508"/>
    <w:rsid w:val="00EC12B4"/>
    <w:rsid w:val="00EF2C75"/>
    <w:rsid w:val="00F20B5D"/>
    <w:rsid w:val="00F74B6F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3D"/>
  </w:style>
  <w:style w:type="paragraph" w:styleId="1">
    <w:name w:val="heading 1"/>
    <w:basedOn w:val="a"/>
    <w:next w:val="a"/>
    <w:link w:val="10"/>
    <w:uiPriority w:val="9"/>
    <w:qFormat/>
    <w:rsid w:val="009F19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9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9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9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9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9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9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9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193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19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19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19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193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19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193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19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19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19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193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F193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193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19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193D"/>
  </w:style>
  <w:style w:type="paragraph" w:styleId="ac">
    <w:name w:val="List Paragraph"/>
    <w:basedOn w:val="a"/>
    <w:uiPriority w:val="34"/>
    <w:qFormat/>
    <w:rsid w:val="009F1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9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193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19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19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193D"/>
    <w:rPr>
      <w:i/>
      <w:iCs/>
    </w:rPr>
  </w:style>
  <w:style w:type="character" w:styleId="af0">
    <w:name w:val="Intense Emphasis"/>
    <w:uiPriority w:val="21"/>
    <w:qFormat/>
    <w:rsid w:val="009F193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19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19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193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193D"/>
    <w:pPr>
      <w:outlineLvl w:val="9"/>
    </w:pPr>
  </w:style>
  <w:style w:type="table" w:styleId="af5">
    <w:name w:val="Table Grid"/>
    <w:basedOn w:val="a1"/>
    <w:uiPriority w:val="59"/>
    <w:rsid w:val="003A0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705E-2F54-446C-8749-698811C5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43</cp:revision>
  <cp:lastPrinted>2018-11-29T02:08:00Z</cp:lastPrinted>
  <dcterms:created xsi:type="dcterms:W3CDTF">2016-03-30T13:18:00Z</dcterms:created>
  <dcterms:modified xsi:type="dcterms:W3CDTF">2022-05-13T08:08:00Z</dcterms:modified>
</cp:coreProperties>
</file>