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9" w:rsidRPr="004731B7" w:rsidRDefault="007F174B" w:rsidP="00200A9B">
      <w:pPr>
        <w:pStyle w:val="ab"/>
        <w:rPr>
          <w:rFonts w:ascii="Arial" w:hAnsi="Arial" w:cs="Arial"/>
          <w:sz w:val="24"/>
          <w:szCs w:val="24"/>
        </w:rPr>
      </w:pPr>
      <w:r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656969" w:rsidRPr="004731B7">
        <w:rPr>
          <w:rFonts w:ascii="Arial" w:hAnsi="Arial" w:cs="Arial"/>
          <w:sz w:val="24"/>
          <w:szCs w:val="24"/>
        </w:rPr>
        <w:t>НОВО</w:t>
      </w:r>
      <w:r w:rsidR="00950331">
        <w:rPr>
          <w:rFonts w:ascii="Arial" w:hAnsi="Arial" w:cs="Arial"/>
          <w:sz w:val="24"/>
          <w:szCs w:val="24"/>
        </w:rPr>
        <w:t>ГОРОДСКИЙ</w:t>
      </w:r>
      <w:r w:rsidR="00656969" w:rsidRPr="004731B7">
        <w:rPr>
          <w:rFonts w:ascii="Arial" w:hAnsi="Arial" w:cs="Arial"/>
          <w:sz w:val="24"/>
          <w:szCs w:val="24"/>
        </w:rPr>
        <w:t xml:space="preserve">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D9132A" w:rsidP="00D9132A">
      <w:pPr>
        <w:ind w:right="-766" w:firstLine="709"/>
        <w:rPr>
          <w:rFonts w:ascii="Arial" w:hAnsi="Arial" w:cs="Arial"/>
        </w:rPr>
      </w:pPr>
      <w:r>
        <w:rPr>
          <w:rFonts w:ascii="Arial" w:hAnsi="Arial" w:cs="Arial"/>
        </w:rPr>
        <w:t xml:space="preserve">                                              </w:t>
      </w:r>
      <w:r w:rsidR="00950331">
        <w:rPr>
          <w:rFonts w:ascii="Arial" w:hAnsi="Arial" w:cs="Arial"/>
        </w:rPr>
        <w:t xml:space="preserve">  </w:t>
      </w:r>
      <w:r w:rsidR="00656969" w:rsidRPr="004731B7">
        <w:rPr>
          <w:rFonts w:ascii="Arial" w:hAnsi="Arial" w:cs="Arial"/>
        </w:rPr>
        <w:t>РЕШЕНИЕ</w:t>
      </w:r>
    </w:p>
    <w:p w:rsidR="00656969" w:rsidRPr="004731B7" w:rsidRDefault="00B21B7E" w:rsidP="00B21B7E">
      <w:pPr>
        <w:pStyle w:val="1"/>
        <w:rPr>
          <w:caps/>
          <w:sz w:val="24"/>
          <w:szCs w:val="24"/>
        </w:rPr>
      </w:pPr>
      <w:r>
        <w:rPr>
          <w:b w:val="0"/>
          <w:sz w:val="24"/>
          <w:szCs w:val="24"/>
        </w:rPr>
        <w:t xml:space="preserve">         17.12.2021</w:t>
      </w:r>
      <w:r w:rsidR="00200A9B">
        <w:rPr>
          <w:b w:val="0"/>
          <w:sz w:val="24"/>
          <w:szCs w:val="24"/>
        </w:rPr>
        <w:t xml:space="preserve">                    </w:t>
      </w:r>
      <w:r>
        <w:rPr>
          <w:b w:val="0"/>
          <w:sz w:val="24"/>
          <w:szCs w:val="24"/>
        </w:rPr>
        <w:t xml:space="preserve">      </w:t>
      </w:r>
      <w:r w:rsidR="000446B7">
        <w:rPr>
          <w:b w:val="0"/>
          <w:sz w:val="24"/>
          <w:szCs w:val="24"/>
        </w:rPr>
        <w:t xml:space="preserve"> </w:t>
      </w:r>
      <w:r w:rsidR="007F174B" w:rsidRPr="004731B7">
        <w:rPr>
          <w:b w:val="0"/>
          <w:sz w:val="24"/>
          <w:szCs w:val="24"/>
          <w:lang w:val="en-US"/>
        </w:rPr>
        <w:t>c</w:t>
      </w:r>
      <w:r w:rsidR="007F174B" w:rsidRPr="004731B7">
        <w:rPr>
          <w:b w:val="0"/>
          <w:sz w:val="24"/>
          <w:szCs w:val="24"/>
        </w:rPr>
        <w:t>.Ново</w:t>
      </w:r>
      <w:r w:rsidR="00950331">
        <w:rPr>
          <w:b w:val="0"/>
          <w:sz w:val="24"/>
          <w:szCs w:val="24"/>
        </w:rPr>
        <w:t>городка</w:t>
      </w:r>
      <w:r w:rsidR="004731B7" w:rsidRPr="004731B7">
        <w:rPr>
          <w:b w:val="0"/>
          <w:sz w:val="24"/>
          <w:szCs w:val="24"/>
        </w:rPr>
        <w:t xml:space="preserve">      </w:t>
      </w:r>
      <w:r w:rsidR="00C11493">
        <w:rPr>
          <w:b w:val="0"/>
          <w:sz w:val="24"/>
          <w:szCs w:val="24"/>
        </w:rPr>
        <w:t xml:space="preserve">                            </w:t>
      </w:r>
      <w:r>
        <w:rPr>
          <w:b w:val="0"/>
          <w:sz w:val="24"/>
          <w:szCs w:val="24"/>
        </w:rPr>
        <w:t>№ 8-59 р</w:t>
      </w:r>
      <w:r w:rsidR="00C11493">
        <w:rPr>
          <w:b w:val="0"/>
          <w:sz w:val="24"/>
          <w:szCs w:val="24"/>
        </w:rPr>
        <w:t xml:space="preserve">  </w:t>
      </w:r>
    </w:p>
    <w:p w:rsidR="00F81A82" w:rsidRPr="004731B7" w:rsidRDefault="00F81A82" w:rsidP="004731B7">
      <w:pPr>
        <w:ind w:firstLine="709"/>
        <w:jc w:val="both"/>
        <w:rPr>
          <w:rFonts w:ascii="Arial" w:hAnsi="Arial" w:cs="Arial"/>
        </w:rPr>
      </w:pPr>
    </w:p>
    <w:p w:rsidR="00F81A82" w:rsidRPr="00200A9B" w:rsidRDefault="00E4347D" w:rsidP="004731B7">
      <w:pPr>
        <w:ind w:firstLine="709"/>
        <w:jc w:val="both"/>
        <w:rPr>
          <w:rFonts w:ascii="Arial" w:hAnsi="Arial" w:cs="Arial"/>
        </w:rPr>
      </w:pPr>
      <w:r w:rsidRPr="00200A9B">
        <w:rPr>
          <w:rFonts w:ascii="Arial" w:hAnsi="Arial" w:cs="Arial"/>
        </w:rPr>
        <w:t xml:space="preserve"> </w:t>
      </w:r>
      <w:r w:rsidR="00200A9B">
        <w:rPr>
          <w:rFonts w:ascii="Arial" w:hAnsi="Arial" w:cs="Arial"/>
        </w:rPr>
        <w:t xml:space="preserve">Об </w:t>
      </w:r>
      <w:r w:rsidR="00FC5F0A" w:rsidRPr="00200A9B">
        <w:rPr>
          <w:rFonts w:ascii="Arial" w:hAnsi="Arial" w:cs="Arial"/>
        </w:rPr>
        <w:t>утверждении Положения</w:t>
      </w:r>
      <w:r w:rsidRPr="00200A9B">
        <w:rPr>
          <w:rFonts w:ascii="Arial" w:hAnsi="Arial" w:cs="Arial"/>
        </w:rPr>
        <w:t xml:space="preserve"> о бюджетном процессе в Ново</w:t>
      </w:r>
      <w:r w:rsidR="00950331">
        <w:rPr>
          <w:rFonts w:ascii="Arial" w:hAnsi="Arial" w:cs="Arial"/>
        </w:rPr>
        <w:t>городском</w:t>
      </w:r>
      <w:r w:rsidRPr="00200A9B">
        <w:rPr>
          <w:rFonts w:ascii="Arial" w:hAnsi="Arial" w:cs="Arial"/>
        </w:rPr>
        <w:t xml:space="preserve"> сельсовете Иланского района Красноярского края</w:t>
      </w:r>
      <w:r w:rsidR="003101BF" w:rsidRPr="00200A9B">
        <w:rPr>
          <w:rFonts w:ascii="Arial" w:hAnsi="Arial" w:cs="Arial"/>
        </w:rPr>
        <w:t xml:space="preserve"> </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8"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9"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10" w:history="1">
        <w:r w:rsidRPr="004731B7">
          <w:rPr>
            <w:rStyle w:val="a8"/>
            <w:rFonts w:ascii="Arial" w:hAnsi="Arial" w:cs="Arial"/>
            <w:color w:val="auto"/>
            <w:u w:val="none"/>
          </w:rPr>
          <w:t xml:space="preserve">статьей </w:t>
        </w:r>
      </w:hyperlink>
      <w:r w:rsidRPr="004731B7">
        <w:rPr>
          <w:rFonts w:ascii="Arial" w:hAnsi="Arial" w:cs="Arial"/>
        </w:rPr>
        <w:t>2</w:t>
      </w:r>
      <w:r w:rsidR="009440BB">
        <w:rPr>
          <w:rFonts w:ascii="Arial" w:hAnsi="Arial" w:cs="Arial"/>
        </w:rPr>
        <w:t>8</w:t>
      </w:r>
      <w:r w:rsidRPr="004731B7">
        <w:rPr>
          <w:rFonts w:ascii="Arial" w:hAnsi="Arial" w:cs="Arial"/>
        </w:rPr>
        <w:t xml:space="preserve"> Устава Ново</w:t>
      </w:r>
      <w:r w:rsidR="009440BB">
        <w:rPr>
          <w:rFonts w:ascii="Arial" w:hAnsi="Arial" w:cs="Arial"/>
        </w:rPr>
        <w:t>городского</w:t>
      </w:r>
      <w:r w:rsidRPr="004731B7">
        <w:rPr>
          <w:rFonts w:ascii="Arial" w:hAnsi="Arial" w:cs="Arial"/>
        </w:rPr>
        <w:t xml:space="preserve"> сельсовета Иланского района Красноярского края, </w:t>
      </w:r>
      <w:r w:rsidR="009440BB">
        <w:rPr>
          <w:rFonts w:ascii="Arial" w:hAnsi="Arial" w:cs="Arial"/>
        </w:rPr>
        <w:t xml:space="preserve">Новогородский </w:t>
      </w:r>
      <w:r w:rsidRPr="004731B7">
        <w:rPr>
          <w:rFonts w:ascii="Arial" w:hAnsi="Arial" w:cs="Arial"/>
        </w:rPr>
        <w:t>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200A9B" w:rsidRDefault="00CB63F2" w:rsidP="00200A9B">
      <w:pPr>
        <w:ind w:firstLine="709"/>
        <w:jc w:val="both"/>
        <w:rPr>
          <w:rFonts w:ascii="Arial" w:hAnsi="Arial" w:cs="Arial"/>
        </w:rPr>
      </w:pPr>
      <w:r w:rsidRPr="00347B78">
        <w:rPr>
          <w:rFonts w:ascii="Arial" w:hAnsi="Arial" w:cs="Arial"/>
        </w:rPr>
        <w:t xml:space="preserve">1. </w:t>
      </w:r>
      <w:r w:rsidR="009440BB">
        <w:rPr>
          <w:rFonts w:ascii="Arial" w:hAnsi="Arial" w:cs="Arial"/>
        </w:rPr>
        <w:t xml:space="preserve">Утвердить Положение </w:t>
      </w:r>
      <w:r w:rsidR="00200A9B" w:rsidRPr="00C11493">
        <w:rPr>
          <w:rFonts w:ascii="Arial" w:hAnsi="Arial" w:cs="Arial"/>
        </w:rPr>
        <w:t>о бюджетном процессе в Ново</w:t>
      </w:r>
      <w:r w:rsidR="009440BB">
        <w:rPr>
          <w:rFonts w:ascii="Arial" w:hAnsi="Arial" w:cs="Arial"/>
        </w:rPr>
        <w:t>городском</w:t>
      </w:r>
      <w:r w:rsidR="00200A9B" w:rsidRPr="00C11493">
        <w:rPr>
          <w:rFonts w:ascii="Arial" w:hAnsi="Arial" w:cs="Arial"/>
        </w:rPr>
        <w:t xml:space="preserve"> сельсовете Иланского района Красноярского края</w:t>
      </w:r>
      <w:r w:rsidR="00200A9B">
        <w:rPr>
          <w:rFonts w:ascii="Arial" w:hAnsi="Arial" w:cs="Arial"/>
        </w:rPr>
        <w:t>»:</w:t>
      </w:r>
    </w:p>
    <w:p w:rsidR="009440BB" w:rsidRDefault="00200A9B" w:rsidP="009440BB">
      <w:pPr>
        <w:ind w:firstLine="709"/>
        <w:jc w:val="both"/>
        <w:rPr>
          <w:rFonts w:ascii="Arial" w:hAnsi="Arial" w:cs="Arial"/>
        </w:rPr>
      </w:pPr>
      <w:r>
        <w:rPr>
          <w:rFonts w:ascii="Arial" w:hAnsi="Arial" w:cs="Arial"/>
        </w:rPr>
        <w:t xml:space="preserve">1.1 </w:t>
      </w:r>
      <w:r w:rsidR="009440BB">
        <w:rPr>
          <w:rFonts w:ascii="Arial" w:hAnsi="Arial" w:cs="Arial"/>
        </w:rPr>
        <w:t xml:space="preserve">Решение от 30.04.2015 № 59-204 р </w:t>
      </w:r>
      <w:r w:rsidR="009440BB" w:rsidRPr="00EF4E5B">
        <w:rPr>
          <w:rFonts w:ascii="Arial" w:hAnsi="Arial" w:cs="Arial"/>
        </w:rPr>
        <w:t>«Об утверждении Положения о бюджетном процессе в Новогородском сельсовете Иланского района Красноярского края</w:t>
      </w:r>
      <w:r w:rsidR="009440BB">
        <w:rPr>
          <w:rFonts w:ascii="Arial" w:hAnsi="Arial" w:cs="Arial"/>
        </w:rPr>
        <w:t xml:space="preserve"> считать утратившим силу</w:t>
      </w:r>
    </w:p>
    <w:p w:rsidR="009440BB" w:rsidRDefault="009440BB" w:rsidP="009440BB">
      <w:pPr>
        <w:ind w:firstLine="709"/>
        <w:jc w:val="both"/>
        <w:rPr>
          <w:rFonts w:ascii="Arial" w:hAnsi="Arial" w:cs="Arial"/>
        </w:rPr>
      </w:pPr>
      <w:r>
        <w:rPr>
          <w:rFonts w:ascii="Arial" w:hAnsi="Arial" w:cs="Arial"/>
        </w:rPr>
        <w:t xml:space="preserve">1.2 Решение от 30.04.2016 № 8-29 р О внесении изменений и дополнений в решение от 30.04.2015 № 59-204 р </w:t>
      </w:r>
      <w:r w:rsidRPr="00EF4E5B">
        <w:rPr>
          <w:rFonts w:ascii="Arial" w:hAnsi="Arial" w:cs="Arial"/>
        </w:rPr>
        <w:t>«Об утверждении Положения о бюджетном процессе в Новогородском сельсовете Иланского района Красноярского края</w:t>
      </w:r>
      <w:r>
        <w:rPr>
          <w:rFonts w:ascii="Arial" w:hAnsi="Arial" w:cs="Arial"/>
        </w:rPr>
        <w:t xml:space="preserve"> считать утратившим силу</w:t>
      </w:r>
    </w:p>
    <w:p w:rsidR="009440BB" w:rsidRDefault="009440BB" w:rsidP="009440BB">
      <w:pPr>
        <w:ind w:firstLine="709"/>
        <w:jc w:val="both"/>
        <w:rPr>
          <w:rFonts w:ascii="Arial" w:hAnsi="Arial" w:cs="Arial"/>
        </w:rPr>
      </w:pPr>
      <w:r>
        <w:rPr>
          <w:rFonts w:ascii="Arial" w:hAnsi="Arial" w:cs="Arial"/>
        </w:rPr>
        <w:t>1.3</w:t>
      </w:r>
      <w:r w:rsidRPr="009440BB">
        <w:rPr>
          <w:rFonts w:ascii="Arial" w:hAnsi="Arial" w:cs="Arial"/>
        </w:rPr>
        <w:t xml:space="preserve"> </w:t>
      </w:r>
      <w:r>
        <w:rPr>
          <w:rFonts w:ascii="Arial" w:hAnsi="Arial" w:cs="Arial"/>
        </w:rPr>
        <w:t xml:space="preserve">Решение от 03.07.2017 № 17-53 р  О внесении изменений и дополнений в решение от 30.04.2015 № 59-204 р </w:t>
      </w:r>
      <w:r w:rsidRPr="00EF4E5B">
        <w:rPr>
          <w:rFonts w:ascii="Arial" w:hAnsi="Arial" w:cs="Arial"/>
        </w:rPr>
        <w:t>«Об утверждении Положения о бюджетном процессе в Новогородском сельсовете Иланского района Красноярского края</w:t>
      </w:r>
      <w:r>
        <w:rPr>
          <w:rFonts w:ascii="Arial" w:hAnsi="Arial" w:cs="Arial"/>
        </w:rPr>
        <w:t xml:space="preserve"> считать утратившим силу</w:t>
      </w:r>
    </w:p>
    <w:p w:rsidR="009440BB" w:rsidRDefault="009440BB" w:rsidP="009440BB">
      <w:pPr>
        <w:ind w:firstLine="709"/>
        <w:jc w:val="both"/>
        <w:rPr>
          <w:rFonts w:ascii="Arial" w:hAnsi="Arial" w:cs="Arial"/>
        </w:rPr>
      </w:pPr>
      <w:r>
        <w:rPr>
          <w:rFonts w:ascii="Arial" w:hAnsi="Arial" w:cs="Arial"/>
        </w:rPr>
        <w:t xml:space="preserve">1.4 Решение от 08.11.2018 № 32-96 р  О внесении изменений и дополнений в решение от 30.04.2015 № 59-204 р </w:t>
      </w:r>
      <w:r w:rsidRPr="00EF4E5B">
        <w:rPr>
          <w:rFonts w:ascii="Arial" w:hAnsi="Arial" w:cs="Arial"/>
        </w:rPr>
        <w:t>«Об утверждении Положения о бюджетном процессе в Новогородском сельсовете Иланского района Красноярского края</w:t>
      </w:r>
      <w:r>
        <w:rPr>
          <w:rFonts w:ascii="Arial" w:hAnsi="Arial" w:cs="Arial"/>
        </w:rPr>
        <w:t xml:space="preserve"> считать утратившим силу</w:t>
      </w:r>
    </w:p>
    <w:p w:rsidR="009440BB" w:rsidRDefault="009440BB" w:rsidP="009440BB">
      <w:pPr>
        <w:ind w:firstLine="709"/>
        <w:jc w:val="both"/>
        <w:rPr>
          <w:rFonts w:ascii="Arial" w:hAnsi="Arial" w:cs="Arial"/>
        </w:rPr>
      </w:pPr>
      <w:r>
        <w:rPr>
          <w:rFonts w:ascii="Arial" w:hAnsi="Arial" w:cs="Arial"/>
        </w:rPr>
        <w:t xml:space="preserve">1.5 Решение от 28..02.2020 № 48-163 р О внесении изменений и дополнений в решение от 30.04.2015 № 59-204 р </w:t>
      </w:r>
      <w:r w:rsidRPr="00EF4E5B">
        <w:rPr>
          <w:rFonts w:ascii="Arial" w:hAnsi="Arial" w:cs="Arial"/>
        </w:rPr>
        <w:t>«Об утверждении Положения о бюджетном процессе в Новогородском сельсовете Иланского района Красноярского края</w:t>
      </w:r>
      <w:r>
        <w:rPr>
          <w:rFonts w:ascii="Arial" w:hAnsi="Arial" w:cs="Arial"/>
        </w:rPr>
        <w:t xml:space="preserve"> считать утратившим силу</w:t>
      </w:r>
    </w:p>
    <w:p w:rsidR="00853E71" w:rsidRDefault="009440BB" w:rsidP="009440BB">
      <w:pPr>
        <w:tabs>
          <w:tab w:val="left" w:pos="709"/>
        </w:tabs>
        <w:autoSpaceDE w:val="0"/>
        <w:autoSpaceDN w:val="0"/>
        <w:adjustRightInd w:val="0"/>
        <w:jc w:val="both"/>
        <w:rPr>
          <w:rFonts w:ascii="Arial" w:hAnsi="Arial" w:cs="Arial"/>
        </w:rPr>
      </w:pPr>
      <w:r>
        <w:rPr>
          <w:rFonts w:ascii="Arial" w:hAnsi="Arial" w:cs="Arial"/>
        </w:rPr>
        <w:t xml:space="preserve">              </w:t>
      </w:r>
      <w:r w:rsidR="00200A9B">
        <w:rPr>
          <w:rFonts w:ascii="Arial" w:hAnsi="Arial" w:cs="Arial"/>
        </w:rPr>
        <w:t>2</w:t>
      </w:r>
      <w:r w:rsidR="00D111D8" w:rsidRPr="004731B7">
        <w:rPr>
          <w:rFonts w:ascii="Arial" w:hAnsi="Arial" w:cs="Arial"/>
        </w:rPr>
        <w:t xml:space="preserve">. </w:t>
      </w:r>
      <w:r w:rsidR="00853E71" w:rsidRPr="006E61D4">
        <w:rPr>
          <w:rFonts w:ascii="Arial" w:hAnsi="Arial" w:cs="Arial"/>
        </w:rPr>
        <w:t>Контроль исполнения настоящего решения  возложить на  комиссию по экономической политике, финансам, земельной реформе, имущественным</w:t>
      </w:r>
      <w:r w:rsidR="00853E71">
        <w:rPr>
          <w:rFonts w:ascii="Arial" w:hAnsi="Arial" w:cs="Arial"/>
        </w:rPr>
        <w:t xml:space="preserve"> отношениям, природопользованию.</w:t>
      </w:r>
    </w:p>
    <w:p w:rsidR="009440BB" w:rsidRPr="009440BB" w:rsidRDefault="009440BB" w:rsidP="009440BB">
      <w:pPr>
        <w:pStyle w:val="5"/>
        <w:jc w:val="both"/>
        <w:rPr>
          <w:rFonts w:ascii="Arial" w:hAnsi="Arial" w:cs="Arial"/>
          <w:bCs/>
          <w:caps/>
          <w:color w:val="auto"/>
        </w:rPr>
      </w:pPr>
      <w:r>
        <w:rPr>
          <w:rFonts w:ascii="Arial" w:hAnsi="Arial" w:cs="Arial"/>
          <w:bCs/>
          <w:color w:val="auto"/>
        </w:rPr>
        <w:t xml:space="preserve">              </w:t>
      </w:r>
      <w:r w:rsidR="00200A9B" w:rsidRPr="009440BB">
        <w:rPr>
          <w:rFonts w:ascii="Arial" w:hAnsi="Arial" w:cs="Arial"/>
          <w:bCs/>
          <w:color w:val="auto"/>
        </w:rPr>
        <w:t>3</w:t>
      </w:r>
      <w:r w:rsidR="00F81A82" w:rsidRPr="009440BB">
        <w:rPr>
          <w:rFonts w:ascii="Arial" w:hAnsi="Arial" w:cs="Arial"/>
          <w:bCs/>
          <w:color w:val="auto"/>
        </w:rPr>
        <w:t>.</w:t>
      </w:r>
      <w:r w:rsidR="00D105A2" w:rsidRPr="009440BB">
        <w:rPr>
          <w:rFonts w:ascii="Arial" w:hAnsi="Arial" w:cs="Arial"/>
          <w:color w:val="auto"/>
        </w:rPr>
        <w:t xml:space="preserve"> </w:t>
      </w:r>
      <w:r w:rsidRPr="009440BB">
        <w:rPr>
          <w:rFonts w:ascii="Arial" w:hAnsi="Arial" w:cs="Arial"/>
          <w:bCs/>
          <w:color w:val="auto"/>
        </w:rPr>
        <w:t>Решение вступает в силу в день, следующий за днем его официального опубликования</w:t>
      </w:r>
      <w:r w:rsidRPr="009440BB">
        <w:rPr>
          <w:rFonts w:ascii="Arial" w:hAnsi="Arial" w:cs="Arial"/>
          <w:color w:val="auto"/>
        </w:rPr>
        <w:t xml:space="preserve"> </w:t>
      </w:r>
      <w:r w:rsidRPr="009440BB">
        <w:rPr>
          <w:rFonts w:ascii="Arial" w:hAnsi="Arial" w:cs="Arial"/>
          <w:bCs/>
          <w:color w:val="auto"/>
        </w:rPr>
        <w:t xml:space="preserve">в газете «Новогородские ведомости» и подлежит </w:t>
      </w:r>
      <w:r>
        <w:rPr>
          <w:rFonts w:ascii="Arial" w:hAnsi="Arial" w:cs="Arial"/>
          <w:bCs/>
          <w:color w:val="auto"/>
        </w:rPr>
        <w:t xml:space="preserve"> размещению </w:t>
      </w:r>
      <w:r w:rsidRPr="009440BB">
        <w:rPr>
          <w:rFonts w:ascii="Arial" w:hAnsi="Arial" w:cs="Arial"/>
          <w:bCs/>
          <w:color w:val="auto"/>
        </w:rPr>
        <w:t>на официальном сайте администрации Новогородского сельсовета Иланского района.</w:t>
      </w:r>
    </w:p>
    <w:p w:rsidR="00E7088E" w:rsidRDefault="00E7088E" w:rsidP="00E7088E">
      <w:pPr>
        <w:jc w:val="both"/>
        <w:rPr>
          <w:rFonts w:ascii="Arial" w:hAnsi="Arial" w:cs="Arial"/>
        </w:rPr>
      </w:pPr>
    </w:p>
    <w:p w:rsidR="00853E71" w:rsidRDefault="00D105A2" w:rsidP="00E7088E">
      <w:pPr>
        <w:jc w:val="both"/>
        <w:rPr>
          <w:rFonts w:ascii="Arial" w:hAnsi="Arial" w:cs="Arial"/>
        </w:rPr>
      </w:pPr>
      <w:r w:rsidRPr="004731B7">
        <w:rPr>
          <w:rFonts w:ascii="Arial" w:hAnsi="Arial" w:cs="Arial"/>
        </w:rPr>
        <w:t xml:space="preserve"> </w:t>
      </w:r>
    </w:p>
    <w:tbl>
      <w:tblPr>
        <w:tblW w:w="0" w:type="auto"/>
        <w:tblLook w:val="04A0"/>
      </w:tblPr>
      <w:tblGrid>
        <w:gridCol w:w="4761"/>
        <w:gridCol w:w="4810"/>
      </w:tblGrid>
      <w:tr w:rsidR="00853E71" w:rsidRPr="00143F10" w:rsidTr="00E52A14">
        <w:tc>
          <w:tcPr>
            <w:tcW w:w="5140" w:type="dxa"/>
          </w:tcPr>
          <w:p w:rsidR="004A056B" w:rsidRPr="004A056B" w:rsidRDefault="004A056B" w:rsidP="004A056B">
            <w:pPr>
              <w:pStyle w:val="af3"/>
              <w:tabs>
                <w:tab w:val="left" w:pos="-2127"/>
              </w:tabs>
              <w:spacing w:after="0"/>
              <w:ind w:firstLine="709"/>
              <w:jc w:val="both"/>
              <w:rPr>
                <w:rFonts w:ascii="Arial" w:hAnsi="Arial" w:cs="Arial"/>
              </w:rPr>
            </w:pPr>
            <w:r w:rsidRPr="003A42A0">
              <w:rPr>
                <w:rFonts w:ascii="Arial" w:hAnsi="Arial" w:cs="Arial"/>
              </w:rPr>
              <w:t xml:space="preserve">Председатель сельского                     </w:t>
            </w:r>
            <w:r>
              <w:rPr>
                <w:rFonts w:ascii="Arial" w:hAnsi="Arial" w:cs="Arial"/>
              </w:rPr>
              <w:t xml:space="preserve">                </w:t>
            </w:r>
          </w:p>
          <w:p w:rsidR="004A056B" w:rsidRPr="003A42A0" w:rsidRDefault="004A056B" w:rsidP="004A056B">
            <w:pPr>
              <w:pStyle w:val="af3"/>
              <w:tabs>
                <w:tab w:val="left" w:pos="-2127"/>
              </w:tabs>
              <w:spacing w:after="0"/>
              <w:ind w:firstLine="709"/>
              <w:jc w:val="both"/>
              <w:rPr>
                <w:rFonts w:ascii="Arial" w:hAnsi="Arial" w:cs="Arial"/>
              </w:rPr>
            </w:pPr>
            <w:r w:rsidRPr="003A42A0">
              <w:rPr>
                <w:rFonts w:ascii="Arial" w:hAnsi="Arial" w:cs="Arial"/>
              </w:rPr>
              <w:t xml:space="preserve">Совета депутатов                                 </w:t>
            </w:r>
          </w:p>
          <w:p w:rsidR="00853E71" w:rsidRPr="004A056B" w:rsidRDefault="004A056B" w:rsidP="004A056B">
            <w:pPr>
              <w:pStyle w:val="af3"/>
              <w:tabs>
                <w:tab w:val="left" w:pos="-2127"/>
              </w:tabs>
              <w:spacing w:after="0"/>
              <w:ind w:firstLine="709"/>
              <w:jc w:val="both"/>
              <w:rPr>
                <w:rFonts w:ascii="Arial" w:hAnsi="Arial" w:cs="Arial"/>
              </w:rPr>
            </w:pPr>
            <w:r w:rsidRPr="003A42A0">
              <w:rPr>
                <w:rFonts w:ascii="Arial" w:hAnsi="Arial" w:cs="Arial"/>
              </w:rPr>
              <w:t xml:space="preserve">_____________   Н.А.Лапа                     </w:t>
            </w:r>
            <w:r>
              <w:rPr>
                <w:rFonts w:ascii="Arial" w:hAnsi="Arial" w:cs="Arial"/>
              </w:rPr>
              <w:t xml:space="preserve">     </w:t>
            </w:r>
          </w:p>
        </w:tc>
        <w:tc>
          <w:tcPr>
            <w:tcW w:w="5141" w:type="dxa"/>
          </w:tcPr>
          <w:p w:rsidR="004A056B" w:rsidRDefault="004A056B" w:rsidP="00E52A14">
            <w:pPr>
              <w:jc w:val="both"/>
              <w:rPr>
                <w:rFonts w:ascii="Arial" w:hAnsi="Arial" w:cs="Arial"/>
                <w:bCs/>
              </w:rPr>
            </w:pPr>
            <w:r>
              <w:rPr>
                <w:rFonts w:ascii="Arial" w:hAnsi="Arial" w:cs="Arial"/>
                <w:bCs/>
              </w:rPr>
              <w:t>Глава сельсовета</w:t>
            </w:r>
          </w:p>
          <w:p w:rsidR="004A056B" w:rsidRDefault="004A056B" w:rsidP="004A056B">
            <w:pPr>
              <w:rPr>
                <w:rFonts w:ascii="Arial" w:hAnsi="Arial" w:cs="Arial"/>
              </w:rPr>
            </w:pPr>
          </w:p>
          <w:p w:rsidR="00853E71" w:rsidRPr="004A056B" w:rsidRDefault="004A056B" w:rsidP="004A056B">
            <w:pPr>
              <w:rPr>
                <w:rFonts w:ascii="Arial" w:hAnsi="Arial" w:cs="Arial"/>
              </w:rPr>
            </w:pPr>
            <w:r>
              <w:rPr>
                <w:rFonts w:ascii="Arial" w:hAnsi="Arial" w:cs="Arial"/>
              </w:rPr>
              <w:t>________________  Т.В.Лецрих</w:t>
            </w:r>
          </w:p>
        </w:tc>
      </w:tr>
    </w:tbl>
    <w:p w:rsidR="00200A9B" w:rsidRDefault="00200A9B" w:rsidP="004A056B">
      <w:pPr>
        <w:widowControl w:val="0"/>
        <w:autoSpaceDE w:val="0"/>
        <w:autoSpaceDN w:val="0"/>
        <w:adjustRightInd w:val="0"/>
        <w:rPr>
          <w:rFonts w:ascii="Arial" w:hAnsi="Arial" w:cs="Arial"/>
        </w:rPr>
      </w:pPr>
    </w:p>
    <w:p w:rsidR="00200A9B" w:rsidRDefault="00200A9B" w:rsidP="00CA0DEB">
      <w:pPr>
        <w:widowControl w:val="0"/>
        <w:autoSpaceDE w:val="0"/>
        <w:autoSpaceDN w:val="0"/>
        <w:adjustRightInd w:val="0"/>
        <w:rPr>
          <w:rFonts w:ascii="Arial" w:hAnsi="Arial" w:cs="Arial"/>
        </w:rPr>
      </w:pPr>
    </w:p>
    <w:p w:rsidR="00852C8C" w:rsidRPr="00853E71" w:rsidRDefault="00852C8C" w:rsidP="00D0244C">
      <w:pPr>
        <w:widowControl w:val="0"/>
        <w:autoSpaceDE w:val="0"/>
        <w:autoSpaceDN w:val="0"/>
        <w:adjustRightInd w:val="0"/>
        <w:jc w:val="right"/>
        <w:rPr>
          <w:rFonts w:ascii="Arial" w:hAnsi="Arial" w:cs="Arial"/>
        </w:rPr>
      </w:pPr>
      <w:r w:rsidRPr="00853E71">
        <w:rPr>
          <w:rFonts w:ascii="Arial" w:hAnsi="Arial" w:cs="Arial"/>
        </w:rPr>
        <w:t>Приложение к Решени</w:t>
      </w:r>
      <w:r w:rsidR="00C11493">
        <w:rPr>
          <w:rFonts w:ascii="Arial" w:hAnsi="Arial" w:cs="Arial"/>
        </w:rPr>
        <w:t>ю</w:t>
      </w:r>
      <w:r w:rsidRPr="00853E71">
        <w:rPr>
          <w:rFonts w:ascii="Arial" w:hAnsi="Arial" w:cs="Arial"/>
        </w:rPr>
        <w:t xml:space="preserve"> </w:t>
      </w:r>
    </w:p>
    <w:p w:rsidR="00852C8C" w:rsidRPr="004A056B" w:rsidRDefault="00852C8C" w:rsidP="00852C8C">
      <w:pPr>
        <w:widowControl w:val="0"/>
        <w:autoSpaceDE w:val="0"/>
        <w:autoSpaceDN w:val="0"/>
        <w:adjustRightInd w:val="0"/>
        <w:jc w:val="right"/>
        <w:rPr>
          <w:rFonts w:ascii="Arial" w:hAnsi="Arial" w:cs="Arial"/>
        </w:rPr>
      </w:pPr>
      <w:r w:rsidRPr="004A056B">
        <w:rPr>
          <w:rFonts w:ascii="Arial" w:hAnsi="Arial" w:cs="Arial"/>
        </w:rPr>
        <w:t>Ново</w:t>
      </w:r>
      <w:r w:rsidR="004A056B" w:rsidRPr="004A056B">
        <w:rPr>
          <w:rFonts w:ascii="Arial" w:hAnsi="Arial" w:cs="Arial"/>
        </w:rPr>
        <w:t>городского</w:t>
      </w:r>
      <w:r w:rsidRPr="004A056B">
        <w:rPr>
          <w:rFonts w:ascii="Arial" w:hAnsi="Arial" w:cs="Arial"/>
        </w:rPr>
        <w:t xml:space="preserve"> сельского Совета </w:t>
      </w:r>
    </w:p>
    <w:p w:rsidR="004A056B" w:rsidRPr="004A056B" w:rsidRDefault="00852C8C" w:rsidP="004A056B">
      <w:pPr>
        <w:widowControl w:val="0"/>
        <w:autoSpaceDE w:val="0"/>
        <w:autoSpaceDN w:val="0"/>
        <w:adjustRightInd w:val="0"/>
        <w:jc w:val="right"/>
        <w:rPr>
          <w:rFonts w:ascii="Arial" w:hAnsi="Arial" w:cs="Arial"/>
        </w:rPr>
      </w:pPr>
      <w:r w:rsidRPr="004A056B">
        <w:rPr>
          <w:rFonts w:ascii="Arial" w:hAnsi="Arial" w:cs="Arial"/>
        </w:rPr>
        <w:t xml:space="preserve">депутатов </w:t>
      </w:r>
    </w:p>
    <w:p w:rsidR="00CA0DEB" w:rsidRPr="00853E71" w:rsidRDefault="00B21B7E" w:rsidP="00852C8C">
      <w:pPr>
        <w:widowControl w:val="0"/>
        <w:autoSpaceDE w:val="0"/>
        <w:autoSpaceDN w:val="0"/>
        <w:adjustRightInd w:val="0"/>
        <w:jc w:val="right"/>
        <w:rPr>
          <w:rFonts w:ascii="Arial" w:hAnsi="Arial" w:cs="Arial"/>
        </w:rPr>
      </w:pPr>
      <w:r>
        <w:rPr>
          <w:rFonts w:ascii="Arial" w:hAnsi="Arial" w:cs="Arial"/>
        </w:rPr>
        <w:t>от 17.12.2021 № 8-59 р</w:t>
      </w:r>
    </w:p>
    <w:p w:rsidR="00852C8C" w:rsidRPr="00566412" w:rsidRDefault="00852C8C" w:rsidP="00852C8C">
      <w:pPr>
        <w:widowControl w:val="0"/>
        <w:autoSpaceDE w:val="0"/>
        <w:autoSpaceDN w:val="0"/>
        <w:adjustRightInd w:val="0"/>
        <w:ind w:firstLine="540"/>
        <w:jc w:val="both"/>
      </w:pPr>
    </w:p>
    <w:p w:rsidR="00852C8C" w:rsidRPr="00566412" w:rsidRDefault="00852C8C" w:rsidP="00852C8C">
      <w:pPr>
        <w:widowControl w:val="0"/>
        <w:autoSpaceDE w:val="0"/>
        <w:autoSpaceDN w:val="0"/>
        <w:adjustRightInd w:val="0"/>
        <w:jc w:val="center"/>
        <w:rPr>
          <w:b/>
          <w:bCs/>
        </w:rPr>
      </w:pPr>
      <w:bookmarkStart w:id="0" w:name="Par35"/>
      <w:bookmarkEnd w:id="0"/>
      <w:r w:rsidRPr="00566412">
        <w:rPr>
          <w:b/>
          <w:bCs/>
        </w:rPr>
        <w:t>ПОЛОЖЕНИЕ</w:t>
      </w:r>
    </w:p>
    <w:p w:rsidR="00852C8C" w:rsidRDefault="00852C8C" w:rsidP="00852C8C">
      <w:pPr>
        <w:widowControl w:val="0"/>
        <w:autoSpaceDE w:val="0"/>
        <w:autoSpaceDN w:val="0"/>
        <w:adjustRightInd w:val="0"/>
        <w:jc w:val="center"/>
        <w:rPr>
          <w:b/>
          <w:bCs/>
        </w:rPr>
      </w:pPr>
      <w:r w:rsidRPr="00566412">
        <w:rPr>
          <w:b/>
          <w:bCs/>
        </w:rPr>
        <w:t xml:space="preserve">О БЮДЖЕТНОМ ПРОЦЕССЕ В </w:t>
      </w:r>
      <w:r>
        <w:rPr>
          <w:b/>
          <w:bCs/>
        </w:rPr>
        <w:t>НОВО</w:t>
      </w:r>
      <w:r w:rsidR="004A056B">
        <w:rPr>
          <w:b/>
          <w:bCs/>
        </w:rPr>
        <w:t>ГОРОДСКОМ</w:t>
      </w:r>
      <w:r>
        <w:rPr>
          <w:b/>
          <w:bCs/>
        </w:rPr>
        <w:t xml:space="preserve"> СЕЛЬСОВЕТЕ</w:t>
      </w:r>
    </w:p>
    <w:p w:rsidR="00853E71" w:rsidRPr="00566412" w:rsidRDefault="00853E71" w:rsidP="00852C8C">
      <w:pPr>
        <w:widowControl w:val="0"/>
        <w:autoSpaceDE w:val="0"/>
        <w:autoSpaceDN w:val="0"/>
        <w:adjustRightInd w:val="0"/>
        <w:jc w:val="center"/>
        <w:rPr>
          <w:b/>
          <w:bCs/>
        </w:rPr>
      </w:pPr>
      <w:r>
        <w:rPr>
          <w:b/>
          <w:bCs/>
        </w:rPr>
        <w:t>ИЛАНСКОГО РАЙОНА КРАСНОЯРСКОГО КРАЯ</w:t>
      </w:r>
    </w:p>
    <w:p w:rsidR="00852C8C" w:rsidRPr="00566412" w:rsidRDefault="00852C8C" w:rsidP="00852C8C">
      <w:pPr>
        <w:widowControl w:val="0"/>
        <w:autoSpaceDE w:val="0"/>
        <w:autoSpaceDN w:val="0"/>
        <w:adjustRightInd w:val="0"/>
        <w:jc w:val="cente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Настоящее Положение в соответствии с Бюджетным </w:t>
      </w:r>
      <w:hyperlink r:id="rId11" w:history="1">
        <w:r w:rsidRPr="00C8006D">
          <w:rPr>
            <w:rFonts w:ascii="Arial" w:hAnsi="Arial" w:cs="Arial"/>
          </w:rPr>
          <w:t>кодексом</w:t>
        </w:r>
      </w:hyperlink>
      <w:r w:rsidRPr="00C8006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sidRPr="00C8006D">
        <w:rPr>
          <w:rFonts w:ascii="Arial" w:hAnsi="Arial" w:cs="Arial"/>
          <w:b/>
        </w:rPr>
        <w:t>Глава 1.ОБЩИЕ ПОЛОЖЕНИЯ</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Статья 1.</w:t>
      </w:r>
      <w:r w:rsidR="00853E71">
        <w:rPr>
          <w:rFonts w:ascii="Arial" w:hAnsi="Arial" w:cs="Arial"/>
          <w:b/>
        </w:rPr>
        <w:t xml:space="preserve"> </w:t>
      </w:r>
      <w:r w:rsidRPr="00C8006D">
        <w:rPr>
          <w:rFonts w:ascii="Arial" w:hAnsi="Arial" w:cs="Arial"/>
          <w:b/>
        </w:rPr>
        <w:t>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1.Бюджет </w:t>
      </w:r>
      <w:r w:rsidR="008C32CB">
        <w:rPr>
          <w:rFonts w:ascii="Arial" w:hAnsi="Arial" w:cs="Arial"/>
        </w:rPr>
        <w:t>Ново</w:t>
      </w:r>
      <w:r w:rsidR="004A056B">
        <w:rPr>
          <w:rFonts w:ascii="Arial" w:hAnsi="Arial" w:cs="Arial"/>
        </w:rPr>
        <w:t>городского</w:t>
      </w:r>
      <w:r w:rsidRPr="00C8006D">
        <w:rPr>
          <w:rFonts w:ascii="Arial"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r w:rsidR="008C32CB">
        <w:rPr>
          <w:rFonts w:ascii="Arial" w:hAnsi="Arial" w:cs="Arial"/>
        </w:rPr>
        <w:t>Ново</w:t>
      </w:r>
      <w:r w:rsidR="004A056B">
        <w:rPr>
          <w:rFonts w:ascii="Arial" w:hAnsi="Arial" w:cs="Arial"/>
        </w:rPr>
        <w:t>городского</w:t>
      </w:r>
      <w:r w:rsidRPr="00C8006D">
        <w:rPr>
          <w:rFonts w:ascii="Arial" w:hAnsi="Arial" w:cs="Arial"/>
        </w:rPr>
        <w:t xml:space="preserve">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2.Проект решения о бюджете сельсовета составляется администрацией </w:t>
      </w:r>
      <w:r w:rsidR="008C32CB">
        <w:rPr>
          <w:rFonts w:ascii="Arial" w:hAnsi="Arial" w:cs="Arial"/>
        </w:rPr>
        <w:t>Ново</w:t>
      </w:r>
      <w:r w:rsidR="004A056B">
        <w:rPr>
          <w:rFonts w:ascii="Arial" w:hAnsi="Arial" w:cs="Arial"/>
        </w:rPr>
        <w:t>городского</w:t>
      </w:r>
      <w:r w:rsidRPr="00C8006D">
        <w:rPr>
          <w:rFonts w:ascii="Arial" w:hAnsi="Arial" w:cs="Arial"/>
        </w:rPr>
        <w:t xml:space="preserve"> сельсовета Иланского района (далее - администрация сельсовета) и утверждается Ново</w:t>
      </w:r>
      <w:r w:rsidR="00C11493">
        <w:rPr>
          <w:rFonts w:ascii="Arial" w:hAnsi="Arial" w:cs="Arial"/>
        </w:rPr>
        <w:t>покров</w:t>
      </w:r>
      <w:r w:rsidRPr="00C8006D">
        <w:rPr>
          <w:rFonts w:ascii="Arial" w:hAnsi="Arial" w:cs="Arial"/>
        </w:rPr>
        <w:t>ским сельским Советом депутатов (далее - сельский Совет) сроком на три года (очередной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3.Бюджет сельсовета обладает иммунитетом.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w:t>
      </w:r>
      <w:r w:rsidR="00853E71">
        <w:rPr>
          <w:rFonts w:ascii="Arial" w:hAnsi="Arial" w:cs="Arial"/>
          <w:b/>
        </w:rPr>
        <w:t xml:space="preserve"> </w:t>
      </w:r>
      <w:r w:rsidRPr="00C8006D">
        <w:rPr>
          <w:rFonts w:ascii="Arial" w:hAnsi="Arial" w:cs="Arial"/>
          <w:b/>
        </w:rPr>
        <w:t>Бюджетный процесс</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контролю за его исполнением и осуществлению бюджетного учета, составлению, внешней проверке, рассмотрению и утверждению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3. Бюджетная политика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4.Бюджетная классификация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2" w:history="1">
        <w:r w:rsidRPr="00C8006D">
          <w:rPr>
            <w:rFonts w:ascii="Arial" w:hAnsi="Arial" w:cs="Arial"/>
          </w:rPr>
          <w:t>кодексом</w:t>
        </w:r>
      </w:hyperlink>
      <w:r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w:t>
      </w:r>
      <w:r w:rsidR="00853E71">
        <w:rPr>
          <w:rFonts w:ascii="Arial" w:hAnsi="Arial" w:cs="Arial"/>
          <w:b/>
        </w:rPr>
        <w:t xml:space="preserve"> </w:t>
      </w:r>
      <w:r w:rsidRPr="00C8006D">
        <w:rPr>
          <w:rFonts w:ascii="Arial" w:hAnsi="Arial" w:cs="Arial"/>
          <w:b/>
        </w:rPr>
        <w:t>Правовые акты, регулирующие 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Бюджетный процесс в сельсовете регулируется федеральным и краевым законодательством, </w:t>
      </w:r>
      <w:hyperlink r:id="rId13" w:history="1">
        <w:r w:rsidRPr="00C8006D">
          <w:rPr>
            <w:rFonts w:ascii="Arial" w:hAnsi="Arial" w:cs="Arial"/>
          </w:rPr>
          <w:t>Уставом</w:t>
        </w:r>
      </w:hyperlink>
      <w:r w:rsidRPr="00C8006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D0244C" w:rsidRPr="00C8006D" w:rsidRDefault="00CE3C05" w:rsidP="00D0244C">
      <w:pPr>
        <w:widowControl w:val="0"/>
        <w:autoSpaceDE w:val="0"/>
        <w:autoSpaceDN w:val="0"/>
        <w:adjustRightInd w:val="0"/>
        <w:ind w:firstLine="709"/>
        <w:jc w:val="both"/>
        <w:rPr>
          <w:rFonts w:ascii="Arial" w:hAnsi="Arial" w:cs="Arial"/>
        </w:rPr>
      </w:pPr>
      <w:hyperlink r:id="rId14" w:history="1">
        <w:r w:rsidR="00D0244C" w:rsidRPr="00C8006D">
          <w:rPr>
            <w:rFonts w:ascii="Arial" w:hAnsi="Arial" w:cs="Arial"/>
          </w:rPr>
          <w:t>2</w:t>
        </w:r>
      </w:hyperlink>
      <w:r w:rsidR="00D0244C" w:rsidRPr="00C8006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D0244C" w:rsidRPr="00C8006D" w:rsidRDefault="00CE3C05" w:rsidP="00D0244C">
      <w:pPr>
        <w:widowControl w:val="0"/>
        <w:autoSpaceDE w:val="0"/>
        <w:autoSpaceDN w:val="0"/>
        <w:adjustRightInd w:val="0"/>
        <w:ind w:firstLine="709"/>
        <w:jc w:val="both"/>
        <w:rPr>
          <w:rFonts w:ascii="Arial" w:hAnsi="Arial" w:cs="Arial"/>
        </w:rPr>
      </w:pPr>
      <w:hyperlink r:id="rId15" w:history="1">
        <w:r w:rsidR="00D0244C" w:rsidRPr="00C8006D">
          <w:rPr>
            <w:rFonts w:ascii="Arial" w:hAnsi="Arial" w:cs="Arial"/>
          </w:rPr>
          <w:t>3</w:t>
        </w:r>
      </w:hyperlink>
      <w:r w:rsidR="00D0244C" w:rsidRPr="00C8006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
    <w:p w:rsidR="00D0244C" w:rsidRPr="00C8006D" w:rsidRDefault="00CE3C05" w:rsidP="00D0244C">
      <w:pPr>
        <w:widowControl w:val="0"/>
        <w:autoSpaceDE w:val="0"/>
        <w:autoSpaceDN w:val="0"/>
        <w:adjustRightInd w:val="0"/>
        <w:ind w:firstLine="709"/>
        <w:jc w:val="both"/>
        <w:rPr>
          <w:rFonts w:ascii="Arial" w:hAnsi="Arial" w:cs="Arial"/>
        </w:rPr>
      </w:pPr>
      <w:hyperlink r:id="rId16" w:history="1">
        <w:r w:rsidR="00D0244C" w:rsidRPr="00C8006D">
          <w:rPr>
            <w:rFonts w:ascii="Arial" w:hAnsi="Arial" w:cs="Arial"/>
          </w:rPr>
          <w:t>4</w:t>
        </w:r>
      </w:hyperlink>
      <w:r w:rsidR="00D0244C" w:rsidRPr="00C8006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D0244C" w:rsidRPr="00C8006D" w:rsidRDefault="00CE3C05" w:rsidP="00D0244C">
      <w:pPr>
        <w:widowControl w:val="0"/>
        <w:autoSpaceDE w:val="0"/>
        <w:autoSpaceDN w:val="0"/>
        <w:adjustRightInd w:val="0"/>
        <w:ind w:firstLine="709"/>
        <w:jc w:val="both"/>
        <w:rPr>
          <w:rFonts w:ascii="Arial" w:hAnsi="Arial" w:cs="Arial"/>
        </w:rPr>
      </w:pPr>
      <w:hyperlink r:id="rId17" w:history="1">
        <w:r w:rsidR="00D0244C" w:rsidRPr="00C8006D">
          <w:rPr>
            <w:rFonts w:ascii="Arial" w:hAnsi="Arial" w:cs="Arial"/>
          </w:rPr>
          <w:t>5</w:t>
        </w:r>
      </w:hyperlink>
      <w:r w:rsidR="00D0244C" w:rsidRPr="00C8006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8" w:history="1">
        <w:r w:rsidR="00D0244C" w:rsidRPr="00C8006D">
          <w:rPr>
            <w:rFonts w:ascii="Arial" w:hAnsi="Arial" w:cs="Arial"/>
          </w:rPr>
          <w:t>кодексом</w:t>
        </w:r>
      </w:hyperlink>
      <w:r w:rsidR="00D0244C"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6.</w:t>
      </w:r>
      <w:r w:rsidR="00853E71">
        <w:rPr>
          <w:rFonts w:ascii="Arial" w:hAnsi="Arial" w:cs="Arial"/>
          <w:b/>
        </w:rPr>
        <w:t xml:space="preserve"> </w:t>
      </w:r>
      <w:r w:rsidRPr="00C8006D">
        <w:rPr>
          <w:rFonts w:ascii="Arial" w:hAnsi="Arial" w:cs="Arial"/>
          <w:b/>
        </w:rPr>
        <w:t>Формирование доходов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1.Доходы бюджета сельсовета формируются в соответствии с бюджетным </w:t>
      </w:r>
      <w:hyperlink r:id="rId19" w:history="1">
        <w:r w:rsidRPr="00C8006D">
          <w:rPr>
            <w:rFonts w:ascii="Arial" w:hAnsi="Arial" w:cs="Arial"/>
          </w:rPr>
          <w:t>законодательством</w:t>
        </w:r>
      </w:hyperlink>
      <w:r w:rsidRPr="00C8006D">
        <w:rPr>
          <w:rFonts w:ascii="Arial" w:hAnsi="Arial" w:cs="Arial"/>
        </w:rPr>
        <w:t xml:space="preserve"> РФ, законодательством о налогах и сборах и законодательством об иных обязательных платежах.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7.</w:t>
      </w:r>
      <w:r w:rsidR="00853E71">
        <w:rPr>
          <w:rFonts w:ascii="Arial" w:hAnsi="Arial" w:cs="Arial"/>
          <w:b/>
        </w:rPr>
        <w:t xml:space="preserve"> </w:t>
      </w:r>
      <w:r w:rsidRPr="00C8006D">
        <w:rPr>
          <w:rFonts w:ascii="Arial" w:hAnsi="Arial" w:cs="Arial"/>
          <w:b/>
        </w:rPr>
        <w:t>Собственные доходы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 собственным доходам бюджета сельсовета относятся: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неналоговые доходы, зачисляемые в бюджет в соответствии с </w:t>
      </w:r>
      <w:r w:rsidRPr="00C8006D">
        <w:rPr>
          <w:rFonts w:ascii="Arial" w:hAnsi="Arial" w:cs="Arial"/>
        </w:rPr>
        <w:lastRenderedPageBreak/>
        <w:t>законодательством Российской Федерации, законами субъектов Российской Федерации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доходы, полученные бюджетом в виде безвозмездных поступлений, за исключением субвенций.</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8</w:t>
      </w:r>
      <w:r>
        <w:rPr>
          <w:rFonts w:ascii="Arial" w:hAnsi="Arial" w:cs="Arial"/>
          <w:b/>
        </w:rPr>
        <w:t>.</w:t>
      </w:r>
      <w:r w:rsidRPr="00C8006D">
        <w:rPr>
          <w:rFonts w:ascii="Arial" w:hAnsi="Arial" w:cs="Arial"/>
          <w:b/>
        </w:rPr>
        <w:t xml:space="preserve"> </w:t>
      </w:r>
      <w:r w:rsidR="00853E71">
        <w:rPr>
          <w:rFonts w:ascii="Arial" w:hAnsi="Arial" w:cs="Arial"/>
          <w:b/>
        </w:rPr>
        <w:t xml:space="preserve"> </w:t>
      </w:r>
      <w:r w:rsidRPr="00C8006D">
        <w:rPr>
          <w:rFonts w:ascii="Arial" w:hAnsi="Arial" w:cs="Arial"/>
          <w:b/>
        </w:rPr>
        <w:t>Зачисление доходов в 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w:t>
      </w:r>
      <w:r w:rsidR="00853E71">
        <w:rPr>
          <w:rFonts w:ascii="Arial" w:hAnsi="Arial" w:cs="Arial"/>
          <w:b/>
        </w:rPr>
        <w:t xml:space="preserve"> </w:t>
      </w:r>
      <w:r w:rsidRPr="00C8006D">
        <w:rPr>
          <w:rFonts w:ascii="Arial" w:hAnsi="Arial" w:cs="Arial"/>
          <w:b/>
        </w:rPr>
        <w:t>Формирование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r w:rsidR="008C32CB">
        <w:rPr>
          <w:rFonts w:ascii="Arial" w:hAnsi="Arial" w:cs="Arial"/>
        </w:rPr>
        <w:t>Ново</w:t>
      </w:r>
      <w:r w:rsidR="000446B7">
        <w:rPr>
          <w:rFonts w:ascii="Arial" w:hAnsi="Arial" w:cs="Arial"/>
        </w:rPr>
        <w:t>городский</w:t>
      </w:r>
      <w:r w:rsidRPr="00C8006D">
        <w:rPr>
          <w:rFonts w:ascii="Arial"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9.1.</w:t>
      </w:r>
      <w:r w:rsidR="00853E71">
        <w:rPr>
          <w:rFonts w:ascii="Arial" w:hAnsi="Arial" w:cs="Arial"/>
          <w:b/>
        </w:rPr>
        <w:t xml:space="preserve"> </w:t>
      </w:r>
      <w:r w:rsidRPr="00C8006D">
        <w:rPr>
          <w:rFonts w:ascii="Arial" w:hAnsi="Arial" w:cs="Arial"/>
          <w:b/>
        </w:rPr>
        <w:t>Резервный фонд</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расходной части бюджета сельсовета предусматривается создание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w:t>
      </w:r>
      <w:r w:rsidR="000446B7">
        <w:rPr>
          <w:rFonts w:ascii="Arial" w:hAnsi="Arial" w:cs="Arial"/>
        </w:rPr>
        <w:t>49</w:t>
      </w:r>
      <w:r w:rsidRPr="00C8006D">
        <w:rPr>
          <w:rFonts w:ascii="Arial" w:hAnsi="Arial" w:cs="Arial"/>
        </w:rPr>
        <w:t xml:space="preserve">-п от </w:t>
      </w:r>
      <w:r w:rsidR="000446B7">
        <w:rPr>
          <w:rFonts w:ascii="Arial" w:hAnsi="Arial" w:cs="Arial"/>
        </w:rPr>
        <w:t>19.12.2018</w:t>
      </w:r>
      <w:r w:rsidRPr="00C8006D">
        <w:rPr>
          <w:rFonts w:ascii="Arial" w:hAnsi="Arial" w:cs="Arial"/>
        </w:rPr>
        <w:t xml:space="preserve"> </w:t>
      </w:r>
      <w:r w:rsidR="00E52A14">
        <w:rPr>
          <w:rFonts w:ascii="Arial" w:hAnsi="Arial" w:cs="Arial"/>
        </w:rPr>
        <w:t>«</w:t>
      </w:r>
      <w:r w:rsidRPr="00C8006D">
        <w:rPr>
          <w:rFonts w:ascii="Arial" w:hAnsi="Arial" w:cs="Arial"/>
        </w:rPr>
        <w:t>Об утверждении Положения о порядке расходования средств резервного фонда</w:t>
      </w:r>
      <w:r w:rsidR="00E52A14">
        <w:rPr>
          <w:rFonts w:ascii="Arial" w:hAnsi="Arial" w:cs="Arial"/>
        </w:rPr>
        <w:t>»</w:t>
      </w:r>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10.</w:t>
      </w:r>
      <w:r w:rsidR="00853E71">
        <w:rPr>
          <w:rFonts w:ascii="Arial" w:hAnsi="Arial" w:cs="Arial"/>
          <w:b/>
        </w:rPr>
        <w:t xml:space="preserve"> </w:t>
      </w:r>
      <w:r w:rsidRPr="00C8006D">
        <w:rPr>
          <w:rFonts w:ascii="Arial" w:hAnsi="Arial" w:cs="Arial"/>
          <w:b/>
        </w:rPr>
        <w:t>Осуществление расходов, не предусмотренных бюджетом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w:t>
      </w:r>
      <w:r w:rsidRPr="00C8006D">
        <w:rPr>
          <w:rFonts w:ascii="Arial" w:hAnsi="Arial" w:cs="Arial"/>
        </w:rPr>
        <w:lastRenderedPageBreak/>
        <w:t>правовой акт должен содержать нормы, определяющие источники и порядок исполнения новых видов расходных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11.</w:t>
      </w:r>
      <w:r w:rsidR="00853E71">
        <w:rPr>
          <w:rFonts w:ascii="Arial" w:hAnsi="Arial" w:cs="Arial"/>
          <w:b/>
        </w:rPr>
        <w:t xml:space="preserve"> </w:t>
      </w:r>
      <w:r w:rsidRPr="00C8006D">
        <w:rPr>
          <w:rFonts w:ascii="Arial" w:hAnsi="Arial" w:cs="Arial"/>
          <w:b/>
        </w:rPr>
        <w:t>Расходные обязательства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Расходные обязательства сельсовета - обусловленные законом, иным нормативным правовым актом, договором или со</w:t>
      </w:r>
      <w:r w:rsidR="000446B7">
        <w:rPr>
          <w:rFonts w:ascii="Arial" w:hAnsi="Arial" w:cs="Arial"/>
        </w:rPr>
        <w:t>глашением обязанности сельсовет</w:t>
      </w:r>
      <w:r w:rsidRPr="00C8006D">
        <w:rPr>
          <w:rFonts w:ascii="Arial" w:hAnsi="Arial" w:cs="Arial"/>
        </w:rPr>
        <w:t>а предоставить физическому или юридическому лицу средства из соответствующего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2.Расходные обязательства сельсовета возникают в результате:</w:t>
      </w:r>
    </w:p>
    <w:p w:rsidR="00D0244C" w:rsidRPr="00C8006D" w:rsidRDefault="00D0244C" w:rsidP="00D0244C">
      <w:pPr>
        <w:widowControl w:val="0"/>
        <w:autoSpaceDE w:val="0"/>
        <w:autoSpaceDN w:val="0"/>
        <w:adjustRightInd w:val="0"/>
        <w:ind w:firstLine="709"/>
        <w:jc w:val="both"/>
        <w:rPr>
          <w:rFonts w:ascii="Arial" w:hAnsi="Arial" w:cs="Arial"/>
        </w:rPr>
      </w:pPr>
      <w:bookmarkStart w:id="1" w:name="Par141"/>
      <w:bookmarkEnd w:id="1"/>
      <w:r w:rsidRPr="00C8006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D0244C" w:rsidRPr="00C8006D" w:rsidRDefault="00D0244C" w:rsidP="00D0244C">
      <w:pPr>
        <w:widowControl w:val="0"/>
        <w:autoSpaceDE w:val="0"/>
        <w:autoSpaceDN w:val="0"/>
        <w:adjustRightInd w:val="0"/>
        <w:ind w:firstLine="709"/>
        <w:jc w:val="both"/>
        <w:rPr>
          <w:rFonts w:ascii="Arial" w:hAnsi="Arial" w:cs="Arial"/>
        </w:rPr>
      </w:pPr>
      <w:bookmarkStart w:id="2" w:name="Par142"/>
      <w:bookmarkEnd w:id="2"/>
      <w:r w:rsidRPr="00C8006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3.Расходные обязательства сельсовета, указанные во </w:t>
      </w:r>
      <w:hyperlink w:anchor="Par141" w:history="1">
        <w:r w:rsidRPr="00C8006D">
          <w:rPr>
            <w:rFonts w:ascii="Arial" w:hAnsi="Arial" w:cs="Arial"/>
          </w:rPr>
          <w:t>втором</w:t>
        </w:r>
      </w:hyperlink>
      <w:r w:rsidRPr="00C8006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4.Расходные обязательства сельсовета, указанные в </w:t>
      </w:r>
      <w:hyperlink w:anchor="Par142" w:history="1">
        <w:r w:rsidRPr="00C8006D">
          <w:rPr>
            <w:rFonts w:ascii="Arial" w:hAnsi="Arial" w:cs="Arial"/>
          </w:rPr>
          <w:t>абзаце третьем пункта 2</w:t>
        </w:r>
      </w:hyperlink>
      <w:r w:rsidRPr="00C8006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20" w:history="1">
        <w:r w:rsidRPr="00C8006D">
          <w:rPr>
            <w:rFonts w:ascii="Arial" w:hAnsi="Arial" w:cs="Arial"/>
          </w:rPr>
          <w:t>кодексом</w:t>
        </w:r>
      </w:hyperlink>
      <w:r w:rsidRPr="00C8006D">
        <w:rPr>
          <w:rFonts w:ascii="Arial" w:hAnsi="Arial" w:cs="Arial"/>
        </w:rPr>
        <w:t xml:space="preserve"> Российской Федерации и нормативными правовыми актами Красноярского края.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0244C" w:rsidRPr="00C8006D" w:rsidRDefault="00CE3C05" w:rsidP="00D0244C">
      <w:pPr>
        <w:widowControl w:val="0"/>
        <w:autoSpaceDE w:val="0"/>
        <w:autoSpaceDN w:val="0"/>
        <w:adjustRightInd w:val="0"/>
        <w:ind w:firstLine="709"/>
        <w:jc w:val="both"/>
        <w:rPr>
          <w:rFonts w:ascii="Arial" w:hAnsi="Arial" w:cs="Arial"/>
        </w:rPr>
      </w:pPr>
      <w:hyperlink r:id="rId21" w:history="1">
        <w:r w:rsidR="00D0244C" w:rsidRPr="00C8006D">
          <w:rPr>
            <w:rFonts w:ascii="Arial" w:hAnsi="Arial" w:cs="Arial"/>
          </w:rPr>
          <w:t>7</w:t>
        </w:r>
      </w:hyperlink>
      <w:r w:rsidR="00D0244C" w:rsidRPr="00C8006D">
        <w:rPr>
          <w:rFonts w:ascii="Arial" w:hAnsi="Arial" w:cs="Arial"/>
        </w:rPr>
        <w:t>.Расходные обязательства сельсовета, подлежащие исполнению в соответствующем финансовом году, являются бюджетными обязательствами.</w:t>
      </w:r>
    </w:p>
    <w:p w:rsidR="00853E71" w:rsidRDefault="00853E71" w:rsidP="00D0244C">
      <w:pPr>
        <w:widowControl w:val="0"/>
        <w:autoSpaceDE w:val="0"/>
        <w:autoSpaceDN w:val="0"/>
        <w:adjustRightInd w:val="0"/>
        <w:ind w:firstLine="709"/>
        <w:jc w:val="both"/>
        <w:outlineLvl w:val="2"/>
        <w:rPr>
          <w:rFonts w:ascii="Arial" w:hAnsi="Arial" w:cs="Arial"/>
          <w:b/>
        </w:rPr>
      </w:pPr>
    </w:p>
    <w:p w:rsidR="00853E71" w:rsidRDefault="00853E71"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12.</w:t>
      </w:r>
      <w:r w:rsidR="00853E71">
        <w:rPr>
          <w:rFonts w:ascii="Arial" w:hAnsi="Arial" w:cs="Arial"/>
          <w:b/>
        </w:rPr>
        <w:t xml:space="preserve"> </w:t>
      </w:r>
      <w:r w:rsidRPr="00C8006D">
        <w:rPr>
          <w:rFonts w:ascii="Arial" w:hAnsi="Arial" w:cs="Arial"/>
          <w:b/>
        </w:rPr>
        <w:t>Дефицит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w:t>
      </w:r>
      <w:r w:rsidR="00853E71">
        <w:rPr>
          <w:rFonts w:ascii="Arial" w:hAnsi="Arial" w:cs="Arial"/>
        </w:rPr>
        <w:t xml:space="preserve"> </w:t>
      </w:r>
      <w:r w:rsidRPr="00C8006D">
        <w:rPr>
          <w:rFonts w:ascii="Arial" w:hAnsi="Arial" w:cs="Arial"/>
        </w:rPr>
        <w:t>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w:t>
      </w:r>
      <w:r w:rsidR="00853E71">
        <w:rPr>
          <w:rFonts w:ascii="Arial" w:hAnsi="Arial" w:cs="Arial"/>
        </w:rPr>
        <w:t xml:space="preserve"> </w:t>
      </w:r>
      <w:r w:rsidRPr="00C8006D">
        <w:rPr>
          <w:rFonts w:ascii="Arial" w:hAnsi="Arial" w:cs="Arial"/>
        </w:rPr>
        <w:t>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Если в отношении сельсовета осуществляются меры, предусмотренные </w:t>
      </w:r>
      <w:hyperlink r:id="rId22" w:history="1">
        <w:r w:rsidRPr="00C8006D">
          <w:rPr>
            <w:rFonts w:ascii="Arial" w:hAnsi="Arial" w:cs="Arial"/>
          </w:rPr>
          <w:t>пунктом 4 статьи 136</w:t>
        </w:r>
      </w:hyperlink>
      <w:r w:rsidRPr="00C8006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13.</w:t>
      </w:r>
      <w:r w:rsidR="00853E71">
        <w:rPr>
          <w:rFonts w:ascii="Arial" w:hAnsi="Arial" w:cs="Arial"/>
          <w:b/>
        </w:rPr>
        <w:t xml:space="preserve"> </w:t>
      </w:r>
      <w:r w:rsidRPr="00C8006D">
        <w:rPr>
          <w:rFonts w:ascii="Arial" w:hAnsi="Arial" w:cs="Arial"/>
          <w:b/>
        </w:rPr>
        <w:t>Бюджетный кредит</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Бюджету </w:t>
      </w:r>
      <w:r w:rsidR="008C32CB">
        <w:rPr>
          <w:rFonts w:ascii="Arial" w:hAnsi="Arial" w:cs="Arial"/>
        </w:rPr>
        <w:t>Ново</w:t>
      </w:r>
      <w:r w:rsidR="000446B7">
        <w:rPr>
          <w:rFonts w:ascii="Arial" w:hAnsi="Arial" w:cs="Arial"/>
        </w:rPr>
        <w:t>городского</w:t>
      </w:r>
      <w:r w:rsidRPr="00C8006D">
        <w:rPr>
          <w:rFonts w:ascii="Arial" w:hAnsi="Arial" w:cs="Arial"/>
        </w:rPr>
        <w:t xml:space="preserve"> сельсовета из бюджета Иланского района могут предоставляться бюджетные кредиты на срок до </w:t>
      </w:r>
      <w:r>
        <w:rPr>
          <w:rFonts w:ascii="Arial" w:hAnsi="Arial" w:cs="Arial"/>
        </w:rPr>
        <w:t>трех</w:t>
      </w:r>
      <w:r w:rsidRPr="00C8006D">
        <w:rPr>
          <w:rFonts w:ascii="Arial" w:hAnsi="Arial" w:cs="Arial"/>
        </w:rPr>
        <w:t xml:space="preserve"> лет.</w:t>
      </w:r>
    </w:p>
    <w:p w:rsidR="00D0244C" w:rsidRPr="00C8006D" w:rsidRDefault="00D0244C" w:rsidP="00D0244C">
      <w:pPr>
        <w:ind w:firstLine="709"/>
        <w:jc w:val="both"/>
        <w:rPr>
          <w:rFonts w:ascii="Arial" w:hAnsi="Arial" w:cs="Arial"/>
        </w:rPr>
      </w:pPr>
      <w:r w:rsidRPr="00C8006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D0244C"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 xml:space="preserve">В случае, если предоставленные бюджету </w:t>
      </w:r>
      <w:r w:rsidR="008C32CB">
        <w:rPr>
          <w:rFonts w:ascii="Arial" w:hAnsi="Arial" w:cs="Arial"/>
        </w:rPr>
        <w:t>Ново</w:t>
      </w:r>
      <w:r w:rsidR="000446B7">
        <w:rPr>
          <w:rFonts w:ascii="Arial" w:hAnsi="Arial" w:cs="Arial"/>
        </w:rPr>
        <w:t>городского</w:t>
      </w:r>
      <w:r w:rsidRPr="00D96153">
        <w:rPr>
          <w:rFonts w:ascii="Arial"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D0244C" w:rsidRPr="00C8006D" w:rsidRDefault="00853E71" w:rsidP="00D0244C">
      <w:pPr>
        <w:widowControl w:val="0"/>
        <w:autoSpaceDE w:val="0"/>
        <w:autoSpaceDN w:val="0"/>
        <w:adjustRightInd w:val="0"/>
        <w:ind w:firstLine="709"/>
        <w:jc w:val="both"/>
        <w:rPr>
          <w:rFonts w:ascii="Arial" w:hAnsi="Arial" w:cs="Arial"/>
        </w:rPr>
      </w:pPr>
      <w:r>
        <w:rPr>
          <w:rFonts w:ascii="Arial" w:hAnsi="Arial" w:cs="Arial"/>
        </w:rPr>
        <w:t xml:space="preserve"> </w:t>
      </w: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14.</w:t>
      </w:r>
      <w:r w:rsidR="00853E71">
        <w:rPr>
          <w:rFonts w:ascii="Arial" w:hAnsi="Arial" w:cs="Arial"/>
          <w:b/>
        </w:rPr>
        <w:t xml:space="preserve"> </w:t>
      </w:r>
      <w:r w:rsidRPr="00C8006D">
        <w:rPr>
          <w:rFonts w:ascii="Arial" w:hAnsi="Arial" w:cs="Arial"/>
          <w:b/>
        </w:rPr>
        <w:t>Муниципальный долг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3" w:history="1">
        <w:r w:rsidRPr="00C8006D">
          <w:rPr>
            <w:rFonts w:ascii="Arial" w:hAnsi="Arial" w:cs="Arial"/>
          </w:rPr>
          <w:t>кодексом</w:t>
        </w:r>
      </w:hyperlink>
      <w:r w:rsidRPr="00C8006D">
        <w:rPr>
          <w:rFonts w:ascii="Arial" w:hAnsi="Arial" w:cs="Arial"/>
        </w:rPr>
        <w:t xml:space="preserve"> Российской Федерации, принятые на себя сельсоветом.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Структура муниципального долга представляет собой группировку муниципальных долговых обязательств по установленным видам долговых </w:t>
      </w:r>
      <w:r w:rsidRPr="00C8006D">
        <w:rPr>
          <w:rFonts w:ascii="Arial" w:hAnsi="Arial" w:cs="Arial"/>
        </w:rPr>
        <w:lastRenderedPageBreak/>
        <w:t>обязательств.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1.1. Долговые обязательства сельсовета могут существовать в виде обязательств по:</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ценным бумагам сельсовета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кредитам, привлеченным сельсоветом от кредитных организаций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5) гарантиям сельсовета (муниципальным гарантиям), выраженным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1.2.В объем муниципального долга включаются:</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номинальная сумма долга по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объем основного долга по кредитам, привлеченным сельсоветом от кредитных организаций;</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объем обязательств по муниципальным гарантиям;</w:t>
      </w:r>
    </w:p>
    <w:p w:rsidR="00D0244C" w:rsidRDefault="00D0244C" w:rsidP="00D0244C">
      <w:pPr>
        <w:ind w:firstLine="709"/>
        <w:jc w:val="both"/>
        <w:rPr>
          <w:rFonts w:ascii="Arial" w:eastAsia="Times New Roman" w:hAnsi="Arial" w:cs="Arial"/>
        </w:rPr>
      </w:pPr>
      <w:r w:rsidRPr="003F077A">
        <w:rPr>
          <w:rFonts w:ascii="Arial" w:eastAsia="Times New Roman" w:hAnsi="Arial" w:cs="Arial"/>
        </w:rPr>
        <w:t>5) объем иных непогашенных долговых обязательств сельсовета</w:t>
      </w:r>
      <w:r>
        <w:rPr>
          <w:rFonts w:ascii="Arial" w:eastAsia="Times New Roman" w:hAnsi="Arial" w:cs="Arial"/>
        </w:rPr>
        <w:t>»</w:t>
      </w:r>
      <w:r w:rsidRPr="003F077A">
        <w:rPr>
          <w:rFonts w:ascii="Arial" w:eastAsia="Times New Roman" w:hAnsi="Arial" w:cs="Arial"/>
        </w:rPr>
        <w:t>.</w:t>
      </w:r>
    </w:p>
    <w:p w:rsidR="00D0244C"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D1F9C" w:rsidRDefault="00621DC2" w:rsidP="007D1F9C">
      <w:pPr>
        <w:jc w:val="both"/>
        <w:rPr>
          <w:rFonts w:ascii="Arial" w:eastAsia="Times New Roman" w:hAnsi="Arial" w:cs="Arial"/>
        </w:rPr>
      </w:pPr>
      <w:r>
        <w:rPr>
          <w:rFonts w:ascii="Arial" w:eastAsia="Times New Roman" w:hAnsi="Arial" w:cs="Arial"/>
        </w:rPr>
        <w:t xml:space="preserve">        </w:t>
      </w:r>
      <w:r w:rsidR="007D1F9C">
        <w:rPr>
          <w:rFonts w:ascii="Arial" w:eastAsia="Times New Roman" w:hAnsi="Arial" w:cs="Arial"/>
        </w:rPr>
        <w:t>1.3</w:t>
      </w:r>
      <w:r w:rsidR="007D1F9C" w:rsidRPr="00597616">
        <w:rPr>
          <w:rFonts w:ascii="Arial" w:eastAsia="Times New Roman" w:hAnsi="Arial" w:cs="Arial"/>
        </w:rPr>
        <w:t>. В объем муниципального внутреннего долга включаются:</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номинальная сумма долга по муниципальным ценным бумагам,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446B7"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4) объем обязательств по муниципальным гарантиям, выраженным в валюте Российской Федерации;</w:t>
      </w:r>
    </w:p>
    <w:p w:rsidR="007D1F9C" w:rsidRPr="00597616" w:rsidRDefault="000446B7" w:rsidP="007D1F9C">
      <w:pPr>
        <w:jc w:val="both"/>
        <w:rPr>
          <w:rFonts w:ascii="Arial" w:eastAsia="Times New Roman" w:hAnsi="Arial" w:cs="Arial"/>
        </w:rPr>
      </w:pPr>
      <w:r>
        <w:rPr>
          <w:rFonts w:ascii="Arial" w:eastAsia="Times New Roman" w:hAnsi="Arial" w:cs="Arial"/>
        </w:rPr>
        <w:t xml:space="preserve">        </w:t>
      </w:r>
      <w:r w:rsidR="007D1F9C" w:rsidRPr="00597616">
        <w:rPr>
          <w:rFonts w:ascii="Arial" w:eastAsia="Times New Roman" w:hAnsi="Arial" w:cs="Arial"/>
        </w:rPr>
        <w:t>5) объем иных непогашенных долговых обязательств муниципального образования в валюте Российской Федерации.</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1</w:t>
      </w:r>
      <w:r w:rsidRPr="00597616">
        <w:rPr>
          <w:rFonts w:ascii="Arial" w:eastAsia="Times New Roman" w:hAnsi="Arial" w:cs="Arial"/>
        </w:rPr>
        <w:t>.</w:t>
      </w:r>
      <w:r>
        <w:rPr>
          <w:rFonts w:ascii="Arial" w:eastAsia="Times New Roman" w:hAnsi="Arial" w:cs="Arial"/>
        </w:rPr>
        <w:t>4</w:t>
      </w:r>
      <w:r w:rsidRPr="00597616">
        <w:rPr>
          <w:rFonts w:ascii="Arial" w:eastAsia="Times New Roman" w:hAnsi="Arial" w:cs="Arial"/>
        </w:rPr>
        <w:t>. В объем муниципального внешнего долга включаются:</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D1F9C" w:rsidRPr="007D1F9C"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3.Управление муниципальным долгом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D0244C" w:rsidRDefault="00D0244C" w:rsidP="00D0244C">
      <w:pPr>
        <w:widowControl w:val="0"/>
        <w:autoSpaceDE w:val="0"/>
        <w:autoSpaceDN w:val="0"/>
        <w:adjustRightInd w:val="0"/>
        <w:ind w:firstLine="709"/>
        <w:jc w:val="both"/>
        <w:rPr>
          <w:rFonts w:ascii="Arial" w:hAnsi="Arial" w:cs="Arial"/>
        </w:rPr>
      </w:pPr>
      <w:bookmarkStart w:id="3" w:name="Par196"/>
      <w:bookmarkEnd w:id="3"/>
      <w:r w:rsidRPr="00C8006D">
        <w:rPr>
          <w:rFonts w:ascii="Arial" w:hAnsi="Arial" w:cs="Arial"/>
        </w:rPr>
        <w:t xml:space="preserve">4.1.В случае если муниципальное долговое обязательство, выраженное в валюте Российской Федерации, не предъявлено к погашению (не совершены </w:t>
      </w:r>
      <w:r w:rsidRPr="00C8006D">
        <w:rPr>
          <w:rFonts w:ascii="Arial" w:hAnsi="Arial" w:cs="Arial"/>
        </w:rPr>
        <w:lastRenderedPageBreak/>
        <w:t xml:space="preserve">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4" w:history="1">
        <w:r w:rsidRPr="00C8006D">
          <w:rPr>
            <w:rFonts w:ascii="Arial" w:hAnsi="Arial" w:cs="Arial"/>
          </w:rPr>
          <w:t>статьей 115</w:t>
        </w:r>
      </w:hyperlink>
      <w:r w:rsidRPr="00C8006D">
        <w:rPr>
          <w:rFonts w:ascii="Arial"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 предусмотрено решением сельского Совета депутатов.</w:t>
      </w:r>
    </w:p>
    <w:p w:rsidR="00CB77E0" w:rsidRPr="00CB77E0" w:rsidRDefault="00CB77E0" w:rsidP="00CB77E0">
      <w:pPr>
        <w:keepNext/>
        <w:spacing w:line="276" w:lineRule="auto"/>
        <w:ind w:right="-1" w:firstLine="709"/>
        <w:jc w:val="both"/>
        <w:outlineLvl w:val="0"/>
        <w:rPr>
          <w:rFonts w:ascii="Arial" w:eastAsia="Times New Roman" w:hAnsi="Arial" w:cs="Arial"/>
        </w:rPr>
      </w:pPr>
      <w:r w:rsidRPr="00E738B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4.2.Администрация сельсовета по истечении сроков и в иных случаях, указанных в </w:t>
      </w:r>
      <w:hyperlink w:anchor="Par196" w:history="1">
        <w:r w:rsidRPr="00C8006D">
          <w:rPr>
            <w:rFonts w:ascii="Arial" w:hAnsi="Arial" w:cs="Arial"/>
          </w:rPr>
          <w:t>пункте 5.1</w:t>
        </w:r>
      </w:hyperlink>
      <w:r w:rsidRPr="00C8006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bookmarkStart w:id="4" w:name="Par198"/>
      <w:bookmarkEnd w:id="4"/>
      <w:r w:rsidRPr="00C8006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4.4.Действие </w:t>
      </w:r>
      <w:hyperlink w:anchor="Par196" w:history="1">
        <w:r w:rsidRPr="00C8006D">
          <w:rPr>
            <w:rFonts w:ascii="Arial" w:hAnsi="Arial" w:cs="Arial"/>
          </w:rPr>
          <w:t>пунктов 5.1</w:t>
        </w:r>
      </w:hyperlink>
      <w:r w:rsidRPr="00C8006D">
        <w:rPr>
          <w:rFonts w:ascii="Arial" w:hAnsi="Arial" w:cs="Arial"/>
        </w:rPr>
        <w:t xml:space="preserve"> - </w:t>
      </w:r>
      <w:hyperlink w:anchor="Par198" w:history="1">
        <w:r w:rsidRPr="00C8006D">
          <w:rPr>
            <w:rFonts w:ascii="Arial" w:hAnsi="Arial" w:cs="Arial"/>
          </w:rPr>
          <w:t>5.3</w:t>
        </w:r>
      </w:hyperlink>
      <w:r w:rsidRPr="00C8006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244C" w:rsidRPr="00C8006D" w:rsidRDefault="00D0244C" w:rsidP="00D0244C">
      <w:pPr>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15.</w:t>
      </w:r>
      <w:r w:rsidR="00853E71">
        <w:rPr>
          <w:rFonts w:ascii="Arial" w:hAnsi="Arial" w:cs="Arial"/>
          <w:b/>
        </w:rPr>
        <w:t xml:space="preserve"> </w:t>
      </w:r>
      <w:r w:rsidRPr="00C8006D">
        <w:rPr>
          <w:rFonts w:ascii="Arial" w:hAnsi="Arial" w:cs="Arial"/>
          <w:b/>
        </w:rPr>
        <w:t>Предельный объем муниципального долга</w:t>
      </w:r>
    </w:p>
    <w:p w:rsidR="00D0244C" w:rsidRPr="00C8006D" w:rsidRDefault="00D0244C" w:rsidP="00D0244C">
      <w:pPr>
        <w:ind w:firstLine="709"/>
        <w:jc w:val="both"/>
        <w:rPr>
          <w:rFonts w:ascii="Arial" w:hAnsi="Arial" w:cs="Arial"/>
        </w:rPr>
      </w:pPr>
    </w:p>
    <w:p w:rsidR="00266093" w:rsidRPr="003B4D4D" w:rsidRDefault="00266093" w:rsidP="00266093">
      <w:pPr>
        <w:keepNext/>
        <w:spacing w:line="276" w:lineRule="auto"/>
        <w:ind w:right="-1" w:firstLine="709"/>
        <w:jc w:val="both"/>
        <w:outlineLvl w:val="0"/>
        <w:rPr>
          <w:rFonts w:ascii="Arial" w:hAnsi="Arial" w:cs="Arial"/>
        </w:rPr>
      </w:pPr>
      <w:r w:rsidRPr="003B4D4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r:id="rId25" w:anchor="dst5661" w:history="1">
        <w:r w:rsidRPr="00266093">
          <w:rPr>
            <w:rFonts w:ascii="Arial" w:hAnsi="Arial" w:cs="Arial"/>
          </w:rPr>
          <w:t>пунктом 4 статьи 136</w:t>
        </w:r>
      </w:hyperlink>
      <w:r w:rsidRPr="003B4D4D">
        <w:rPr>
          <w:rFonts w:ascii="Arial" w:hAnsi="Arial" w:cs="Arial"/>
        </w:rPr>
        <w:t xml:space="preserve"> </w:t>
      </w:r>
      <w:r w:rsidR="00853E71" w:rsidRPr="00853E71">
        <w:rPr>
          <w:rFonts w:ascii="Arial" w:hAnsi="Arial" w:cs="Arial"/>
        </w:rPr>
        <w:t>Бюджетного</w:t>
      </w:r>
      <w:r w:rsidRPr="00853E71">
        <w:rPr>
          <w:rFonts w:ascii="Arial" w:hAnsi="Arial" w:cs="Arial"/>
        </w:rPr>
        <w:t xml:space="preserve"> Кодекса, объем долга не должен превышать 50 процентов утвержденного</w:t>
      </w:r>
      <w:r w:rsidRPr="003B4D4D">
        <w:rPr>
          <w:rFonts w:ascii="Arial" w:hAnsi="Arial" w:cs="Arial"/>
        </w:rPr>
        <w:t xml:space="preserve">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266093" w:rsidRPr="003B4D4D" w:rsidRDefault="00266093" w:rsidP="00266093">
      <w:pPr>
        <w:ind w:firstLine="709"/>
        <w:jc w:val="both"/>
        <w:rPr>
          <w:rFonts w:ascii="Arial" w:eastAsia="Times New Roman" w:hAnsi="Arial" w:cs="Arial"/>
        </w:rPr>
      </w:pPr>
      <w:r w:rsidRPr="003B4D4D">
        <w:rPr>
          <w:rFonts w:ascii="Arial" w:hAnsi="Arial" w:cs="Arial"/>
        </w:rPr>
        <w:t xml:space="preserve">2. </w:t>
      </w:r>
      <w:r w:rsidRPr="003B4D4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w:t>
      </w:r>
      <w:r>
        <w:rPr>
          <w:rFonts w:ascii="Arial" w:eastAsia="Times New Roman" w:hAnsi="Arial" w:cs="Arial"/>
        </w:rPr>
        <w:t>сельсовета</w:t>
      </w:r>
      <w:r w:rsidRPr="003B4D4D">
        <w:rPr>
          <w:rFonts w:ascii="Arial" w:eastAsia="Times New Roman"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w:t>
      </w:r>
    </w:p>
    <w:p w:rsidR="00853E71" w:rsidRDefault="00853E71" w:rsidP="00266093">
      <w:pPr>
        <w:ind w:firstLine="540"/>
        <w:jc w:val="both"/>
        <w:rPr>
          <w:rFonts w:ascii="Arial" w:eastAsia="Times New Roman"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lastRenderedPageBreak/>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66093" w:rsidRDefault="00266093"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16.</w:t>
      </w:r>
      <w:r w:rsidR="00853E71">
        <w:rPr>
          <w:rFonts w:ascii="Arial" w:hAnsi="Arial" w:cs="Arial"/>
          <w:b/>
        </w:rPr>
        <w:t xml:space="preserve"> </w:t>
      </w:r>
      <w:r w:rsidRPr="00C8006D">
        <w:rPr>
          <w:rFonts w:ascii="Arial" w:hAnsi="Arial" w:cs="Arial"/>
          <w:b/>
        </w:rPr>
        <w:t>Муниципальные внутренние заимствования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Статьи 17.</w:t>
      </w:r>
      <w:r w:rsidR="00853E71">
        <w:rPr>
          <w:rFonts w:ascii="Arial" w:hAnsi="Arial" w:cs="Arial"/>
          <w:b/>
        </w:rPr>
        <w:t xml:space="preserve"> </w:t>
      </w:r>
      <w:r w:rsidRPr="00C8006D">
        <w:rPr>
          <w:rFonts w:ascii="Arial" w:hAnsi="Arial" w:cs="Arial"/>
          <w:b/>
        </w:rPr>
        <w:t>Программа муниципальных внутренних заимствований сельсовета</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18.</w:t>
      </w:r>
      <w:r w:rsidR="00853E71">
        <w:rPr>
          <w:rFonts w:ascii="Arial" w:hAnsi="Arial" w:cs="Arial"/>
          <w:b/>
        </w:rPr>
        <w:t xml:space="preserve"> </w:t>
      </w:r>
      <w:r w:rsidRPr="00C8006D">
        <w:rPr>
          <w:rFonts w:ascii="Arial" w:hAnsi="Arial" w:cs="Arial"/>
          <w:b/>
        </w:rPr>
        <w:t>Предельные объемы расходов на обслуживание муниципального долга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19.</w:t>
      </w:r>
      <w:r w:rsidR="00853E71">
        <w:rPr>
          <w:rFonts w:ascii="Arial" w:hAnsi="Arial" w:cs="Arial"/>
          <w:b/>
        </w:rPr>
        <w:t xml:space="preserve"> </w:t>
      </w:r>
      <w:r w:rsidRPr="00C8006D">
        <w:rPr>
          <w:rFonts w:ascii="Arial" w:hAnsi="Arial" w:cs="Arial"/>
          <w:b/>
        </w:rPr>
        <w:t>Муниципальная долговая книга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1.Ведение муниципальной долговой книги сельсовета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В муниципальную долговую книгу сельсовета вносятся сведения об объеме долговых обязательств сельсовета по видам этих обязательств, о дате их </w:t>
      </w:r>
      <w:r w:rsidRPr="00C8006D">
        <w:rPr>
          <w:rFonts w:ascii="Arial" w:hAnsi="Arial" w:cs="Arial"/>
        </w:rPr>
        <w:lastRenderedPageBreak/>
        <w:t>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В муниципальной долговой книге в том числе учитывается информация о просроченной задолженности по исполнению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Pr>
          <w:rFonts w:ascii="Arial" w:hAnsi="Arial" w:cs="Arial"/>
          <w:b/>
        </w:rPr>
        <w:t>Глава 2.</w:t>
      </w:r>
      <w:r w:rsidR="00853E71">
        <w:rPr>
          <w:rFonts w:ascii="Arial" w:hAnsi="Arial" w:cs="Arial"/>
          <w:b/>
        </w:rPr>
        <w:t xml:space="preserve"> </w:t>
      </w:r>
      <w:r w:rsidRPr="00C8006D">
        <w:rPr>
          <w:rFonts w:ascii="Arial" w:hAnsi="Arial" w:cs="Arial"/>
          <w:b/>
        </w:rPr>
        <w:t>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20</w:t>
      </w:r>
      <w:r>
        <w:rPr>
          <w:rFonts w:ascii="Arial" w:hAnsi="Arial" w:cs="Arial"/>
          <w:b/>
        </w:rPr>
        <w:t>.</w:t>
      </w:r>
      <w:r w:rsidRPr="00C8006D">
        <w:rPr>
          <w:rFonts w:ascii="Arial" w:hAnsi="Arial" w:cs="Arial"/>
          <w:b/>
        </w:rPr>
        <w:t xml:space="preserve"> Участники бюджетного процесса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Участниками бюджетного процесса в сельсовете являются: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w:t>
      </w:r>
      <w:r w:rsidR="008C32CB">
        <w:rPr>
          <w:rFonts w:ascii="Arial" w:hAnsi="Arial" w:cs="Arial"/>
        </w:rPr>
        <w:t>Ново</w:t>
      </w:r>
      <w:r w:rsidR="000446B7">
        <w:rPr>
          <w:rFonts w:ascii="Arial" w:hAnsi="Arial" w:cs="Arial"/>
        </w:rPr>
        <w:t>городский</w:t>
      </w:r>
      <w:r w:rsidRPr="00C8006D">
        <w:rPr>
          <w:rFonts w:ascii="Arial" w:hAnsi="Arial" w:cs="Arial"/>
        </w:rPr>
        <w:t xml:space="preserve"> сельский Совет депутатов;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Глава </w:t>
      </w:r>
      <w:r w:rsidR="008C32CB">
        <w:rPr>
          <w:rFonts w:ascii="Arial" w:hAnsi="Arial" w:cs="Arial"/>
        </w:rPr>
        <w:t>Ново</w:t>
      </w:r>
      <w:r w:rsidR="000446B7">
        <w:rPr>
          <w:rFonts w:ascii="Arial" w:hAnsi="Arial" w:cs="Arial"/>
        </w:rPr>
        <w:t>городского</w:t>
      </w:r>
      <w:r w:rsidRPr="00C8006D">
        <w:rPr>
          <w:rFonts w:ascii="Arial" w:hAnsi="Arial" w:cs="Arial"/>
        </w:rPr>
        <w:t xml:space="preserve"> сельсовета (далее - Глава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администрация </w:t>
      </w:r>
      <w:r w:rsidR="008C32CB">
        <w:rPr>
          <w:rFonts w:ascii="Arial" w:hAnsi="Arial" w:cs="Arial"/>
        </w:rPr>
        <w:t>Ново</w:t>
      </w:r>
      <w:r w:rsidR="000446B7">
        <w:rPr>
          <w:rFonts w:ascii="Arial" w:hAnsi="Arial" w:cs="Arial"/>
        </w:rPr>
        <w:t>городского</w:t>
      </w:r>
      <w:r w:rsidRPr="00C8006D">
        <w:rPr>
          <w:rFonts w:ascii="Arial" w:hAnsi="Arial" w:cs="Arial"/>
        </w:rPr>
        <w:t xml:space="preserve"> сельсовета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распорядители (распорядители)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источников финансирования дефицита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получатели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контрольно-счетный орган сельсовета (при его наличии);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орган (должностное лицо)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21.</w:t>
      </w:r>
      <w:r w:rsidR="00853E71">
        <w:rPr>
          <w:rFonts w:ascii="Arial" w:hAnsi="Arial" w:cs="Arial"/>
          <w:b/>
        </w:rPr>
        <w:t xml:space="preserve"> </w:t>
      </w:r>
      <w:r w:rsidRPr="00C8006D">
        <w:rPr>
          <w:rFonts w:ascii="Arial" w:hAnsi="Arial" w:cs="Arial"/>
          <w:b/>
        </w:rPr>
        <w:t>Бюджетные полномочия сельского Совета депутатов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депутатов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правовые основы бюджетного процесса в сельсовете;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порядок рассмотрения проекта решения о бюджете сельсовета и его утверждения;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 рассматривает и утверждает решение о бюджете сельсовета, изменения, вносимые в него;</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рассматривает и утверждает годовой отчет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w:t>
      </w:r>
      <w:r>
        <w:rPr>
          <w:rFonts w:ascii="Arial" w:hAnsi="Arial" w:cs="Arial"/>
        </w:rPr>
        <w:t xml:space="preserve"> </w:t>
      </w:r>
      <w:r w:rsidRPr="00C8006D">
        <w:rPr>
          <w:rFonts w:ascii="Arial" w:hAnsi="Arial" w:cs="Arial"/>
        </w:rPr>
        <w:t>осуществляет контроль за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 xml:space="preserve">7) </w:t>
      </w:r>
      <w:r w:rsidRPr="00C8006D">
        <w:rPr>
          <w:rFonts w:ascii="Arial" w:hAnsi="Arial" w:cs="Arial"/>
        </w:rPr>
        <w:t>формирует и определяет правовой статус органа местного самоуправления, осуществляющего внешний муниципальный финансовый контроль за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bookmarkStart w:id="5" w:name="Par274"/>
      <w:bookmarkEnd w:id="5"/>
      <w:r w:rsidRPr="00C8006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утверждает порядок и условия предоставления муниципальных гарантий;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принимает решение о создании муниципального дорожного фонда и </w:t>
      </w:r>
      <w:r w:rsidRPr="00C8006D">
        <w:rPr>
          <w:rFonts w:ascii="Arial" w:hAnsi="Arial" w:cs="Arial"/>
        </w:rPr>
        <w:lastRenderedPageBreak/>
        <w:t>устанавливает порядок формирования и использования муниципального дорожного фонда;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22</w:t>
      </w:r>
      <w:r>
        <w:rPr>
          <w:rFonts w:ascii="Arial" w:hAnsi="Arial" w:cs="Arial"/>
          <w:b/>
        </w:rPr>
        <w:t>.</w:t>
      </w:r>
      <w:r w:rsidR="00853E71">
        <w:rPr>
          <w:rFonts w:ascii="Arial" w:hAnsi="Arial" w:cs="Arial"/>
          <w:b/>
        </w:rPr>
        <w:t xml:space="preserve"> </w:t>
      </w:r>
      <w:r w:rsidRPr="00C8006D">
        <w:rPr>
          <w:rFonts w:ascii="Arial" w:hAnsi="Arial" w:cs="Arial"/>
          <w:b/>
        </w:rPr>
        <w:t>Бюджетные полномочия Главы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Глава сельсовета обладает следующими бюджетными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контролю за его исполнением, составлению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бюджетную, налоговую и долговую политику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23.</w:t>
      </w:r>
      <w:r w:rsidR="00853E71">
        <w:rPr>
          <w:rFonts w:ascii="Arial" w:hAnsi="Arial" w:cs="Arial"/>
          <w:b/>
        </w:rPr>
        <w:t xml:space="preserve"> </w:t>
      </w:r>
      <w:r w:rsidRPr="00C8006D">
        <w:rPr>
          <w:rFonts w:ascii="Arial" w:hAnsi="Arial" w:cs="Arial"/>
          <w:b/>
        </w:rPr>
        <w:t>Бюджетные полномочия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Администрация сельсовета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обеспечивает исполнение бюджета сельсовета и составление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подведомственность получателей бюджетных средств главным распорядителям (распорядителям)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bookmarkStart w:id="6" w:name="Par300"/>
      <w:bookmarkEnd w:id="6"/>
      <w:r w:rsidRPr="00C8006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 определяет порядок предоставления субсидий из бюджета сельсовета в соответствии с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10) устанавливает порядок использования бюджетных ассигнований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устанавливает порядок ведения реестра расходных обязательств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утверждает порядок предоставления бюджетных кредитов юридическим лицам;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определяет дополнительный по сравнению с Бюджетным </w:t>
      </w:r>
      <w:hyperlink r:id="rId26" w:history="1">
        <w:r w:rsidRPr="00C8006D">
          <w:rPr>
            <w:rFonts w:ascii="Arial" w:hAnsi="Arial" w:cs="Arial"/>
          </w:rPr>
          <w:t>кодексом</w:t>
        </w:r>
      </w:hyperlink>
      <w:r w:rsidRPr="00C8006D">
        <w:rPr>
          <w:rFonts w:ascii="Arial" w:hAnsi="Arial" w:cs="Arial"/>
        </w:rPr>
        <w:t xml:space="preserve"> </w:t>
      </w:r>
      <w:r w:rsidRPr="00C8006D">
        <w:rPr>
          <w:rFonts w:ascii="Arial" w:hAnsi="Arial" w:cs="Arial"/>
        </w:rPr>
        <w:lastRenderedPageBreak/>
        <w:t>Российской Федерации состав информации, которая вносится в муниципальную долговую книгу сельсовета, а также порядок и сроки ее внесения;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D0244C" w:rsidRPr="00C8006D" w:rsidRDefault="00D0244C" w:rsidP="00D0244C">
      <w:pPr>
        <w:widowControl w:val="0"/>
        <w:autoSpaceDE w:val="0"/>
        <w:autoSpaceDN w:val="0"/>
        <w:adjustRightInd w:val="0"/>
        <w:ind w:firstLine="709"/>
        <w:jc w:val="both"/>
        <w:rPr>
          <w:rFonts w:ascii="Arial" w:hAnsi="Arial" w:cs="Arial"/>
        </w:rPr>
      </w:pPr>
      <w:bookmarkStart w:id="7" w:name="Par318"/>
      <w:bookmarkEnd w:id="7"/>
      <w:r w:rsidRPr="00C8006D">
        <w:rPr>
          <w:rFonts w:ascii="Arial" w:hAnsi="Arial" w:cs="Arial"/>
        </w:rPr>
        <w:t>17) утверждает муниципальные программы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18) определяет порядок принятия решений о разработке муниципальных программ, их формирования и реализации;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7" w:history="1">
        <w:r w:rsidRPr="00C8006D">
          <w:rPr>
            <w:rFonts w:ascii="Arial" w:hAnsi="Arial" w:cs="Arial"/>
          </w:rPr>
          <w:t>Конституцией</w:t>
        </w:r>
      </w:hyperlink>
      <w:r w:rsidRPr="00C8006D">
        <w:rPr>
          <w:rFonts w:ascii="Arial" w:hAnsi="Arial" w:cs="Arial"/>
        </w:rPr>
        <w:t xml:space="preserve"> Российской Федерации, Бюджетным </w:t>
      </w:r>
      <w:hyperlink r:id="rId28" w:history="1">
        <w:r w:rsidRPr="00C8006D">
          <w:rPr>
            <w:rFonts w:ascii="Arial" w:hAnsi="Arial" w:cs="Arial"/>
          </w:rPr>
          <w:t>кодексом</w:t>
        </w:r>
      </w:hyperlink>
      <w:r w:rsidRPr="00C8006D">
        <w:rPr>
          <w:rFonts w:ascii="Arial" w:hAnsi="Arial" w:cs="Arial"/>
        </w:rPr>
        <w:t xml:space="preserve"> Российской Федерации, иными нормативными правовыми актами субъекта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22) разрабатывает стандарты качества оказания услуг;</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23) определяет перечень муниципальных услуг;</w:t>
      </w:r>
    </w:p>
    <w:p w:rsidR="00D0244C" w:rsidRPr="00C8006D" w:rsidRDefault="00CE3C05" w:rsidP="00D0244C">
      <w:pPr>
        <w:widowControl w:val="0"/>
        <w:autoSpaceDE w:val="0"/>
        <w:autoSpaceDN w:val="0"/>
        <w:adjustRightInd w:val="0"/>
        <w:ind w:firstLine="709"/>
        <w:jc w:val="both"/>
        <w:rPr>
          <w:rFonts w:ascii="Arial" w:hAnsi="Arial" w:cs="Arial"/>
        </w:rPr>
      </w:pPr>
      <w:hyperlink r:id="rId29" w:history="1">
        <w:r w:rsidR="00D0244C" w:rsidRPr="00C8006D">
          <w:rPr>
            <w:rFonts w:ascii="Arial" w:hAnsi="Arial" w:cs="Arial"/>
          </w:rPr>
          <w:t>2</w:t>
        </w:r>
      </w:hyperlink>
      <w:r w:rsidR="00D0244C" w:rsidRPr="00C8006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D0244C" w:rsidRPr="00C8006D" w:rsidRDefault="00CE3C05" w:rsidP="00D0244C">
      <w:pPr>
        <w:widowControl w:val="0"/>
        <w:autoSpaceDE w:val="0"/>
        <w:autoSpaceDN w:val="0"/>
        <w:adjustRightInd w:val="0"/>
        <w:ind w:firstLine="709"/>
        <w:jc w:val="both"/>
        <w:rPr>
          <w:rFonts w:ascii="Arial" w:hAnsi="Arial" w:cs="Arial"/>
        </w:rPr>
      </w:pPr>
      <w:hyperlink r:id="rId30" w:history="1">
        <w:r w:rsidR="00D0244C" w:rsidRPr="00C8006D">
          <w:rPr>
            <w:rFonts w:ascii="Arial" w:hAnsi="Arial" w:cs="Arial"/>
          </w:rPr>
          <w:t>2</w:t>
        </w:r>
      </w:hyperlink>
      <w:r w:rsidR="00D0244C" w:rsidRPr="00C8006D">
        <w:rPr>
          <w:rFonts w:ascii="Arial" w:hAnsi="Arial" w:cs="Arial"/>
        </w:rPr>
        <w:t>5) устанавливает перечень документов и материалов, необходимых для составления проекта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26) обеспечивает управление муниципальным долгом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27) устанавливает порядок осуществления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29) представляет для публикации в уполномоченном средстве массовой информации: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ежемесячную информацию о ходе исполнения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31) устанавливает порядок, методику оценки качества финансового менеджмента главных распорядителей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Администрация сельсовета осуществляет указанные в настоящей статье </w:t>
      </w:r>
      <w:r w:rsidRPr="00C8006D">
        <w:rPr>
          <w:rFonts w:ascii="Arial" w:hAnsi="Arial" w:cs="Arial"/>
        </w:rPr>
        <w:lastRenderedPageBreak/>
        <w:t xml:space="preserve">полномочия в соответствии с положениями Бюджетного </w:t>
      </w:r>
      <w:hyperlink r:id="rId31" w:history="1">
        <w:r w:rsidRPr="00C8006D">
          <w:rPr>
            <w:rFonts w:ascii="Arial" w:hAnsi="Arial" w:cs="Arial"/>
          </w:rPr>
          <w:t>кодекса</w:t>
        </w:r>
      </w:hyperlink>
      <w:r w:rsidRPr="00C8006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24.</w:t>
      </w:r>
      <w:r>
        <w:rPr>
          <w:rFonts w:ascii="Arial" w:hAnsi="Arial" w:cs="Arial"/>
          <w:b/>
        </w:rPr>
        <w:t xml:space="preserve"> </w:t>
      </w:r>
      <w:r w:rsidRPr="00C8006D">
        <w:rPr>
          <w:rFonts w:ascii="Arial" w:hAnsi="Arial" w:cs="Arial"/>
          <w:b/>
        </w:rPr>
        <w:t>Бюджетные полномочия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Главный 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формирует перечень подведомственных ему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вносит предложения по формированию и изменению лимитов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вносит предложения по формированию и изменению сводной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9) формирует и утверждает муниципальные задания;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 формирует бюджетную отчетность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25.</w:t>
      </w:r>
      <w:r w:rsidR="00853E71">
        <w:rPr>
          <w:rFonts w:ascii="Arial" w:hAnsi="Arial" w:cs="Arial"/>
          <w:b/>
        </w:rPr>
        <w:t xml:space="preserve"> </w:t>
      </w:r>
      <w:r w:rsidRPr="00C8006D">
        <w:rPr>
          <w:rFonts w:ascii="Arial" w:hAnsi="Arial" w:cs="Arial"/>
          <w:b/>
        </w:rPr>
        <w:t>Бюджетные полномочия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планирование соответствующих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3"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26</w:t>
      </w:r>
      <w:r>
        <w:rPr>
          <w:rFonts w:ascii="Arial" w:hAnsi="Arial" w:cs="Arial"/>
          <w:b/>
        </w:rPr>
        <w:t xml:space="preserve">. </w:t>
      </w:r>
      <w:r w:rsidRPr="00C8006D">
        <w:rPr>
          <w:rFonts w:ascii="Arial" w:hAnsi="Arial" w:cs="Arial"/>
          <w:b/>
        </w:rPr>
        <w:t>Бюджетные полномочия получателя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Получатель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составляет и исполняет бюджетную смету;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обеспечивает результативность, целевой характер использования предусмотренных ему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ведет бюджетный учет (обеспечивает ведение бюджетного учета);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выступает в суде в качестве ответчика по своим денежным обязательствам;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8) осуществляет иные полномочия, установленные Бюджетным </w:t>
      </w:r>
      <w:hyperlink r:id="rId34"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9) ведет реестр закупок;</w:t>
      </w:r>
    </w:p>
    <w:p w:rsidR="00D0244C" w:rsidRPr="00C8006D" w:rsidRDefault="00D0244C" w:rsidP="00853E71">
      <w:pPr>
        <w:autoSpaceDE w:val="0"/>
        <w:autoSpaceDN w:val="0"/>
        <w:adjustRightInd w:val="0"/>
        <w:jc w:val="both"/>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27.</w:t>
      </w:r>
      <w:r>
        <w:rPr>
          <w:rFonts w:ascii="Arial" w:hAnsi="Arial" w:cs="Arial"/>
          <w:b/>
        </w:rPr>
        <w:t xml:space="preserve"> </w:t>
      </w:r>
      <w:r w:rsidRPr="00C8006D">
        <w:rPr>
          <w:rFonts w:ascii="Arial" w:hAnsi="Arial" w:cs="Arial"/>
          <w:b/>
        </w:rPr>
        <w:t>Бюджетные полномочия главного администратора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Главный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формирует перечень подведомственных ему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планирование (прогнозирование) платежей в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представляет сведения, необходимые для составления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представляет сведения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формирует и представляет бюджетную отчетность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6) представляет аналитические материалы к бюджетной отчетности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ведет реестр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9) осуществляет иные полномочия, установленные Бюджетным </w:t>
      </w:r>
      <w:hyperlink r:id="rId35"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сельсовета, пеней и штрафов по ним;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взыскание задолженности по платежам в бюджет сельсовета, пеней и штрафов;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6" w:history="1">
        <w:r w:rsidRPr="00C8006D">
          <w:rPr>
            <w:rFonts w:ascii="Arial" w:hAnsi="Arial" w:cs="Arial"/>
          </w:rPr>
          <w:t>законом</w:t>
        </w:r>
      </w:hyperlink>
      <w:r w:rsidRPr="00C8006D">
        <w:rPr>
          <w:rFonts w:ascii="Arial" w:hAnsi="Arial" w:cs="Arial"/>
        </w:rPr>
        <w:t xml:space="preserve"> от 27.07.2010 N 210-ФЗ "Об организации предоставления государственных и муниципальных услуг";</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принимает решение о признании безнадежной к взысканию задолженности по платежам в бюджет;</w:t>
      </w:r>
    </w:p>
    <w:p w:rsidR="00D0244C" w:rsidRPr="00C8006D" w:rsidRDefault="00CE3C05" w:rsidP="00D0244C">
      <w:pPr>
        <w:autoSpaceDE w:val="0"/>
        <w:autoSpaceDN w:val="0"/>
        <w:adjustRightInd w:val="0"/>
        <w:ind w:firstLine="709"/>
        <w:jc w:val="both"/>
        <w:rPr>
          <w:rFonts w:ascii="Arial" w:hAnsi="Arial" w:cs="Arial"/>
        </w:rPr>
      </w:pPr>
      <w:hyperlink r:id="rId37" w:history="1">
        <w:r w:rsidR="00D0244C" w:rsidRPr="00C8006D">
          <w:rPr>
            <w:rFonts w:ascii="Arial" w:hAnsi="Arial" w:cs="Arial"/>
          </w:rPr>
          <w:t>8</w:t>
        </w:r>
      </w:hyperlink>
      <w:r w:rsidR="00D0244C" w:rsidRPr="00C8006D">
        <w:rPr>
          <w:rFonts w:ascii="Arial" w:hAnsi="Arial" w:cs="Arial"/>
        </w:rPr>
        <w:t xml:space="preserve">) осуществляет иные полномочия, установленные Бюджетным </w:t>
      </w:r>
      <w:hyperlink r:id="rId38" w:history="1">
        <w:r w:rsidR="00D0244C" w:rsidRPr="00C8006D">
          <w:rPr>
            <w:rFonts w:ascii="Arial" w:hAnsi="Arial" w:cs="Arial"/>
          </w:rPr>
          <w:t>кодексом</w:t>
        </w:r>
      </w:hyperlink>
      <w:r w:rsidR="00D0244C" w:rsidRPr="00C8006D">
        <w:rPr>
          <w:rFonts w:ascii="Arial" w:hAnsi="Arial" w:cs="Arial"/>
        </w:rPr>
        <w:t xml:space="preserve"> Российской Федерации, настоящим Положением и иными правовыми актами сельсовета.</w:t>
      </w:r>
    </w:p>
    <w:p w:rsidR="00D0244C" w:rsidRDefault="00D0244C" w:rsidP="00D0244C">
      <w:pPr>
        <w:autoSpaceDE w:val="0"/>
        <w:autoSpaceDN w:val="0"/>
        <w:adjustRightInd w:val="0"/>
        <w:ind w:firstLine="709"/>
        <w:jc w:val="both"/>
        <w:rPr>
          <w:rFonts w:ascii="Arial" w:hAnsi="Arial" w:cs="Arial"/>
        </w:rPr>
      </w:pPr>
    </w:p>
    <w:p w:rsidR="00853E71" w:rsidRDefault="00853E71" w:rsidP="00D0244C">
      <w:pPr>
        <w:autoSpaceDE w:val="0"/>
        <w:autoSpaceDN w:val="0"/>
        <w:adjustRightInd w:val="0"/>
        <w:ind w:firstLine="709"/>
        <w:jc w:val="both"/>
        <w:rPr>
          <w:rFonts w:ascii="Arial" w:hAnsi="Arial" w:cs="Arial"/>
        </w:rPr>
      </w:pP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28.</w:t>
      </w:r>
      <w:r>
        <w:rPr>
          <w:rFonts w:ascii="Arial" w:hAnsi="Arial" w:cs="Arial"/>
          <w:b/>
        </w:rPr>
        <w:t xml:space="preserve"> </w:t>
      </w:r>
      <w:r w:rsidRPr="00C8006D">
        <w:rPr>
          <w:rFonts w:ascii="Arial" w:hAnsi="Arial" w:cs="Arial"/>
          <w:b/>
        </w:rPr>
        <w:t>Бюджетные полномочия главного администратора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1.Главный администратор источников финансирования дефицита бюджета сельсовета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формирует перечни подведомственных ему администраторов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2) осуществляет планирование (прогнозирование) поступлений и выплат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lastRenderedPageBreak/>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распределяет бюджетные ассигнования по подведомственным администраторам источников финансирования дефицита бюджета сельсовета и исполняет соответствующую часть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5) формирует бюджетную отчетность главного администратора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6) составляет обоснования бюджетных ассигнований;</w:t>
      </w:r>
    </w:p>
    <w:p w:rsidR="00D0244C" w:rsidRPr="00C8006D" w:rsidRDefault="00D0244C" w:rsidP="00D0244C">
      <w:pPr>
        <w:ind w:firstLine="709"/>
        <w:jc w:val="both"/>
        <w:rPr>
          <w:rFonts w:ascii="Arial" w:hAnsi="Arial" w:cs="Arial"/>
        </w:rPr>
      </w:pPr>
      <w:r w:rsidRPr="00C8006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2.Администратор источников финансирования дефицита бюджета сельсовета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D0244C" w:rsidRPr="00C8006D" w:rsidRDefault="00D0244C" w:rsidP="00D0244C">
      <w:pPr>
        <w:ind w:firstLine="709"/>
        <w:jc w:val="both"/>
        <w:rPr>
          <w:rFonts w:ascii="Arial" w:hAnsi="Arial" w:cs="Arial"/>
        </w:rPr>
      </w:pPr>
      <w:r w:rsidRPr="00C8006D">
        <w:rPr>
          <w:rFonts w:ascii="Arial" w:hAnsi="Arial" w:cs="Arial"/>
        </w:rPr>
        <w:t>2) осуществляет контроль за полнотой и своевременностью поступления в бюджет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формирует и представляет бюджетную отчетность;</w:t>
      </w:r>
    </w:p>
    <w:p w:rsidR="00D0244C" w:rsidRPr="00C8006D" w:rsidRDefault="00D0244C" w:rsidP="00D0244C">
      <w:pPr>
        <w:ind w:firstLine="709"/>
        <w:jc w:val="both"/>
        <w:rPr>
          <w:rFonts w:ascii="Arial" w:hAnsi="Arial" w:cs="Arial"/>
        </w:rPr>
      </w:pPr>
      <w:r w:rsidRPr="00C8006D">
        <w:rPr>
          <w:rFonts w:ascii="Arial" w:hAnsi="Arial" w:cs="Arial"/>
        </w:rPr>
        <w:t>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администратора источников финансирования дефицита бюджета сельсовета, в ведении которого находится;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C32CB">
      <w:pPr>
        <w:ind w:firstLine="709"/>
        <w:jc w:val="center"/>
        <w:rPr>
          <w:rFonts w:ascii="Arial" w:hAnsi="Arial" w:cs="Arial"/>
          <w:b/>
        </w:rPr>
      </w:pPr>
      <w:r>
        <w:rPr>
          <w:rFonts w:ascii="Arial" w:hAnsi="Arial" w:cs="Arial"/>
          <w:b/>
        </w:rPr>
        <w:t xml:space="preserve">Статья </w:t>
      </w:r>
      <w:r w:rsidRPr="00C8006D">
        <w:rPr>
          <w:rFonts w:ascii="Arial" w:hAnsi="Arial" w:cs="Arial"/>
          <w:b/>
        </w:rPr>
        <w:t>29.</w:t>
      </w:r>
      <w:r w:rsidR="008C32CB">
        <w:rPr>
          <w:rFonts w:ascii="Arial" w:hAnsi="Arial" w:cs="Arial"/>
          <w:b/>
        </w:rPr>
        <w:t xml:space="preserve"> </w:t>
      </w:r>
      <w:r w:rsidRPr="00C8006D">
        <w:rPr>
          <w:rFonts w:ascii="Arial" w:hAnsi="Arial" w:cs="Arial"/>
          <w:b/>
        </w:rPr>
        <w:t xml:space="preserve">Бюджетные полномочия </w:t>
      </w:r>
      <w:r w:rsidR="008C32CB">
        <w:rPr>
          <w:rFonts w:ascii="Arial" w:hAnsi="Arial" w:cs="Arial"/>
          <w:b/>
        </w:rPr>
        <w:t>отдельных участников бюджетного процесса по организации</w:t>
      </w:r>
      <w:r w:rsidRPr="00C8006D">
        <w:rPr>
          <w:rFonts w:ascii="Arial" w:hAnsi="Arial" w:cs="Arial"/>
          <w:b/>
        </w:rPr>
        <w:t xml:space="preserve"> </w:t>
      </w:r>
      <w:r w:rsidR="008C32CB">
        <w:rPr>
          <w:rFonts w:ascii="Arial" w:hAnsi="Arial" w:cs="Arial"/>
          <w:b/>
        </w:rPr>
        <w:t>и</w:t>
      </w:r>
      <w:r w:rsidRPr="00C8006D">
        <w:rPr>
          <w:rFonts w:ascii="Arial" w:hAnsi="Arial" w:cs="Arial"/>
          <w:b/>
        </w:rPr>
        <w:t xml:space="preserve"> осуществлению внутреннего финансового аудита</w:t>
      </w:r>
    </w:p>
    <w:p w:rsidR="00D0244C" w:rsidRPr="00C8006D" w:rsidRDefault="00D0244C" w:rsidP="00D0244C">
      <w:pPr>
        <w:ind w:firstLine="709"/>
        <w:jc w:val="both"/>
        <w:rPr>
          <w:rFonts w:ascii="Arial" w:hAnsi="Arial" w:cs="Arial"/>
          <w:b/>
        </w:rPr>
      </w:pPr>
    </w:p>
    <w:p w:rsidR="00D0244C" w:rsidRPr="00C8006D" w:rsidRDefault="00D0244C" w:rsidP="00D0244C">
      <w:pPr>
        <w:ind w:firstLine="709"/>
        <w:jc w:val="both"/>
        <w:rPr>
          <w:rFonts w:ascii="Arial" w:hAnsi="Arial" w:cs="Arial"/>
        </w:rPr>
      </w:pPr>
      <w:r w:rsidRPr="00C8006D">
        <w:rPr>
          <w:rFonts w:ascii="Arial" w:hAnsi="Arial" w:cs="Arial"/>
        </w:rPr>
        <w:t>1.Главный распорядитель (распорядитель) бюджетных средств осуществляет внутренний финансовый контроль, направленный на:</w:t>
      </w:r>
    </w:p>
    <w:p w:rsidR="00D0244C" w:rsidRPr="00C8006D" w:rsidRDefault="00D0244C" w:rsidP="00D0244C">
      <w:pPr>
        <w:ind w:firstLine="709"/>
        <w:jc w:val="both"/>
        <w:rPr>
          <w:rFonts w:ascii="Arial" w:hAnsi="Arial" w:cs="Arial"/>
        </w:rPr>
      </w:pPr>
      <w:r w:rsidRPr="00C8006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подготовку и организацию мер по повышению экономности и результативности использования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0244C" w:rsidRPr="00C8006D" w:rsidRDefault="00D0244C" w:rsidP="00D0244C">
      <w:pPr>
        <w:ind w:firstLine="709"/>
        <w:jc w:val="both"/>
        <w:rPr>
          <w:rFonts w:ascii="Arial" w:hAnsi="Arial" w:cs="Arial"/>
        </w:rPr>
      </w:pPr>
      <w:r w:rsidRPr="00C8006D">
        <w:rPr>
          <w:rFonts w:ascii="Arial" w:hAnsi="Arial" w:cs="Arial"/>
        </w:rPr>
        <w:lastRenderedPageBreak/>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0244C" w:rsidRPr="00C8006D" w:rsidRDefault="00D0244C" w:rsidP="00D0244C">
      <w:pPr>
        <w:ind w:firstLine="709"/>
        <w:jc w:val="both"/>
        <w:rPr>
          <w:rFonts w:ascii="Arial" w:hAnsi="Arial" w:cs="Arial"/>
        </w:rPr>
      </w:pPr>
      <w:r w:rsidRPr="00C8006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44C" w:rsidRPr="00C8006D" w:rsidRDefault="00D0244C" w:rsidP="00D0244C">
      <w:pPr>
        <w:ind w:firstLine="709"/>
        <w:jc w:val="both"/>
        <w:rPr>
          <w:rFonts w:ascii="Arial" w:hAnsi="Arial" w:cs="Arial"/>
        </w:rPr>
      </w:pPr>
      <w:r w:rsidRPr="00C8006D">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244C" w:rsidRPr="00C8006D" w:rsidRDefault="00D0244C" w:rsidP="00D0244C">
      <w:pPr>
        <w:ind w:firstLine="709"/>
        <w:jc w:val="both"/>
        <w:rPr>
          <w:rFonts w:ascii="Arial" w:hAnsi="Arial" w:cs="Arial"/>
        </w:rPr>
      </w:pPr>
      <w:r w:rsidRPr="00C8006D">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подготовки предложений по повышению экономности и результативности использования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pStyle w:val="ConsPlusNormal"/>
        <w:ind w:firstLine="709"/>
        <w:jc w:val="center"/>
        <w:rPr>
          <w:rFonts w:eastAsia="Times New Roman"/>
          <w:b/>
          <w:sz w:val="24"/>
          <w:szCs w:val="24"/>
        </w:rPr>
      </w:pPr>
      <w:r>
        <w:rPr>
          <w:rFonts w:eastAsia="Times New Roman"/>
          <w:b/>
          <w:sz w:val="24"/>
          <w:szCs w:val="24"/>
        </w:rPr>
        <w:t xml:space="preserve">Статья </w:t>
      </w:r>
      <w:r w:rsidRPr="00C8006D">
        <w:rPr>
          <w:rFonts w:eastAsia="Times New Roman"/>
          <w:b/>
          <w:sz w:val="24"/>
          <w:szCs w:val="24"/>
        </w:rPr>
        <w:t>30.</w:t>
      </w:r>
      <w:r w:rsidR="00853E71">
        <w:rPr>
          <w:rFonts w:eastAsia="Times New Roman"/>
          <w:b/>
          <w:sz w:val="24"/>
          <w:szCs w:val="24"/>
        </w:rPr>
        <w:t xml:space="preserve"> </w:t>
      </w:r>
      <w:r w:rsidRPr="00C8006D">
        <w:rPr>
          <w:rFonts w:eastAsia="Times New Roman"/>
          <w:b/>
          <w:sz w:val="24"/>
          <w:szCs w:val="24"/>
        </w:rPr>
        <w:t>Бюджетные полномочия органов муниципального финансового контроля</w:t>
      </w:r>
    </w:p>
    <w:p w:rsidR="00D0244C" w:rsidRPr="00C8006D" w:rsidRDefault="00D0244C" w:rsidP="00D0244C">
      <w:pPr>
        <w:pStyle w:val="ConsPlusNormal"/>
        <w:ind w:firstLine="709"/>
        <w:jc w:val="both"/>
        <w:rPr>
          <w:rFonts w:eastAsia="Times New Roman"/>
          <w:sz w:val="24"/>
          <w:szCs w:val="24"/>
        </w:rPr>
      </w:pP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2 Контрольно-счетный орган осуществляют бюджетные полномочия по:</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муниципальных программ;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3 СОСТАВЛЕНИЕ ПРОЕКТА БЮДЖЕТА СЕЛЬСОВЕТА</w:t>
      </w:r>
    </w:p>
    <w:p w:rsidR="00D0244C" w:rsidRPr="00C8006D" w:rsidRDefault="00D0244C"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31.</w:t>
      </w:r>
      <w:r w:rsidR="00853E71">
        <w:rPr>
          <w:rFonts w:ascii="Arial" w:hAnsi="Arial" w:cs="Arial"/>
          <w:b/>
        </w:rPr>
        <w:t xml:space="preserve"> </w:t>
      </w:r>
      <w:r w:rsidRPr="00C8006D">
        <w:rPr>
          <w:rFonts w:ascii="Arial" w:hAnsi="Arial" w:cs="Arial"/>
          <w:b/>
        </w:rPr>
        <w:t>Общие положения составления проекта бюджета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D0244C" w:rsidRPr="00D96153" w:rsidRDefault="00D0244C" w:rsidP="00D0244C">
      <w:pPr>
        <w:autoSpaceDE w:val="0"/>
        <w:autoSpaceDN w:val="0"/>
        <w:adjustRightInd w:val="0"/>
        <w:ind w:firstLine="709"/>
        <w:jc w:val="both"/>
        <w:rPr>
          <w:rFonts w:ascii="Arial" w:hAnsi="Arial" w:cs="Arial"/>
        </w:rPr>
      </w:pPr>
      <w:r w:rsidRPr="00C8006D">
        <w:rPr>
          <w:rFonts w:ascii="Arial" w:hAnsi="Arial" w:cs="Arial"/>
        </w:rPr>
        <w:t>2.</w:t>
      </w:r>
      <w:r w:rsidRPr="00C22B17">
        <w:rPr>
          <w:rFonts w:ascii="Arial" w:hAnsi="Arial" w:cs="Arial"/>
        </w:rPr>
        <w:t xml:space="preserve"> </w:t>
      </w:r>
      <w:r w:rsidRPr="00D96153">
        <w:rPr>
          <w:rFonts w:ascii="Arial" w:hAnsi="Arial" w:cs="Arial"/>
        </w:rPr>
        <w:t>Составление проекта бюджета сельсовета основывается на: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w:t>
      </w:r>
      <w:r w:rsidR="008C32CB">
        <w:rPr>
          <w:rFonts w:ascii="Arial" w:hAnsi="Arial" w:cs="Arial"/>
        </w:rPr>
        <w:t>Ново</w:t>
      </w:r>
      <w:r w:rsidR="005E5CB6">
        <w:rPr>
          <w:rFonts w:ascii="Arial" w:hAnsi="Arial" w:cs="Arial"/>
        </w:rPr>
        <w:t>городского</w:t>
      </w:r>
      <w:r>
        <w:rPr>
          <w:rFonts w:ascii="Arial" w:hAnsi="Arial" w:cs="Arial"/>
        </w:rPr>
        <w:t xml:space="preserve"> </w:t>
      </w:r>
      <w:r w:rsidRPr="00D96153">
        <w:rPr>
          <w:rFonts w:ascii="Arial" w:hAnsi="Arial" w:cs="Arial"/>
        </w:rPr>
        <w:t>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прогнозе социально-экономического развития 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бюджетном прогнозе (проекте бюджетного прогноза, проекте изменений бюджетного прогноза) на долгосрочный период;</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муниципальных программах (проектах муниципальных программ, проектах изменений указанных программ).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32.</w:t>
      </w:r>
      <w:r w:rsidR="00853E71">
        <w:rPr>
          <w:rFonts w:ascii="Arial" w:hAnsi="Arial" w:cs="Arial"/>
          <w:b/>
        </w:rPr>
        <w:t xml:space="preserve"> </w:t>
      </w:r>
      <w:r w:rsidRPr="00C8006D">
        <w:rPr>
          <w:rFonts w:ascii="Arial" w:hAnsi="Arial" w:cs="Arial"/>
          <w:b/>
        </w:rPr>
        <w:t>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1.Прогноз социально-экономического развития сельсовета разрабатывается на период не менее трех лет.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33</w:t>
      </w:r>
      <w:r>
        <w:rPr>
          <w:rFonts w:ascii="Arial" w:hAnsi="Arial" w:cs="Arial"/>
          <w:b/>
        </w:rPr>
        <w:t>.</w:t>
      </w:r>
      <w:r w:rsidR="00853E71">
        <w:rPr>
          <w:rFonts w:ascii="Arial" w:hAnsi="Arial" w:cs="Arial"/>
          <w:b/>
        </w:rPr>
        <w:t xml:space="preserve"> </w:t>
      </w:r>
      <w:r w:rsidRPr="00C8006D">
        <w:rPr>
          <w:rFonts w:ascii="Arial" w:hAnsi="Arial" w:cs="Arial"/>
          <w:b/>
        </w:rPr>
        <w:t>Муниципальные программы</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Муниципальные программы утверждаются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Сроки реализации муниципальных программ определяются администрацией сельсовета в устанавливаемом ею порядке.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r w:rsidR="00AF395D" w:rsidRPr="00C8006D">
        <w:rPr>
          <w:rFonts w:ascii="Arial" w:hAnsi="Arial" w:cs="Arial"/>
        </w:rPr>
        <w:t>его,</w:t>
      </w:r>
      <w:r w:rsidRPr="00C8006D">
        <w:rPr>
          <w:rFonts w:ascii="Arial" w:hAnsi="Arial" w:cs="Arial"/>
        </w:rPr>
        <w:t xml:space="preserve"> в силу начиная с 1 января 2016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 xml:space="preserve">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244C" w:rsidRPr="00C8006D" w:rsidRDefault="00D0244C" w:rsidP="00D0244C">
      <w:pPr>
        <w:ind w:firstLine="709"/>
        <w:jc w:val="both"/>
        <w:rPr>
          <w:rFonts w:ascii="Arial" w:hAnsi="Arial" w:cs="Arial"/>
        </w:rPr>
      </w:pPr>
      <w:r>
        <w:rPr>
          <w:rFonts w:ascii="Arial" w:hAnsi="Arial" w:cs="Arial"/>
        </w:rPr>
        <w:t>4</w:t>
      </w:r>
      <w:r w:rsidRPr="00C8006D">
        <w:rPr>
          <w:rFonts w:ascii="Arial" w:hAnsi="Arial" w:cs="Arial"/>
        </w:rPr>
        <w:t xml:space="preserve">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D0244C" w:rsidRPr="00C8006D" w:rsidRDefault="00D0244C" w:rsidP="00D0244C">
      <w:pPr>
        <w:ind w:firstLine="709"/>
        <w:jc w:val="both"/>
        <w:rPr>
          <w:rFonts w:ascii="Arial" w:hAnsi="Arial" w:cs="Arial"/>
        </w:rPr>
      </w:pPr>
      <w:r w:rsidRPr="00C8006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D0244C" w:rsidRPr="00C8006D" w:rsidRDefault="00D0244C" w:rsidP="00D0244C">
      <w:pPr>
        <w:ind w:firstLine="709"/>
        <w:jc w:val="both"/>
        <w:rPr>
          <w:rFonts w:ascii="Arial" w:hAnsi="Arial" w:cs="Arial"/>
        </w:rPr>
      </w:pPr>
      <w:r w:rsidRPr="00C8006D">
        <w:rPr>
          <w:rFonts w:ascii="Arial" w:hAnsi="Arial" w:cs="Arial"/>
        </w:rPr>
        <w:t>- пояснительная записка к проекту программы;</w:t>
      </w:r>
    </w:p>
    <w:p w:rsidR="00D0244C" w:rsidRPr="00C8006D" w:rsidRDefault="00D0244C" w:rsidP="00D0244C">
      <w:pPr>
        <w:ind w:firstLine="709"/>
        <w:jc w:val="both"/>
        <w:rPr>
          <w:rFonts w:ascii="Arial" w:hAnsi="Arial" w:cs="Arial"/>
        </w:rPr>
      </w:pPr>
      <w:r w:rsidRPr="00C8006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 документы и (или) материалы, подтверждающие предполагаемое участие федеральных и (или ) краевых органов исполнительной власти, иных юридических (физических) лиц в реш</w:t>
      </w:r>
      <w:r>
        <w:rPr>
          <w:rFonts w:ascii="Arial" w:hAnsi="Arial" w:cs="Arial"/>
        </w:rPr>
        <w:t>ении соответствующих сельсовета</w:t>
      </w:r>
      <w:r w:rsidRPr="00C8006D">
        <w:rPr>
          <w:rFonts w:ascii="Arial" w:hAnsi="Arial" w:cs="Arial"/>
        </w:rPr>
        <w:t>. Материалы должны содержать обоснованность объемов и механизма привлечения средств бюджетов других уровней и внебюджетных источников.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 34</w:t>
      </w:r>
      <w:r w:rsidR="00853E71">
        <w:rPr>
          <w:rFonts w:ascii="Arial" w:hAnsi="Arial" w:cs="Arial"/>
          <w:b/>
        </w:rPr>
        <w:t>.</w:t>
      </w:r>
      <w:r w:rsidRPr="00C8006D">
        <w:rPr>
          <w:rFonts w:ascii="Arial" w:hAnsi="Arial" w:cs="Arial"/>
          <w:b/>
        </w:rPr>
        <w:t xml:space="preserve"> Дорожные фонды</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Муниципальный дорожный фонд создается решением сельского Совета (за исключением решения о бюджете сельсовета).</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от:</w:t>
      </w:r>
    </w:p>
    <w:p w:rsidR="00D0244C" w:rsidRPr="00C8006D" w:rsidRDefault="00D0244C" w:rsidP="00D0244C">
      <w:pPr>
        <w:ind w:firstLine="709"/>
        <w:jc w:val="both"/>
        <w:rPr>
          <w:rFonts w:ascii="Arial" w:hAnsi="Arial" w:cs="Arial"/>
        </w:rPr>
      </w:pPr>
      <w:r w:rsidRPr="00C8006D">
        <w:rPr>
          <w:rFonts w:ascii="Arial" w:hAnsi="Arial" w:cs="Arial"/>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сельсовета;</w:t>
      </w:r>
    </w:p>
    <w:p w:rsidR="00D0244C" w:rsidRPr="00C8006D" w:rsidRDefault="00D0244C" w:rsidP="00D0244C">
      <w:pPr>
        <w:ind w:firstLine="709"/>
        <w:jc w:val="both"/>
        <w:rPr>
          <w:rFonts w:ascii="Arial" w:hAnsi="Arial" w:cs="Arial"/>
        </w:rPr>
      </w:pPr>
      <w:r w:rsidRPr="00C8006D">
        <w:rPr>
          <w:rFonts w:ascii="Arial" w:hAnsi="Arial" w:cs="Arial"/>
        </w:rPr>
        <w:lastRenderedPageBreak/>
        <w:t>- иных поступлений в бюджет сельсовета, утвержденных решением сельского Совета, предусматривающим создание муниципального дорожного фонда.</w:t>
      </w:r>
    </w:p>
    <w:p w:rsidR="00D0244C" w:rsidRPr="00C8006D" w:rsidRDefault="00D0244C" w:rsidP="00D0244C">
      <w:pPr>
        <w:ind w:firstLine="709"/>
        <w:jc w:val="both"/>
        <w:rPr>
          <w:rFonts w:ascii="Arial" w:hAnsi="Arial" w:cs="Arial"/>
        </w:rPr>
      </w:pPr>
      <w:r>
        <w:rPr>
          <w:rFonts w:ascii="Arial" w:hAnsi="Arial" w:cs="Arial"/>
        </w:rPr>
        <w:t>3</w:t>
      </w:r>
      <w:r w:rsidRPr="00C8006D">
        <w:rPr>
          <w:rFonts w:ascii="Arial" w:hAnsi="Arial" w:cs="Arial"/>
        </w:rPr>
        <w:t xml:space="preserve"> Порядок формирования и использования бюджетных ассигнований муниципального дорожного фонда устанавливается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w:t>
      </w:r>
      <w:r>
        <w:rPr>
          <w:rFonts w:ascii="Arial" w:hAnsi="Arial" w:cs="Arial"/>
          <w:b/>
        </w:rPr>
        <w:t xml:space="preserve"> 35.</w:t>
      </w:r>
      <w:r w:rsidR="00853E71">
        <w:rPr>
          <w:rFonts w:ascii="Arial" w:hAnsi="Arial" w:cs="Arial"/>
          <w:b/>
        </w:rPr>
        <w:t xml:space="preserve"> </w:t>
      </w:r>
      <w:r w:rsidRPr="00C8006D">
        <w:rPr>
          <w:rFonts w:ascii="Arial" w:hAnsi="Arial" w:cs="Arial"/>
          <w:b/>
        </w:rPr>
        <w:t>Муниципальное задание</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Муниципальное задание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D0244C" w:rsidRPr="00C8006D" w:rsidRDefault="00D0244C" w:rsidP="00D0244C">
      <w:pPr>
        <w:ind w:firstLine="709"/>
        <w:jc w:val="both"/>
        <w:rPr>
          <w:rFonts w:ascii="Arial" w:hAnsi="Arial" w:cs="Arial"/>
        </w:rPr>
      </w:pPr>
      <w:r w:rsidRPr="00C8006D">
        <w:rPr>
          <w:rFonts w:ascii="Arial" w:hAnsi="Arial" w:cs="Arial"/>
        </w:rPr>
        <w:t>- порядок контроля за исполнением муниципального задания, в том числе условия и порядок его досрочного прекращения;</w:t>
      </w:r>
    </w:p>
    <w:p w:rsidR="00D0244C" w:rsidRPr="00C8006D" w:rsidRDefault="00D0244C" w:rsidP="00D0244C">
      <w:pPr>
        <w:ind w:firstLine="709"/>
        <w:jc w:val="both"/>
        <w:rPr>
          <w:rFonts w:ascii="Arial" w:hAnsi="Arial" w:cs="Arial"/>
        </w:rPr>
      </w:pPr>
      <w:r w:rsidRPr="00C8006D">
        <w:rPr>
          <w:rFonts w:ascii="Arial" w:hAnsi="Arial" w:cs="Arial"/>
        </w:rPr>
        <w:t>- требования к отчетности об исполнении муниципального задания.</w:t>
      </w:r>
    </w:p>
    <w:p w:rsidR="00D0244C" w:rsidRPr="00C8006D" w:rsidRDefault="00D0244C" w:rsidP="00D0244C">
      <w:pPr>
        <w:ind w:firstLine="709"/>
        <w:jc w:val="both"/>
        <w:rPr>
          <w:rFonts w:ascii="Arial" w:hAnsi="Arial" w:cs="Arial"/>
        </w:rPr>
      </w:pPr>
      <w:r w:rsidRPr="00C8006D">
        <w:rPr>
          <w:rFonts w:ascii="Arial" w:hAnsi="Arial" w:cs="Arial"/>
        </w:rPr>
        <w:t>Муниципальное задание на оказание муниципальных услуг физическим и юридическим лицам также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определение категорий физических и (или) юридических лиц, являющихся потребителями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порядок оказания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0244C" w:rsidRPr="00D96153" w:rsidRDefault="00D0244C" w:rsidP="00D0244C">
      <w:pPr>
        <w:pStyle w:val="af1"/>
        <w:rPr>
          <w:rFonts w:ascii="Arial" w:hAnsi="Arial" w:cs="Arial"/>
          <w:sz w:val="24"/>
          <w:szCs w:val="24"/>
        </w:rPr>
      </w:pPr>
      <w:r w:rsidRPr="00327ACD">
        <w:rPr>
          <w:rFonts w:ascii="Arial" w:hAnsi="Arial" w:cs="Arial"/>
          <w:sz w:val="24"/>
          <w:szCs w:val="24"/>
        </w:rPr>
        <w:t>3</w:t>
      </w:r>
      <w:r w:rsidRPr="00C8006D">
        <w:rPr>
          <w:rFonts w:ascii="Arial" w:hAnsi="Arial" w:cs="Arial"/>
        </w:rPr>
        <w:t>.</w:t>
      </w:r>
      <w:r w:rsidRPr="00327ACD">
        <w:rPr>
          <w:rFonts w:ascii="Arial" w:hAnsi="Arial" w:cs="Arial"/>
          <w:sz w:val="24"/>
          <w:szCs w:val="24"/>
        </w:rPr>
        <w:t xml:space="preserve"> </w:t>
      </w:r>
      <w:r w:rsidRPr="00D96153">
        <w:rPr>
          <w:rFonts w:ascii="Arial" w:hAnsi="Arial" w:cs="Arial"/>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39"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администрацией </w:t>
      </w:r>
      <w:r w:rsidR="008C32CB">
        <w:rPr>
          <w:rFonts w:ascii="Arial" w:hAnsi="Arial" w:cs="Arial"/>
          <w:sz w:val="24"/>
          <w:szCs w:val="24"/>
        </w:rPr>
        <w:t>Ново</w:t>
      </w:r>
      <w:r w:rsidR="00AF395D">
        <w:rPr>
          <w:rFonts w:ascii="Arial" w:hAnsi="Arial" w:cs="Arial"/>
          <w:sz w:val="24"/>
          <w:szCs w:val="24"/>
        </w:rPr>
        <w:t>городского</w:t>
      </w:r>
      <w:r w:rsidRPr="00D96153">
        <w:rPr>
          <w:rFonts w:ascii="Arial" w:hAnsi="Arial" w:cs="Arial"/>
          <w:sz w:val="24"/>
          <w:szCs w:val="24"/>
        </w:rPr>
        <w:t xml:space="preserve"> сельсовета Иланского района на срок до трех лет. </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40"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r w:rsidR="008C32CB">
        <w:rPr>
          <w:rFonts w:ascii="Arial" w:hAnsi="Arial" w:cs="Arial"/>
          <w:sz w:val="24"/>
          <w:szCs w:val="24"/>
        </w:rPr>
        <w:t>Ново</w:t>
      </w:r>
      <w:r w:rsidR="00AF395D">
        <w:rPr>
          <w:rFonts w:ascii="Arial" w:hAnsi="Arial" w:cs="Arial"/>
          <w:sz w:val="24"/>
          <w:szCs w:val="24"/>
        </w:rPr>
        <w:t>городского</w:t>
      </w:r>
      <w:r w:rsidRPr="00D96153">
        <w:rPr>
          <w:rFonts w:ascii="Arial" w:hAnsi="Arial" w:cs="Arial"/>
          <w:sz w:val="24"/>
          <w:szCs w:val="24"/>
        </w:rPr>
        <w:t xml:space="preserve"> сельсовета, не допускается.</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Администрация </w:t>
      </w:r>
      <w:r w:rsidR="008C32CB">
        <w:rPr>
          <w:rFonts w:ascii="Arial" w:hAnsi="Arial" w:cs="Arial"/>
          <w:sz w:val="24"/>
          <w:szCs w:val="24"/>
        </w:rPr>
        <w:t>Ново</w:t>
      </w:r>
      <w:r w:rsidR="00AF395D">
        <w:rPr>
          <w:rFonts w:ascii="Arial" w:hAnsi="Arial" w:cs="Arial"/>
          <w:sz w:val="24"/>
          <w:szCs w:val="24"/>
        </w:rPr>
        <w:t>городского</w:t>
      </w:r>
      <w:r w:rsidRPr="00D96153">
        <w:rPr>
          <w:rFonts w:ascii="Arial" w:hAnsi="Arial" w:cs="Arial"/>
          <w:sz w:val="24"/>
          <w:szCs w:val="24"/>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r w:rsidR="008C32CB">
        <w:rPr>
          <w:rFonts w:ascii="Arial" w:hAnsi="Arial" w:cs="Arial"/>
          <w:sz w:val="24"/>
          <w:szCs w:val="24"/>
        </w:rPr>
        <w:t>Ново</w:t>
      </w:r>
      <w:r w:rsidR="00AF395D">
        <w:rPr>
          <w:rFonts w:ascii="Arial" w:hAnsi="Arial" w:cs="Arial"/>
          <w:sz w:val="24"/>
          <w:szCs w:val="24"/>
        </w:rPr>
        <w:t>городского</w:t>
      </w:r>
      <w:r w:rsidRPr="00D96153">
        <w:rPr>
          <w:rFonts w:ascii="Arial" w:hAnsi="Arial" w:cs="Arial"/>
          <w:sz w:val="24"/>
          <w:szCs w:val="24"/>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w:t>
      </w:r>
      <w:r w:rsidRPr="00D96153">
        <w:rPr>
          <w:rFonts w:ascii="Arial" w:hAnsi="Arial" w:cs="Arial"/>
          <w:sz w:val="24"/>
          <w:szCs w:val="24"/>
        </w:rPr>
        <w:lastRenderedPageBreak/>
        <w:t xml:space="preserve">им полномочий Российской Федерации и полномочий по предметам совместного ведения Российской Федерации и субъектов Российской Федерации. </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D0244C" w:rsidRDefault="00D0244C" w:rsidP="00D0244C">
      <w:pPr>
        <w:autoSpaceDE w:val="0"/>
        <w:autoSpaceDN w:val="0"/>
        <w:adjustRightInd w:val="0"/>
        <w:ind w:firstLine="709"/>
        <w:jc w:val="both"/>
        <w:rPr>
          <w:rFonts w:ascii="Arial" w:hAnsi="Arial" w:cs="Arial"/>
        </w:rPr>
      </w:pPr>
      <w:r>
        <w:rPr>
          <w:rFonts w:ascii="Arial" w:hAnsi="Arial" w:cs="Arial"/>
        </w:rPr>
        <w:t>5.Порядок формирования муниципального задания и финансового обеспечения его выполнения осуществляется в соответствии с ч.5 ст.69.2 Бюджетного кодекса РФ.</w:t>
      </w:r>
    </w:p>
    <w:p w:rsidR="00D0244C" w:rsidRPr="006B5793" w:rsidRDefault="00D0244C" w:rsidP="00D0244C">
      <w:pPr>
        <w:pStyle w:val="af1"/>
        <w:rPr>
          <w:rFonts w:ascii="Arial" w:hAnsi="Arial" w:cs="Arial"/>
          <w:sz w:val="24"/>
          <w:szCs w:val="24"/>
        </w:rPr>
      </w:pPr>
      <w:r>
        <w:rPr>
          <w:rFonts w:ascii="Arial" w:hAnsi="Arial" w:cs="Arial"/>
          <w:sz w:val="24"/>
          <w:szCs w:val="24"/>
        </w:rPr>
        <w:t>6.</w:t>
      </w:r>
      <w:r w:rsidRPr="006B5793">
        <w:rPr>
          <w:rFonts w:ascii="Arial" w:hAnsi="Arial" w:cs="Arial"/>
          <w:sz w:val="24"/>
          <w:szCs w:val="24"/>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r>
        <w:rPr>
          <w:rFonts w:ascii="Arial" w:hAnsi="Arial" w:cs="Arial"/>
          <w:sz w:val="24"/>
          <w:szCs w:val="24"/>
        </w:rPr>
        <w:t>.</w:t>
      </w:r>
    </w:p>
    <w:p w:rsidR="00D0244C"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4.</w:t>
      </w:r>
      <w:r w:rsidR="00853E71">
        <w:rPr>
          <w:rFonts w:ascii="Arial" w:hAnsi="Arial" w:cs="Arial"/>
          <w:b/>
        </w:rPr>
        <w:t xml:space="preserve"> </w:t>
      </w:r>
      <w:r w:rsidRPr="00C8006D">
        <w:rPr>
          <w:rFonts w:ascii="Arial" w:hAnsi="Arial" w:cs="Arial"/>
          <w:b/>
        </w:rPr>
        <w:t>РАССМОТРЕНИЕ И УТВЕРЖДЕНИЕ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36.</w:t>
      </w:r>
      <w:r w:rsidR="00853E71">
        <w:rPr>
          <w:rFonts w:ascii="Arial" w:hAnsi="Arial" w:cs="Arial"/>
          <w:b/>
        </w:rPr>
        <w:t xml:space="preserve"> </w:t>
      </w:r>
      <w:r w:rsidRPr="00C8006D">
        <w:rPr>
          <w:rFonts w:ascii="Arial" w:hAnsi="Arial" w:cs="Arial"/>
          <w:b/>
        </w:rPr>
        <w:t>Состав показателей, представляемых для рассмотрения и утверждения в проекте решения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(профицит) бюджета сельсовета, а также иные показатели, установленные Бюджетным </w:t>
      </w:r>
      <w:hyperlink r:id="rId41"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решении о бюджете сельсовета утверждаются:</w:t>
      </w:r>
    </w:p>
    <w:p w:rsidR="00D0244C" w:rsidRPr="00200A9B" w:rsidRDefault="00D0244C" w:rsidP="00D0244C">
      <w:pPr>
        <w:autoSpaceDE w:val="0"/>
        <w:autoSpaceDN w:val="0"/>
        <w:adjustRightInd w:val="0"/>
        <w:ind w:firstLine="709"/>
        <w:jc w:val="both"/>
        <w:rPr>
          <w:rFonts w:ascii="Arial" w:hAnsi="Arial" w:cs="Arial"/>
          <w:highlight w:val="yellow"/>
        </w:rPr>
      </w:pPr>
      <w:r w:rsidRPr="00200A9B">
        <w:rPr>
          <w:rFonts w:ascii="Arial" w:hAnsi="Arial" w:cs="Arial"/>
          <w:highlight w:val="yellow"/>
        </w:rPr>
        <w:t>перечень главных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200A9B">
        <w:rPr>
          <w:rFonts w:ascii="Arial" w:hAnsi="Arial" w:cs="Arial"/>
          <w:highlight w:val="yellow"/>
        </w:rPr>
        <w:t>перечень главных администраторов источников финансирования дефицита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бюджетных ассигнований, направляемых на исполнение публичных нормативных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Pr="00C8006D">
        <w:rPr>
          <w:rFonts w:ascii="Arial" w:hAnsi="Arial" w:cs="Arial"/>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источники финансирования дефицита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r w:rsidR="00AF395D" w:rsidRPr="00C8006D">
        <w:rPr>
          <w:rFonts w:ascii="Arial" w:hAnsi="Arial" w:cs="Arial"/>
        </w:rPr>
        <w:t>указанием,</w:t>
      </w:r>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иные показатели бюджета сельсовета, установленные Бюджетным </w:t>
      </w:r>
      <w:hyperlink r:id="rId42"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и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перечень главных администраторов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перечень главных администраторов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программу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источники финансирования дефицита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D0244C" w:rsidRPr="00C8006D" w:rsidRDefault="00D0244C" w:rsidP="00D0244C">
      <w:pPr>
        <w:ind w:firstLine="709"/>
        <w:jc w:val="both"/>
        <w:rPr>
          <w:rFonts w:ascii="Arial" w:hAnsi="Arial" w:cs="Arial"/>
        </w:rPr>
      </w:pPr>
      <w:r w:rsidRPr="00C8006D">
        <w:rPr>
          <w:rFonts w:ascii="Arial" w:hAnsi="Arial" w:cs="Arial"/>
        </w:rPr>
        <w:t>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Изменение параметров планового периода бюджета сельсовета осуществляется в соответствии с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37</w:t>
      </w:r>
      <w:r>
        <w:rPr>
          <w:rFonts w:ascii="Arial" w:hAnsi="Arial" w:cs="Arial"/>
          <w:b/>
        </w:rPr>
        <w:t>.</w:t>
      </w:r>
      <w:r w:rsidR="00853E71">
        <w:rPr>
          <w:rFonts w:ascii="Arial" w:hAnsi="Arial" w:cs="Arial"/>
          <w:b/>
        </w:rPr>
        <w:t xml:space="preserve"> </w:t>
      </w:r>
      <w:r w:rsidRPr="00C8006D">
        <w:rPr>
          <w:rFonts w:ascii="Arial" w:hAnsi="Arial" w:cs="Arial"/>
          <w:b/>
        </w:rPr>
        <w:t>Внесение бюджетного послания на рассмотрение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1.Бюджетное послание вносится в сельский Совет не позднее 15 ноября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D0244C" w:rsidRPr="00C8006D" w:rsidRDefault="00D0244C" w:rsidP="00D0244C">
      <w:pPr>
        <w:autoSpaceDE w:val="0"/>
        <w:autoSpaceDN w:val="0"/>
        <w:adjustRightInd w:val="0"/>
        <w:ind w:firstLine="709"/>
        <w:jc w:val="both"/>
        <w:rPr>
          <w:rFonts w:ascii="Arial" w:hAnsi="Arial" w:cs="Arial"/>
        </w:rPr>
      </w:pPr>
      <w:bookmarkStart w:id="8" w:name="Par249"/>
      <w:bookmarkEnd w:id="8"/>
      <w:r w:rsidRPr="00C8006D">
        <w:rPr>
          <w:rFonts w:ascii="Arial" w:hAnsi="Arial" w:cs="Arial"/>
        </w:rPr>
        <w:t>2.Бюджетное послание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проект решения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основные направления бюджетной политики сельсовета и основные направления налоговой политики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пояснительную записку к проекту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паспорта (проекты паспортов) муниципальных программ, проекты изменений указанных паспортов;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з) оценку ожидаемого исполнения бюджета сельсовета на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методики (проекты методик) и расчеты распределения межбюджетных трансфертов;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годовой отчет о выполнении муниципальных программ сельсовета с приложением пояснительной записки включающей в себя информацию о причинах недостижения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л) пояснительную записку;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 реестры источников доходов бюджетов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н) иные документы и материалы.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C8006D">
          <w:rPr>
            <w:rFonts w:ascii="Arial" w:hAnsi="Arial" w:cs="Arial"/>
          </w:rPr>
          <w:t>пункта 2</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lastRenderedPageBreak/>
        <w:t>5.</w:t>
      </w:r>
      <w:r w:rsidRPr="00C8006D">
        <w:rPr>
          <w:rFonts w:ascii="Arial" w:hAnsi="Arial" w:cs="Arial"/>
        </w:rPr>
        <w:t>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38.</w:t>
      </w:r>
      <w:r w:rsidR="00853E71">
        <w:rPr>
          <w:rFonts w:ascii="Arial" w:hAnsi="Arial" w:cs="Arial"/>
          <w:b/>
        </w:rPr>
        <w:t xml:space="preserve"> </w:t>
      </w:r>
      <w:r w:rsidRPr="00C8006D">
        <w:rPr>
          <w:rFonts w:ascii="Arial" w:hAnsi="Arial" w:cs="Arial"/>
          <w:b/>
        </w:rPr>
        <w:t>Порядок рассмотрения бюджетного послания, проекта решения о бюджете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9" w:name="Par278"/>
      <w:bookmarkEnd w:id="9"/>
      <w:r w:rsidRPr="00C8006D">
        <w:rPr>
          <w:rFonts w:ascii="Arial" w:hAnsi="Arial" w:cs="Arial"/>
          <w:b/>
        </w:rPr>
        <w:t>Статья 39.</w:t>
      </w:r>
      <w:r w:rsidR="00853E71">
        <w:rPr>
          <w:rFonts w:ascii="Arial" w:hAnsi="Arial" w:cs="Arial"/>
          <w:b/>
        </w:rPr>
        <w:t xml:space="preserve"> </w:t>
      </w:r>
      <w:r w:rsidRPr="00C8006D">
        <w:rPr>
          <w:rFonts w:ascii="Arial" w:hAnsi="Arial" w:cs="Arial"/>
          <w:b/>
        </w:rPr>
        <w:t>Порядок внесения изменений в решение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3" w:history="1">
        <w:r w:rsidRPr="00C8006D">
          <w:rPr>
            <w:rFonts w:ascii="Arial" w:hAnsi="Arial" w:cs="Arial"/>
          </w:rPr>
          <w:t>кодексом</w:t>
        </w:r>
      </w:hyperlink>
      <w:r w:rsidRPr="00C8006D">
        <w:rPr>
          <w:rFonts w:ascii="Arial" w:hAnsi="Arial" w:cs="Arial"/>
        </w:rPr>
        <w:t xml:space="preserve"> Российской Федерации, </w:t>
      </w:r>
      <w:hyperlink r:id="rId44" w:history="1">
        <w:r w:rsidRPr="00C8006D">
          <w:rPr>
            <w:rFonts w:ascii="Arial" w:hAnsi="Arial" w:cs="Arial"/>
          </w:rPr>
          <w:t>Регламентом</w:t>
        </w:r>
      </w:hyperlink>
      <w:r w:rsidRPr="00C8006D">
        <w:rPr>
          <w:rFonts w:ascii="Arial" w:hAnsi="Arial" w:cs="Arial"/>
        </w:rPr>
        <w:t xml:space="preserve"> сельского Совета с учетом особенностей, установленных настоящей статьей.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D0244C"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0" w:name="Par285"/>
      <w:bookmarkEnd w:id="10"/>
      <w:r w:rsidRPr="00C8006D">
        <w:rPr>
          <w:rFonts w:ascii="Arial" w:hAnsi="Arial" w:cs="Arial"/>
          <w:b/>
        </w:rPr>
        <w:t>Статья 40.</w:t>
      </w:r>
      <w:r w:rsidR="00853E71">
        <w:rPr>
          <w:rFonts w:ascii="Arial" w:hAnsi="Arial" w:cs="Arial"/>
          <w:b/>
        </w:rPr>
        <w:t xml:space="preserve"> </w:t>
      </w:r>
      <w:r w:rsidRPr="00C8006D">
        <w:rPr>
          <w:rFonts w:ascii="Arial" w:hAnsi="Arial" w:cs="Arial"/>
          <w:b/>
        </w:rPr>
        <w:t>Временное управление бюджетом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bookmarkStart w:id="11" w:name="Par287"/>
      <w:bookmarkEnd w:id="11"/>
      <w:r w:rsidRPr="00C8006D">
        <w:rPr>
          <w:rFonts w:ascii="Arial" w:hAnsi="Arial" w:cs="Arial"/>
        </w:rPr>
        <w:t>1.В случае если решение о бюджете не вступило в силу с начала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bookmarkStart w:id="12" w:name="Par291"/>
      <w:bookmarkEnd w:id="12"/>
      <w:r w:rsidRPr="00C8006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C8006D">
          <w:rPr>
            <w:rFonts w:ascii="Arial" w:hAnsi="Arial" w:cs="Arial"/>
          </w:rPr>
          <w:t>пунктом 1</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При этом администрация сельсовета (бухгалтерия) не имеет права: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предоставлять бюджетные кредиты;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формировать резервные фонды.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3.Указанные в </w:t>
      </w:r>
      <w:hyperlink w:anchor="Par287" w:history="1">
        <w:r w:rsidRPr="00C8006D">
          <w:rPr>
            <w:rFonts w:ascii="Arial" w:hAnsi="Arial" w:cs="Arial"/>
          </w:rPr>
          <w:t>пунктах 1</w:t>
        </w:r>
      </w:hyperlink>
      <w:r w:rsidRPr="00C8006D">
        <w:rPr>
          <w:rFonts w:ascii="Arial" w:hAnsi="Arial" w:cs="Arial"/>
        </w:rPr>
        <w:t xml:space="preserve"> и </w:t>
      </w:r>
      <w:hyperlink w:anchor="Par291" w:history="1">
        <w:r w:rsidRPr="00C8006D">
          <w:rPr>
            <w:rFonts w:ascii="Arial" w:hAnsi="Arial" w:cs="Arial"/>
          </w:rPr>
          <w:t>2</w:t>
        </w:r>
      </w:hyperlink>
      <w:r w:rsidRPr="00C8006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41.</w:t>
      </w:r>
      <w:r w:rsidR="00853E71">
        <w:rPr>
          <w:rFonts w:ascii="Arial" w:hAnsi="Arial" w:cs="Arial"/>
          <w:b/>
        </w:rPr>
        <w:t xml:space="preserve"> </w:t>
      </w:r>
      <w:r w:rsidRPr="00C8006D">
        <w:rPr>
          <w:rFonts w:ascii="Arial" w:hAnsi="Arial" w:cs="Arial"/>
          <w:b/>
        </w:rPr>
        <w:t>Внесение изменений в решение о бюджете сельсовета по окончании периода временного управления бюджетом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C8006D">
          <w:rPr>
            <w:rFonts w:ascii="Arial" w:hAnsi="Arial" w:cs="Arial"/>
          </w:rPr>
          <w:t xml:space="preserve">статьей </w:t>
        </w:r>
      </w:hyperlink>
      <w:r w:rsidRPr="00C8006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 уточняющего показатели бюджета с учетом исполнения бюджета за период временного управления бюджетом.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Глава 5.</w:t>
      </w:r>
      <w:r w:rsidR="00853E71">
        <w:rPr>
          <w:rFonts w:ascii="Arial" w:hAnsi="Arial" w:cs="Arial"/>
          <w:b/>
        </w:rPr>
        <w:t xml:space="preserve"> </w:t>
      </w:r>
      <w:r w:rsidR="00A806B3">
        <w:rPr>
          <w:rFonts w:ascii="Arial" w:hAnsi="Arial" w:cs="Arial"/>
          <w:b/>
        </w:rPr>
        <w:t>И</w:t>
      </w:r>
      <w:r w:rsidRPr="00C8006D">
        <w:rPr>
          <w:rFonts w:ascii="Arial" w:hAnsi="Arial" w:cs="Arial"/>
          <w:b/>
        </w:rPr>
        <w:t>СПОЛНЕНИЕ БЮДЖЕТА</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w:t>
      </w:r>
      <w:r w:rsidR="00853E71">
        <w:rPr>
          <w:rFonts w:ascii="Arial" w:hAnsi="Arial" w:cs="Arial"/>
          <w:b/>
        </w:rPr>
        <w:t xml:space="preserve"> 42. </w:t>
      </w:r>
      <w:r w:rsidRPr="00C8006D">
        <w:rPr>
          <w:rFonts w:ascii="Arial" w:hAnsi="Arial" w:cs="Arial"/>
          <w:b/>
        </w:rPr>
        <w:t>Исполнение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853E71"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43. </w:t>
      </w:r>
      <w:r w:rsidR="00D0244C" w:rsidRPr="00C8006D">
        <w:rPr>
          <w:rFonts w:ascii="Arial" w:hAnsi="Arial" w:cs="Arial"/>
          <w:b/>
        </w:rPr>
        <w:t>Сводная 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1.Порядок составления и ведения сводной бюджетной росписи устанавливается администрацией </w:t>
      </w:r>
      <w:r w:rsidR="008C32CB">
        <w:rPr>
          <w:rFonts w:ascii="Arial" w:hAnsi="Arial" w:cs="Arial"/>
        </w:rPr>
        <w:t>Ново</w:t>
      </w:r>
      <w:r w:rsidR="00AF395D">
        <w:rPr>
          <w:rFonts w:ascii="Arial" w:hAnsi="Arial" w:cs="Arial"/>
        </w:rPr>
        <w:t>городского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Утверждение сводной бюджетной росписи и внесение изменений в нее осуществляется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сводной бюджетной росписи должны соответствовать решению о местном бюджете.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ч.3 ст.217 БК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w:t>
      </w:r>
      <w:r w:rsidRPr="00C8006D">
        <w:rPr>
          <w:rFonts w:ascii="Arial" w:hAnsi="Arial" w:cs="Arial"/>
        </w:rPr>
        <w:lastRenderedPageBreak/>
        <w:t>долга, для увеличения иных бюджетных ассигнований без внесения изменений в решение о бюджете не допускаются.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w:t>
      </w:r>
      <w:r>
        <w:rPr>
          <w:rFonts w:ascii="Arial" w:hAnsi="Arial" w:cs="Arial"/>
          <w:b/>
        </w:rPr>
        <w:t xml:space="preserve"> </w:t>
      </w:r>
      <w:r w:rsidR="00853E71">
        <w:rPr>
          <w:rFonts w:ascii="Arial" w:hAnsi="Arial" w:cs="Arial"/>
          <w:b/>
        </w:rPr>
        <w:t xml:space="preserve">44. </w:t>
      </w:r>
      <w:r w:rsidRPr="00C8006D">
        <w:rPr>
          <w:rFonts w:ascii="Arial" w:hAnsi="Arial" w:cs="Arial"/>
          <w:b/>
        </w:rPr>
        <w:t>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1.Порядок составления и ведения бюджетной росписи, включая внесение изменений в них, устанавливается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5" w:history="1">
        <w:r w:rsidRPr="00C8006D">
          <w:rPr>
            <w:rFonts w:ascii="Arial" w:hAnsi="Arial" w:cs="Arial"/>
          </w:rPr>
          <w:t>статьями 190</w:t>
        </w:r>
      </w:hyperlink>
      <w:r w:rsidRPr="00C8006D">
        <w:rPr>
          <w:rFonts w:ascii="Arial" w:hAnsi="Arial" w:cs="Arial"/>
        </w:rPr>
        <w:t xml:space="preserve"> и </w:t>
      </w:r>
      <w:hyperlink r:id="rId46" w:history="1">
        <w:r w:rsidRPr="00C8006D">
          <w:rPr>
            <w:rFonts w:ascii="Arial" w:hAnsi="Arial" w:cs="Arial"/>
          </w:rPr>
          <w:t>191</w:t>
        </w:r>
      </w:hyperlink>
      <w:r w:rsidRPr="00C8006D">
        <w:rPr>
          <w:rFonts w:ascii="Arial" w:hAnsi="Arial" w:cs="Arial"/>
        </w:rPr>
        <w:t xml:space="preserve"> Бюджетного кодекса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244C" w:rsidRDefault="00D0244C"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Pr="00C8006D" w:rsidRDefault="00853E71"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45.</w:t>
      </w:r>
      <w:r w:rsidR="00853E71">
        <w:rPr>
          <w:rFonts w:ascii="Arial" w:hAnsi="Arial" w:cs="Arial"/>
          <w:b/>
        </w:rPr>
        <w:t xml:space="preserve"> </w:t>
      </w:r>
      <w:r w:rsidRPr="00C8006D">
        <w:rPr>
          <w:rFonts w:ascii="Arial" w:hAnsi="Arial" w:cs="Arial"/>
          <w:b/>
        </w:rPr>
        <w:t>Кассовый план</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2.Администрация сельсовета устанавливает </w:t>
      </w:r>
      <w:hyperlink r:id="rId47" w:history="1">
        <w:r w:rsidRPr="00C8006D">
          <w:rPr>
            <w:rFonts w:ascii="Arial" w:hAnsi="Arial" w:cs="Arial"/>
          </w:rPr>
          <w:t>порядок</w:t>
        </w:r>
      </w:hyperlink>
      <w:r w:rsidRPr="00C8006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Составление и ведение кассового плана осуществляется администрацией сельсовета (бухгалтерия).</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46.</w:t>
      </w:r>
      <w:r w:rsidR="00853E71">
        <w:rPr>
          <w:rFonts w:ascii="Arial" w:hAnsi="Arial" w:cs="Arial"/>
          <w:b/>
        </w:rPr>
        <w:t xml:space="preserve"> </w:t>
      </w:r>
      <w:r w:rsidRPr="00C8006D">
        <w:rPr>
          <w:rFonts w:ascii="Arial" w:hAnsi="Arial" w:cs="Arial"/>
          <w:b/>
        </w:rPr>
        <w:t>Исполнение бюджета сельсовета по доходам и расходам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Исполнение бюджета сельсовета по доходам предусматривает: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уточнение администратором доходов бюджета платежей в бюджеты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8" w:history="1">
        <w:r w:rsidRPr="00C8006D">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w:t>
      </w:r>
      <w:r w:rsidRPr="00C8006D">
        <w:rPr>
          <w:rFonts w:ascii="Arial" w:hAnsi="Arial" w:cs="Arial"/>
          <w:b/>
        </w:rPr>
        <w:t>47.</w:t>
      </w:r>
      <w:r w:rsidR="00853E71">
        <w:rPr>
          <w:rFonts w:ascii="Arial" w:hAnsi="Arial" w:cs="Arial"/>
          <w:b/>
        </w:rPr>
        <w:t xml:space="preserve"> </w:t>
      </w:r>
      <w:r w:rsidRPr="00C8006D">
        <w:rPr>
          <w:rFonts w:ascii="Arial" w:hAnsi="Arial" w:cs="Arial"/>
          <w:b/>
        </w:rPr>
        <w:t>Исполнение бюджета сельсовета по источникам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1.Исполнение бюджета сельсовета по источникам финансирования дефицита бюджета сельсовета осуществляется главными администраторами, администраторами источников финансирования дефицита бюджета сельсовета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48.</w:t>
      </w:r>
      <w:r w:rsidR="00853E71">
        <w:rPr>
          <w:rFonts w:ascii="Arial" w:hAnsi="Arial" w:cs="Arial"/>
          <w:b/>
        </w:rPr>
        <w:t xml:space="preserve"> </w:t>
      </w:r>
      <w:r w:rsidRPr="00C8006D">
        <w:rPr>
          <w:rFonts w:ascii="Arial" w:hAnsi="Arial" w:cs="Arial"/>
          <w:b/>
        </w:rPr>
        <w:t>Лицевые счета для учета операций по исполнению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49.</w:t>
      </w:r>
      <w:r w:rsidR="00853E71">
        <w:rPr>
          <w:rFonts w:ascii="Arial" w:hAnsi="Arial" w:cs="Arial"/>
          <w:b/>
        </w:rPr>
        <w:t xml:space="preserve"> </w:t>
      </w:r>
      <w:r w:rsidRPr="00C8006D">
        <w:rPr>
          <w:rFonts w:ascii="Arial" w:hAnsi="Arial" w:cs="Arial"/>
          <w:b/>
        </w:rPr>
        <w:t>Бюджетная смета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50.</w:t>
      </w:r>
      <w:r w:rsidR="00853E71">
        <w:rPr>
          <w:rFonts w:ascii="Arial" w:hAnsi="Arial" w:cs="Arial"/>
          <w:b/>
        </w:rPr>
        <w:t xml:space="preserve"> </w:t>
      </w:r>
      <w:r w:rsidRPr="00C8006D">
        <w:rPr>
          <w:rFonts w:ascii="Arial" w:hAnsi="Arial" w:cs="Arial"/>
          <w:b/>
        </w:rPr>
        <w:t>Использование доходов, фактически полученных при исполнении бюджета сверх утвержденных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D96153"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сельсовета в случае недостаточности предусмотренных на их исполнение бюджетных ассигнований в размере, </w:t>
      </w:r>
      <w:r w:rsidRPr="00C8006D">
        <w:rPr>
          <w:rFonts w:ascii="Arial" w:hAnsi="Arial" w:cs="Arial"/>
        </w:rPr>
        <w:lastRenderedPageBreak/>
        <w:t>предусмотренном пунктом 3 статьи 217 Бюджетного кодекса РФ».</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51.</w:t>
      </w:r>
      <w:r w:rsidR="00853E71">
        <w:rPr>
          <w:rFonts w:ascii="Arial" w:hAnsi="Arial" w:cs="Arial"/>
          <w:b/>
        </w:rPr>
        <w:t xml:space="preserve"> </w:t>
      </w:r>
      <w:r w:rsidRPr="00C8006D">
        <w:rPr>
          <w:rFonts w:ascii="Arial" w:hAnsi="Arial" w:cs="Arial"/>
          <w:b/>
        </w:rPr>
        <w:t>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52.</w:t>
      </w:r>
      <w:r w:rsidR="00853E71">
        <w:rPr>
          <w:rFonts w:ascii="Arial" w:hAnsi="Arial" w:cs="Arial"/>
          <w:b/>
        </w:rPr>
        <w:t xml:space="preserve"> </w:t>
      </w:r>
      <w:r w:rsidRPr="00C8006D">
        <w:rPr>
          <w:rFonts w:ascii="Arial" w:hAnsi="Arial" w:cs="Arial"/>
          <w:b/>
        </w:rPr>
        <w:t>Завершение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9" w:history="1">
        <w:r w:rsidRPr="00E52A14">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r w:rsidR="008C32CB">
        <w:rPr>
          <w:rFonts w:ascii="Arial" w:hAnsi="Arial" w:cs="Arial"/>
        </w:rPr>
        <w:t>Ново</w:t>
      </w:r>
      <w:r w:rsidR="00AF395D">
        <w:rPr>
          <w:rFonts w:ascii="Arial" w:hAnsi="Arial" w:cs="Arial"/>
        </w:rPr>
        <w:t>городского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3.Финансовый орган края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Допускается наличие на конец текущего финансового года средств, размещенных в соответствии с Бюджетным </w:t>
      </w:r>
      <w:hyperlink r:id="rId50" w:history="1">
        <w:r w:rsidRPr="00C8006D">
          <w:rPr>
            <w:rFonts w:ascii="Arial" w:hAnsi="Arial" w:cs="Arial"/>
          </w:rPr>
          <w:t>кодексом</w:t>
        </w:r>
      </w:hyperlink>
      <w:r w:rsidRPr="00C8006D">
        <w:rPr>
          <w:rFonts w:ascii="Arial" w:hAnsi="Arial" w:cs="Arial"/>
        </w:rPr>
        <w:t xml:space="preserve"> Российской Федерации на банковских депозитах.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 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w:t>
      </w:r>
      <w:r w:rsidRPr="00C8006D">
        <w:rPr>
          <w:rFonts w:ascii="Arial" w:hAnsi="Arial" w:cs="Arial"/>
        </w:rPr>
        <w:lastRenderedPageBreak/>
        <w:t xml:space="preserve">они были ранее предоставлены, для финансового обеспечения расходов, соответствующих целям предоставления указанных межбюджетных трансфертов. </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6.</w:t>
      </w:r>
      <w:r w:rsidR="00853E71">
        <w:rPr>
          <w:rFonts w:ascii="Arial" w:hAnsi="Arial" w:cs="Arial"/>
          <w:b/>
        </w:rPr>
        <w:t xml:space="preserve"> </w:t>
      </w:r>
      <w:r w:rsidRPr="00C8006D">
        <w:rPr>
          <w:rFonts w:ascii="Arial" w:hAnsi="Arial" w:cs="Arial"/>
          <w:b/>
        </w:rPr>
        <w:t>СОСТАВЛЕНИЕ, ВНЕШНЯЯ ПРОВЕРКА, РАССМОТРЕНИЕ</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И УТВЕРЖДЕНИЕ БЮДЖЕТНОЙ ОТЧЕТНОСТИ</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53.</w:t>
      </w:r>
      <w:r w:rsidR="00853E71">
        <w:rPr>
          <w:rFonts w:ascii="Arial" w:hAnsi="Arial" w:cs="Arial"/>
          <w:b/>
        </w:rPr>
        <w:t xml:space="preserve"> </w:t>
      </w:r>
      <w:r w:rsidRPr="00C8006D">
        <w:rPr>
          <w:rFonts w:ascii="Arial" w:hAnsi="Arial" w:cs="Arial"/>
          <w:b/>
        </w:rPr>
        <w:t>Порядок представления ежеквартального отчета и информации об исполнении бюджета сельсовета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54.</w:t>
      </w:r>
      <w:r w:rsidR="00853E71">
        <w:rPr>
          <w:rFonts w:ascii="Arial" w:hAnsi="Arial" w:cs="Arial"/>
          <w:b/>
        </w:rPr>
        <w:t xml:space="preserve"> </w:t>
      </w:r>
      <w:r w:rsidRPr="00C8006D">
        <w:rPr>
          <w:rFonts w:ascii="Arial" w:hAnsi="Arial" w:cs="Arial"/>
          <w:b/>
        </w:rPr>
        <w:t>Подготовка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(профицита)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D0244C" w:rsidRPr="00C8006D" w:rsidRDefault="00D0244C" w:rsidP="00AF395D">
      <w:pPr>
        <w:autoSpaceDE w:val="0"/>
        <w:autoSpaceDN w:val="0"/>
        <w:adjustRightInd w:val="0"/>
        <w:ind w:firstLine="709"/>
        <w:jc w:val="both"/>
        <w:rPr>
          <w:rFonts w:ascii="Arial" w:hAnsi="Arial" w:cs="Arial"/>
        </w:rPr>
      </w:pPr>
      <w:r w:rsidRPr="00C8006D">
        <w:rPr>
          <w:rFonts w:ascii="Arial" w:hAnsi="Arial" w:cs="Arial"/>
        </w:rPr>
        <w:t>а) доходов бюджета сельсовета по кодам классификации доходов бюджетов;</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б</w:t>
      </w:r>
      <w:r w:rsidR="00D0244C" w:rsidRPr="00C8006D">
        <w:rPr>
          <w:rFonts w:ascii="Arial" w:hAnsi="Arial" w:cs="Arial"/>
        </w:rPr>
        <w:t>) расходов бюджета сельсовета по ведомственной структуре расходов;</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в</w:t>
      </w:r>
      <w:r w:rsidR="00D0244C" w:rsidRPr="00C8006D">
        <w:rPr>
          <w:rFonts w:ascii="Arial" w:hAnsi="Arial" w:cs="Arial"/>
        </w:rPr>
        <w:t>) расходов бюджета сельсовета по разделам и подразделам классификации расходов бюджетов;</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г</w:t>
      </w:r>
      <w:r w:rsidR="00D0244C" w:rsidRPr="00C8006D">
        <w:rPr>
          <w:rFonts w:ascii="Arial" w:hAnsi="Arial" w:cs="Arial"/>
        </w:rPr>
        <w:t>) межбюджетных трансфертов, предоставленных из бюджета сельсовета;</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д</w:t>
      </w:r>
      <w:r w:rsidR="00D0244C" w:rsidRPr="00C8006D">
        <w:rPr>
          <w:rFonts w:ascii="Arial" w:hAnsi="Arial" w:cs="Arial"/>
        </w:rPr>
        <w:t>) источников финансирования дефицита бюджета сельсовета по кодам классификации источников финансирования дефицитов бюджетов;</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е</w:t>
      </w:r>
      <w:r w:rsidR="00D0244C" w:rsidRPr="00C8006D">
        <w:rPr>
          <w:rFonts w:ascii="Arial" w:hAnsi="Arial" w:cs="Arial"/>
        </w:rPr>
        <w:t>) программы муниципальных внутренних заимствований сельсовета на очередной финансовый год и плановый период (при наличии таковой);</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ё</w:t>
      </w:r>
      <w:r w:rsidR="00D0244C" w:rsidRPr="00C8006D">
        <w:rPr>
          <w:rFonts w:ascii="Arial" w:hAnsi="Arial" w:cs="Arial"/>
        </w:rPr>
        <w:t>)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ж</w:t>
      </w:r>
      <w:r w:rsidR="00D0244C" w:rsidRPr="00C8006D">
        <w:rPr>
          <w:rFonts w:ascii="Arial" w:hAnsi="Arial" w:cs="Arial"/>
        </w:rPr>
        <w:t>) иные показатели по форме приложений, утвержденных решением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55.</w:t>
      </w:r>
      <w:r w:rsidR="00853E71">
        <w:rPr>
          <w:rFonts w:ascii="Arial" w:hAnsi="Arial" w:cs="Arial"/>
          <w:b/>
        </w:rPr>
        <w:t xml:space="preserve"> </w:t>
      </w:r>
      <w:r w:rsidRPr="00C8006D">
        <w:rPr>
          <w:rFonts w:ascii="Arial" w:hAnsi="Arial" w:cs="Arial"/>
          <w:b/>
        </w:rPr>
        <w:t>Проведение внешней проверки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56.</w:t>
      </w:r>
      <w:r w:rsidR="00853E71">
        <w:rPr>
          <w:rFonts w:ascii="Arial" w:hAnsi="Arial" w:cs="Arial"/>
          <w:b/>
        </w:rPr>
        <w:t xml:space="preserve"> </w:t>
      </w:r>
      <w:r w:rsidRPr="00C8006D">
        <w:rPr>
          <w:rFonts w:ascii="Arial" w:hAnsi="Arial" w:cs="Arial"/>
          <w:b/>
        </w:rPr>
        <w:t>Представление отчета об исполнении бюджета сельсовета в сельский Совет</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представляется в сельский Совет не позднее 1 мая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b/>
        </w:rPr>
      </w:pPr>
      <w:r w:rsidRPr="00C8006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Статья</w:t>
      </w:r>
      <w:r w:rsidRPr="00C8006D">
        <w:rPr>
          <w:rFonts w:ascii="Arial" w:hAnsi="Arial" w:cs="Arial"/>
          <w:b/>
        </w:rPr>
        <w:t xml:space="preserve"> 57.</w:t>
      </w:r>
      <w:r w:rsidR="00853E71">
        <w:rPr>
          <w:rFonts w:ascii="Arial" w:hAnsi="Arial" w:cs="Arial"/>
          <w:b/>
        </w:rPr>
        <w:t xml:space="preserve"> </w:t>
      </w:r>
      <w:r w:rsidRPr="00C8006D">
        <w:rPr>
          <w:rFonts w:ascii="Arial" w:hAnsi="Arial" w:cs="Arial"/>
          <w:b/>
        </w:rPr>
        <w:t>Рассмотрение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утверждается сельским Советом не позднее 1 июня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lastRenderedPageBreak/>
        <w:t>Глава 7. ФИНАНСОВЫЙ КОНТРОЛЬ</w:t>
      </w:r>
    </w:p>
    <w:p w:rsidR="00D0244C" w:rsidRPr="00C8006D" w:rsidRDefault="00D0244C" w:rsidP="00853E71">
      <w:pPr>
        <w:autoSpaceDE w:val="0"/>
        <w:autoSpaceDN w:val="0"/>
        <w:adjustRightInd w:val="0"/>
        <w:ind w:firstLine="709"/>
        <w:jc w:val="center"/>
        <w:rPr>
          <w:rFonts w:ascii="Arial" w:hAnsi="Arial" w:cs="Arial"/>
          <w:b/>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58.</w:t>
      </w:r>
      <w:r w:rsidR="00853E71">
        <w:rPr>
          <w:rFonts w:ascii="Arial" w:hAnsi="Arial" w:cs="Arial"/>
          <w:b/>
        </w:rPr>
        <w:t xml:space="preserve"> </w:t>
      </w:r>
      <w:r w:rsidRPr="00C8006D">
        <w:rPr>
          <w:rFonts w:ascii="Arial" w:hAnsi="Arial" w:cs="Arial"/>
          <w:b/>
        </w:rPr>
        <w:t>Осуществление сельским Советом контроля в сфере бюджетных правоотношений</w:t>
      </w:r>
    </w:p>
    <w:p w:rsidR="00D0244C" w:rsidRPr="00C8006D" w:rsidRDefault="00D0244C" w:rsidP="00853E71">
      <w:pPr>
        <w:autoSpaceDE w:val="0"/>
        <w:autoSpaceDN w:val="0"/>
        <w:adjustRightInd w:val="0"/>
        <w:ind w:firstLine="709"/>
        <w:jc w:val="center"/>
        <w:outlineLvl w:val="1"/>
        <w:rPr>
          <w:rFonts w:ascii="Arial" w:hAnsi="Arial" w:cs="Arial"/>
          <w:b/>
        </w:rPr>
      </w:pPr>
    </w:p>
    <w:p w:rsidR="00D0244C" w:rsidRPr="00C8006D" w:rsidRDefault="00D0244C" w:rsidP="00D0244C">
      <w:pPr>
        <w:autoSpaceDE w:val="0"/>
        <w:autoSpaceDN w:val="0"/>
        <w:adjustRightInd w:val="0"/>
        <w:ind w:firstLine="709"/>
        <w:jc w:val="both"/>
        <w:outlineLvl w:val="1"/>
        <w:rPr>
          <w:rFonts w:ascii="Arial" w:hAnsi="Arial" w:cs="Arial"/>
        </w:rPr>
      </w:pPr>
      <w:r w:rsidRPr="00C8006D">
        <w:rPr>
          <w:rFonts w:ascii="Arial" w:hAnsi="Arial" w:cs="Arial"/>
        </w:rPr>
        <w:t>1.Контроль сельским Советом в сфере бюджетных правоотношений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последующий контроль - в ходе рассмотрения и утверждения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2.Контроль сельского Совета предусматривает право 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оперативной информации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утверждение (неутверждение)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создание органа внешнего муниципального финансового контроля (контрольно-счетный орган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вынесение оценки деятельности органов, исполняющих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D0244C" w:rsidRPr="00C8006D" w:rsidRDefault="00D0244C" w:rsidP="00D0244C">
      <w:pPr>
        <w:autoSpaceDE w:val="0"/>
        <w:autoSpaceDN w:val="0"/>
        <w:adjustRightInd w:val="0"/>
        <w:ind w:firstLine="709"/>
        <w:jc w:val="both"/>
        <w:rPr>
          <w:rFonts w:ascii="Arial" w:hAnsi="Arial" w:cs="Arial"/>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59.</w:t>
      </w:r>
      <w:r w:rsidR="00853E71">
        <w:rPr>
          <w:rFonts w:ascii="Arial" w:hAnsi="Arial" w:cs="Arial"/>
          <w:b/>
        </w:rPr>
        <w:t xml:space="preserve"> </w:t>
      </w:r>
      <w:r w:rsidRPr="00C8006D">
        <w:rPr>
          <w:rFonts w:ascii="Arial" w:hAnsi="Arial" w:cs="Arial"/>
          <w:b/>
        </w:rPr>
        <w:t>Муниципальный финансовый контроль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Муниципальный финансовый контроль подразделяется на внешний и внутренний, предварительный и последующий.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контроль в других сферах, установленных Федеральным </w:t>
      </w:r>
      <w:hyperlink r:id="rId51" w:history="1">
        <w:r w:rsidRPr="00C8006D">
          <w:rPr>
            <w:rFonts w:ascii="Arial" w:hAnsi="Arial" w:cs="Arial"/>
          </w:rPr>
          <w:t>законом</w:t>
        </w:r>
      </w:hyperlink>
      <w:r w:rsidRPr="00C8006D">
        <w:rPr>
          <w:rFonts w:ascii="Arial"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D0244C" w:rsidRPr="00C8006D" w:rsidRDefault="00D0244C" w:rsidP="00853E71">
      <w:pPr>
        <w:tabs>
          <w:tab w:val="left" w:pos="709"/>
          <w:tab w:val="left" w:pos="851"/>
        </w:tabs>
        <w:ind w:firstLine="709"/>
        <w:jc w:val="both"/>
        <w:rPr>
          <w:rFonts w:ascii="Arial" w:hAnsi="Arial" w:cs="Arial"/>
        </w:rPr>
      </w:pPr>
      <w:r>
        <w:rPr>
          <w:rFonts w:ascii="Arial" w:hAnsi="Arial" w:cs="Arial"/>
        </w:rPr>
        <w:lastRenderedPageBreak/>
        <w:t xml:space="preserve">  </w:t>
      </w:r>
      <w:r w:rsidRPr="00B902BB">
        <w:rPr>
          <w:rFonts w:ascii="Arial" w:hAnsi="Arial" w:cs="Arial"/>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 муниципального) финансового контроля.</w:t>
      </w:r>
      <w:r w:rsidRPr="00C8006D">
        <w:rPr>
          <w:rFonts w:ascii="Arial" w:hAnsi="Arial" w:cs="Arial"/>
        </w:rPr>
        <w:t xml:space="preserve"> </w:t>
      </w:r>
    </w:p>
    <w:p w:rsidR="00D0244C" w:rsidRPr="00C8006D" w:rsidRDefault="00D0244C" w:rsidP="00D0244C">
      <w:pPr>
        <w:ind w:firstLine="709"/>
        <w:jc w:val="both"/>
        <w:rPr>
          <w:rFonts w:ascii="Arial" w:hAnsi="Arial" w:cs="Arial"/>
        </w:rPr>
      </w:pPr>
      <w:r w:rsidRPr="00C8006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0244C" w:rsidRPr="00C8006D" w:rsidRDefault="00D0244C" w:rsidP="00D0244C">
      <w:pPr>
        <w:ind w:firstLine="709"/>
        <w:jc w:val="both"/>
        <w:rPr>
          <w:rFonts w:ascii="Arial" w:hAnsi="Arial" w:cs="Arial"/>
        </w:rPr>
      </w:pPr>
      <w:r w:rsidRPr="00C8006D">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0244C" w:rsidRPr="00C8006D" w:rsidRDefault="00D0244C" w:rsidP="00853E71">
      <w:pPr>
        <w:tabs>
          <w:tab w:val="left" w:pos="709"/>
          <w:tab w:val="left" w:pos="851"/>
        </w:tabs>
        <w:ind w:firstLine="709"/>
        <w:jc w:val="both"/>
        <w:rPr>
          <w:rFonts w:ascii="Arial" w:hAnsi="Arial" w:cs="Arial"/>
        </w:rPr>
      </w:pPr>
      <w:r w:rsidRPr="00C8006D">
        <w:rPr>
          <w:rFonts w:ascii="Arial" w:hAnsi="Arial" w:cs="Arial"/>
        </w:rPr>
        <w:t xml:space="preserve"> Стандарты осуществления внутреннего государственного</w:t>
      </w:r>
      <w:r>
        <w:rPr>
          <w:rFonts w:ascii="Arial" w:hAnsi="Arial" w:cs="Arial"/>
        </w:rPr>
        <w:t xml:space="preserve"> </w:t>
      </w:r>
      <w:r w:rsidRPr="00C8006D">
        <w:rPr>
          <w:rFonts w:ascii="Arial" w:hAnsi="Arial" w:cs="Arial"/>
        </w:rPr>
        <w:t>(муниципального) финансового контроля утверждаются соответственно Министерством финансов Российской Федерации, уполномоченным органом исполнитель</w:t>
      </w:r>
      <w:r>
        <w:rPr>
          <w:rFonts w:ascii="Arial" w:hAnsi="Arial" w:cs="Arial"/>
        </w:rPr>
        <w:t>ной  власти субъекта Российской</w:t>
      </w:r>
      <w:r w:rsidRPr="00C8006D">
        <w:rPr>
          <w:rFonts w:ascii="Arial" w:hAnsi="Arial" w:cs="Arial"/>
        </w:rPr>
        <w:t xml:space="preserve">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w:t>
      </w:r>
    </w:p>
    <w:p w:rsidR="00D0244C" w:rsidRPr="00C8006D" w:rsidRDefault="00D0244C" w:rsidP="00D0244C">
      <w:pPr>
        <w:ind w:firstLine="709"/>
        <w:jc w:val="both"/>
        <w:rPr>
          <w:rFonts w:ascii="Arial" w:hAnsi="Arial" w:cs="Arial"/>
        </w:rPr>
      </w:pPr>
      <w:r w:rsidRPr="00C8006D">
        <w:rPr>
          <w:rFonts w:ascii="Arial"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D0244C" w:rsidRPr="00C8006D" w:rsidRDefault="00D0244C" w:rsidP="00D0244C">
      <w:pPr>
        <w:ind w:firstLine="709"/>
        <w:jc w:val="both"/>
        <w:rPr>
          <w:rFonts w:ascii="Arial" w:hAnsi="Arial" w:cs="Arial"/>
        </w:rPr>
      </w:pPr>
      <w:r w:rsidRPr="00C8006D">
        <w:rPr>
          <w:rFonts w:ascii="Arial" w:hAnsi="Arial" w:cs="Arial"/>
        </w:rPr>
        <w:t>проводятся проверки, ревизии и обследования;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объектам контроля акты, заключения, представления и (или) предписания;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6.</w:t>
      </w:r>
      <w:r w:rsidRPr="00C8006D">
        <w:rPr>
          <w:rFonts w:ascii="Arial" w:hAnsi="Arial" w:cs="Arial"/>
        </w:rPr>
        <w:t>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8.</w:t>
      </w:r>
      <w:r w:rsidR="00853E71">
        <w:rPr>
          <w:rFonts w:ascii="Arial" w:hAnsi="Arial" w:cs="Arial"/>
          <w:b/>
        </w:rPr>
        <w:t xml:space="preserve"> </w:t>
      </w:r>
      <w:r w:rsidRPr="00C8006D">
        <w:rPr>
          <w:rFonts w:ascii="Arial" w:hAnsi="Arial" w:cs="Arial"/>
          <w:b/>
        </w:rPr>
        <w:t>ОТВЕТСТВЕННОСТЬ ЗА НАРУШЕНИЕ БЮДЖЕТНОГО</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ЗАКОНОДАТЕЛЬСТВА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60.</w:t>
      </w:r>
      <w:r w:rsidR="00853E71">
        <w:rPr>
          <w:rFonts w:ascii="Arial" w:hAnsi="Arial" w:cs="Arial"/>
          <w:b/>
        </w:rPr>
        <w:t xml:space="preserve"> </w:t>
      </w:r>
      <w:r w:rsidRPr="00C8006D">
        <w:rPr>
          <w:rFonts w:ascii="Arial" w:hAnsi="Arial" w:cs="Arial"/>
          <w:b/>
        </w:rPr>
        <w:t>Основания и порядок применения мер ответственности за нарушение бюджетного законодательства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22B17" w:rsidRDefault="00D0244C" w:rsidP="00D0244C">
      <w:pPr>
        <w:tabs>
          <w:tab w:val="left" w:pos="1800"/>
        </w:tabs>
        <w:rPr>
          <w:rFonts w:ascii="Arial" w:hAnsi="Arial" w:cs="Arial"/>
        </w:rPr>
      </w:pPr>
    </w:p>
    <w:p w:rsidR="00852C8C" w:rsidRPr="004731B7" w:rsidRDefault="00852C8C" w:rsidP="00D0244C">
      <w:pPr>
        <w:widowControl w:val="0"/>
        <w:autoSpaceDE w:val="0"/>
        <w:autoSpaceDN w:val="0"/>
        <w:adjustRightInd w:val="0"/>
        <w:ind w:firstLine="540"/>
        <w:jc w:val="both"/>
        <w:rPr>
          <w:rFonts w:ascii="Arial" w:hAnsi="Arial" w:cs="Arial"/>
        </w:rPr>
      </w:pPr>
    </w:p>
    <w:sectPr w:rsidR="00852C8C" w:rsidRPr="004731B7" w:rsidSect="00200A9B">
      <w:headerReference w:type="default" r:id="rId52"/>
      <w:headerReference w:type="first" r:id="rId53"/>
      <w:pgSz w:w="11906" w:h="16838"/>
      <w:pgMar w:top="284" w:right="850" w:bottom="426"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81C" w:rsidRDefault="0074381C">
      <w:r>
        <w:separator/>
      </w:r>
    </w:p>
  </w:endnote>
  <w:endnote w:type="continuationSeparator" w:id="1">
    <w:p w:rsidR="0074381C" w:rsidRDefault="00743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81C" w:rsidRDefault="0074381C">
      <w:r>
        <w:separator/>
      </w:r>
    </w:p>
  </w:footnote>
  <w:footnote w:type="continuationSeparator" w:id="1">
    <w:p w:rsidR="0074381C" w:rsidRDefault="00743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B7" w:rsidRDefault="00CE3C05">
    <w:pPr>
      <w:pStyle w:val="a6"/>
      <w:jc w:val="center"/>
    </w:pPr>
    <w:fldSimple w:instr=" PAGE   \* MERGEFORMAT ">
      <w:r w:rsidR="00B21B7E">
        <w:rPr>
          <w:noProof/>
        </w:rPr>
        <w:t>3</w:t>
      </w:r>
    </w:fldSimple>
  </w:p>
  <w:p w:rsidR="000446B7" w:rsidRDefault="000446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B7" w:rsidRDefault="000446B7">
    <w:pPr>
      <w:pStyle w:val="a6"/>
    </w:pPr>
  </w:p>
  <w:p w:rsidR="000446B7" w:rsidRDefault="000446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6B7"/>
    <w:rsid w:val="00044CA1"/>
    <w:rsid w:val="00045589"/>
    <w:rsid w:val="000463EF"/>
    <w:rsid w:val="00046F66"/>
    <w:rsid w:val="00047530"/>
    <w:rsid w:val="00047BB9"/>
    <w:rsid w:val="00051048"/>
    <w:rsid w:val="00051A0E"/>
    <w:rsid w:val="00051B47"/>
    <w:rsid w:val="000521EA"/>
    <w:rsid w:val="0005239B"/>
    <w:rsid w:val="00052DF1"/>
    <w:rsid w:val="000534B5"/>
    <w:rsid w:val="000534F3"/>
    <w:rsid w:val="00053A7D"/>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23BD"/>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E5"/>
    <w:rsid w:val="001F722E"/>
    <w:rsid w:val="002002DE"/>
    <w:rsid w:val="00200A9B"/>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6093"/>
    <w:rsid w:val="00267AD2"/>
    <w:rsid w:val="00267B5E"/>
    <w:rsid w:val="00267FAF"/>
    <w:rsid w:val="00270490"/>
    <w:rsid w:val="00270EAD"/>
    <w:rsid w:val="0027166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0C0C"/>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B5D"/>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4D1F"/>
    <w:rsid w:val="003D5350"/>
    <w:rsid w:val="003D5E96"/>
    <w:rsid w:val="003D6913"/>
    <w:rsid w:val="003D7514"/>
    <w:rsid w:val="003D7CC3"/>
    <w:rsid w:val="003E0C46"/>
    <w:rsid w:val="003E14AE"/>
    <w:rsid w:val="003E240A"/>
    <w:rsid w:val="003E39D0"/>
    <w:rsid w:val="003E3B3A"/>
    <w:rsid w:val="003E404A"/>
    <w:rsid w:val="003E4623"/>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56B"/>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E0C"/>
    <w:rsid w:val="004F20F9"/>
    <w:rsid w:val="004F2523"/>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2E8"/>
    <w:rsid w:val="005E5CB6"/>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51FA"/>
    <w:rsid w:val="00606726"/>
    <w:rsid w:val="006075AB"/>
    <w:rsid w:val="00614425"/>
    <w:rsid w:val="006145A4"/>
    <w:rsid w:val="00614750"/>
    <w:rsid w:val="00615369"/>
    <w:rsid w:val="0061565B"/>
    <w:rsid w:val="00616936"/>
    <w:rsid w:val="006172E6"/>
    <w:rsid w:val="0061773E"/>
    <w:rsid w:val="00617B67"/>
    <w:rsid w:val="00621C8B"/>
    <w:rsid w:val="00621DC2"/>
    <w:rsid w:val="0062299F"/>
    <w:rsid w:val="0062374C"/>
    <w:rsid w:val="006238FA"/>
    <w:rsid w:val="00624431"/>
    <w:rsid w:val="00624C0B"/>
    <w:rsid w:val="006274CF"/>
    <w:rsid w:val="006274F2"/>
    <w:rsid w:val="006276EE"/>
    <w:rsid w:val="00630E64"/>
    <w:rsid w:val="0063167D"/>
    <w:rsid w:val="00632AE7"/>
    <w:rsid w:val="00632F77"/>
    <w:rsid w:val="00633C84"/>
    <w:rsid w:val="00635933"/>
    <w:rsid w:val="006372B5"/>
    <w:rsid w:val="00637FA0"/>
    <w:rsid w:val="0064039F"/>
    <w:rsid w:val="00641912"/>
    <w:rsid w:val="00641B5C"/>
    <w:rsid w:val="006429E1"/>
    <w:rsid w:val="00643372"/>
    <w:rsid w:val="00644961"/>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4343"/>
    <w:rsid w:val="006763B4"/>
    <w:rsid w:val="00676E61"/>
    <w:rsid w:val="0068076B"/>
    <w:rsid w:val="006825C4"/>
    <w:rsid w:val="00683390"/>
    <w:rsid w:val="00684E97"/>
    <w:rsid w:val="00684FF9"/>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A45"/>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6D4E"/>
    <w:rsid w:val="007070E6"/>
    <w:rsid w:val="007077B0"/>
    <w:rsid w:val="007114FD"/>
    <w:rsid w:val="0071231C"/>
    <w:rsid w:val="00712A8E"/>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81C"/>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60C0"/>
    <w:rsid w:val="00756A43"/>
    <w:rsid w:val="00760212"/>
    <w:rsid w:val="007603E4"/>
    <w:rsid w:val="0076042D"/>
    <w:rsid w:val="00760436"/>
    <w:rsid w:val="007604ED"/>
    <w:rsid w:val="00760713"/>
    <w:rsid w:val="007627B0"/>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0E7"/>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40BB"/>
    <w:rsid w:val="00945226"/>
    <w:rsid w:val="00947962"/>
    <w:rsid w:val="00947AC4"/>
    <w:rsid w:val="00950331"/>
    <w:rsid w:val="00950729"/>
    <w:rsid w:val="00950770"/>
    <w:rsid w:val="00952AEB"/>
    <w:rsid w:val="00954132"/>
    <w:rsid w:val="009547B4"/>
    <w:rsid w:val="009601BD"/>
    <w:rsid w:val="0096043D"/>
    <w:rsid w:val="00960B5E"/>
    <w:rsid w:val="00960C7C"/>
    <w:rsid w:val="0096152D"/>
    <w:rsid w:val="00964C91"/>
    <w:rsid w:val="00966371"/>
    <w:rsid w:val="0096770F"/>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6B3"/>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57"/>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23D5"/>
    <w:rsid w:val="00AF2B92"/>
    <w:rsid w:val="00AF2C56"/>
    <w:rsid w:val="00AF395D"/>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1B7E"/>
    <w:rsid w:val="00B223C6"/>
    <w:rsid w:val="00B243E7"/>
    <w:rsid w:val="00B24498"/>
    <w:rsid w:val="00B24D10"/>
    <w:rsid w:val="00B25049"/>
    <w:rsid w:val="00B26BAC"/>
    <w:rsid w:val="00B26FD1"/>
    <w:rsid w:val="00B3024E"/>
    <w:rsid w:val="00B30696"/>
    <w:rsid w:val="00B30B7C"/>
    <w:rsid w:val="00B32931"/>
    <w:rsid w:val="00B33815"/>
    <w:rsid w:val="00B341E1"/>
    <w:rsid w:val="00B34202"/>
    <w:rsid w:val="00B34A59"/>
    <w:rsid w:val="00B34ABE"/>
    <w:rsid w:val="00B34E95"/>
    <w:rsid w:val="00B35DEC"/>
    <w:rsid w:val="00B36406"/>
    <w:rsid w:val="00B37833"/>
    <w:rsid w:val="00B4002F"/>
    <w:rsid w:val="00B40EF9"/>
    <w:rsid w:val="00B41433"/>
    <w:rsid w:val="00B41786"/>
    <w:rsid w:val="00B41D44"/>
    <w:rsid w:val="00B424A8"/>
    <w:rsid w:val="00B42F04"/>
    <w:rsid w:val="00B44449"/>
    <w:rsid w:val="00B446C3"/>
    <w:rsid w:val="00B449B4"/>
    <w:rsid w:val="00B450D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4077E"/>
    <w:rsid w:val="00C41A3C"/>
    <w:rsid w:val="00C41F3B"/>
    <w:rsid w:val="00C42C6B"/>
    <w:rsid w:val="00C44271"/>
    <w:rsid w:val="00C4526A"/>
    <w:rsid w:val="00C4619A"/>
    <w:rsid w:val="00C47A2D"/>
    <w:rsid w:val="00C47EEF"/>
    <w:rsid w:val="00C50841"/>
    <w:rsid w:val="00C5224E"/>
    <w:rsid w:val="00C54F34"/>
    <w:rsid w:val="00C5512C"/>
    <w:rsid w:val="00C55DF7"/>
    <w:rsid w:val="00C55E8E"/>
    <w:rsid w:val="00C562DD"/>
    <w:rsid w:val="00C56656"/>
    <w:rsid w:val="00C56A62"/>
    <w:rsid w:val="00C6019F"/>
    <w:rsid w:val="00C60F8B"/>
    <w:rsid w:val="00C61FE2"/>
    <w:rsid w:val="00C6206D"/>
    <w:rsid w:val="00C6285A"/>
    <w:rsid w:val="00C62922"/>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0DEB"/>
    <w:rsid w:val="00CA3715"/>
    <w:rsid w:val="00CA3E42"/>
    <w:rsid w:val="00CA44E2"/>
    <w:rsid w:val="00CA46D8"/>
    <w:rsid w:val="00CA4A3A"/>
    <w:rsid w:val="00CA5465"/>
    <w:rsid w:val="00CA55D3"/>
    <w:rsid w:val="00CA5B26"/>
    <w:rsid w:val="00CA5E30"/>
    <w:rsid w:val="00CA617F"/>
    <w:rsid w:val="00CA64DD"/>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C05"/>
    <w:rsid w:val="00CE3DC5"/>
    <w:rsid w:val="00CE4328"/>
    <w:rsid w:val="00CE4C66"/>
    <w:rsid w:val="00CE6230"/>
    <w:rsid w:val="00CE66A0"/>
    <w:rsid w:val="00CF059E"/>
    <w:rsid w:val="00CF09CD"/>
    <w:rsid w:val="00CF0FEE"/>
    <w:rsid w:val="00CF29B1"/>
    <w:rsid w:val="00CF3BF5"/>
    <w:rsid w:val="00CF4E29"/>
    <w:rsid w:val="00CF5A15"/>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A0A"/>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4E5"/>
    <w:rsid w:val="00D9614C"/>
    <w:rsid w:val="00D97A74"/>
    <w:rsid w:val="00D97FEA"/>
    <w:rsid w:val="00DA07EA"/>
    <w:rsid w:val="00DA1B0F"/>
    <w:rsid w:val="00DA216E"/>
    <w:rsid w:val="00DA23EF"/>
    <w:rsid w:val="00DA395B"/>
    <w:rsid w:val="00DA3AD9"/>
    <w:rsid w:val="00DA49E7"/>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E7F8A"/>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789"/>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40D"/>
    <w:rsid w:val="00EB28F6"/>
    <w:rsid w:val="00EB419A"/>
    <w:rsid w:val="00EB4401"/>
    <w:rsid w:val="00EB451E"/>
    <w:rsid w:val="00EB47C0"/>
    <w:rsid w:val="00EB51FA"/>
    <w:rsid w:val="00EB57CF"/>
    <w:rsid w:val="00EB5986"/>
    <w:rsid w:val="00EB6613"/>
    <w:rsid w:val="00EB692C"/>
    <w:rsid w:val="00EB726E"/>
    <w:rsid w:val="00EB7676"/>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5B47"/>
    <w:rsid w:val="00F25D4E"/>
    <w:rsid w:val="00F278AF"/>
    <w:rsid w:val="00F30C6D"/>
    <w:rsid w:val="00F30FC8"/>
    <w:rsid w:val="00F31389"/>
    <w:rsid w:val="00F31D72"/>
    <w:rsid w:val="00F33A7D"/>
    <w:rsid w:val="00F34705"/>
    <w:rsid w:val="00F35D44"/>
    <w:rsid w:val="00F35E7D"/>
    <w:rsid w:val="00F371B4"/>
    <w:rsid w:val="00F37593"/>
    <w:rsid w:val="00F403B9"/>
    <w:rsid w:val="00F41714"/>
    <w:rsid w:val="00F41DF2"/>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1877"/>
    <w:rsid w:val="00F6213E"/>
    <w:rsid w:val="00F641F7"/>
    <w:rsid w:val="00F6423D"/>
    <w:rsid w:val="00F64936"/>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2CD9"/>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paragraph" w:styleId="5">
    <w:name w:val="heading 5"/>
    <w:basedOn w:val="a"/>
    <w:next w:val="a"/>
    <w:link w:val="50"/>
    <w:semiHidden/>
    <w:unhideWhenUsed/>
    <w:qFormat/>
    <w:rsid w:val="009440B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 w:type="paragraph" w:styleId="af2">
    <w:name w:val="List Paragraph"/>
    <w:basedOn w:val="a"/>
    <w:uiPriority w:val="34"/>
    <w:qFormat/>
    <w:rsid w:val="00200A9B"/>
    <w:pPr>
      <w:ind w:left="720"/>
      <w:contextualSpacing/>
    </w:pPr>
  </w:style>
  <w:style w:type="character" w:customStyle="1" w:styleId="50">
    <w:name w:val="Заголовок 5 Знак"/>
    <w:basedOn w:val="a0"/>
    <w:link w:val="5"/>
    <w:semiHidden/>
    <w:rsid w:val="009440BB"/>
    <w:rPr>
      <w:rFonts w:asciiTheme="majorHAnsi" w:eastAsiaTheme="majorEastAsia" w:hAnsiTheme="majorHAnsi" w:cstheme="majorBidi"/>
      <w:color w:val="243F60" w:themeColor="accent1" w:themeShade="7F"/>
      <w:sz w:val="24"/>
      <w:szCs w:val="24"/>
    </w:rPr>
  </w:style>
  <w:style w:type="paragraph" w:styleId="af3">
    <w:name w:val="Body Text"/>
    <w:basedOn w:val="a"/>
    <w:link w:val="af4"/>
    <w:rsid w:val="004A056B"/>
    <w:pPr>
      <w:spacing w:after="120"/>
    </w:pPr>
    <w:rPr>
      <w:rFonts w:eastAsia="Times New Roman"/>
    </w:rPr>
  </w:style>
  <w:style w:type="character" w:customStyle="1" w:styleId="af4">
    <w:name w:val="Основной текст Знак"/>
    <w:basedOn w:val="a0"/>
    <w:link w:val="af3"/>
    <w:rsid w:val="004A056B"/>
    <w:rPr>
      <w:sz w:val="24"/>
      <w:szCs w:val="24"/>
    </w:rPr>
  </w:style>
</w:styles>
</file>

<file path=word/webSettings.xml><?xml version="1.0" encoding="utf-8"?>
<w:webSettings xmlns:r="http://schemas.openxmlformats.org/officeDocument/2006/relationships" xmlns:w="http://schemas.openxmlformats.org/wordprocessingml/2006/main">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229C7ACA5C05FE366F1386831EF3733549D691CF5B678DS2J4J" TargetMode="External"/><Relationship Id="rId18" Type="http://schemas.openxmlformats.org/officeDocument/2006/relationships/hyperlink" Target="consultantplus://offline/ref=AE8C05F99D278B6375253C916CA6030AFC3B341D808A10A62C604F81CES9JFJ" TargetMode="External"/><Relationship Id="rId26" Type="http://schemas.openxmlformats.org/officeDocument/2006/relationships/hyperlink" Target="consultantplus://offline/ref=AE8C05F99D278B6375253C916CA6030AFC3B341D808A10A62C604F81CES9JFJ" TargetMode="External"/><Relationship Id="rId39" Type="http://schemas.openxmlformats.org/officeDocument/2006/relationships/hyperlink" Target="consultantplus://offline/ref=7027359F45FC067291200599CA17BD4B799E14937F97EFB345B69E2FFBA98CF00A6F99126C429C81l0U6D" TargetMode="External"/><Relationship Id="rId21" Type="http://schemas.openxmlformats.org/officeDocument/2006/relationships/hyperlink" Target="consultantplus://offline/ref=AE8C05F99D278B637525229C7ACA5C05FE366F13828B18F6713F14DC999657658A2BE2D57E956CCC87B085S9J1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F70BF59389E3B5DBE12764C3E39CDCDC549C15CC7EE399673A92B73B7C7F9F41DBE3414D12835209nDpAD" TargetMode="External"/><Relationship Id="rId50" Type="http://schemas.openxmlformats.org/officeDocument/2006/relationships/hyperlink" Target="consultantplus://offline/ref=C4E247C77DE45E681089AE75BC0CD446BAB1FEB95130506450ADE8ECE8HAu8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229C7ACA5C05FE366F138F861EF2703F14DC999657658A2BE2D57E956CCC87B084S9JBJ" TargetMode="External"/><Relationship Id="rId25" Type="http://schemas.openxmlformats.org/officeDocument/2006/relationships/hyperlink" Target="http://www.consultant.ru/document/cons_doc_LAW_327958/0fb55fd4f1a32378f69c2bcc0c058b518c2dee20/"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5B0BD7A69FF6BE7044E49FA2346E772DC57E6E23F08E4B0856488503A4E89F177D083BFC3A70zEH1D" TargetMode="External"/><Relationship Id="rId2" Type="http://schemas.openxmlformats.org/officeDocument/2006/relationships/numbering" Target="numbering.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3C916CA6030AFC3B341D808A10A62C604F81CES9JFJ" TargetMode="External"/><Relationship Id="rId29" Type="http://schemas.openxmlformats.org/officeDocument/2006/relationships/hyperlink" Target="consultantplus://offline/ref=AE8C05F99D278B637525229C7ACA5C05FE366F13828B18F6713F14DC999657658A2BE2D57E956CCC87B087S9JBJ" TargetMode="External"/><Relationship Id="rId41" Type="http://schemas.openxmlformats.org/officeDocument/2006/relationships/hyperlink" Target="consultantplus://offline/ref=09722F5870A8AB892643469968AD6169A4721FAFF8620A6125DABB0BABl5K1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8C05F99D278B6375253C916CA6030AFC3B341D808A10A62C604F81CE9F5D32CD64BB9F3BS9J9J" TargetMode="External"/><Relationship Id="rId24" Type="http://schemas.openxmlformats.org/officeDocument/2006/relationships/hyperlink" Target="consultantplus://offline/ref=AE8C05F99D278B6375253C916CA6030AFC3B341D808A10A62C604F81CE9F5D32CD64BB97329ES6JEJ"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58947EC13E66A67F44A1FE6B033F788BBD5CF4018A9ECD371BBB030F97309F7835AClAKBJ" TargetMode="External"/><Relationship Id="rId40" Type="http://schemas.openxmlformats.org/officeDocument/2006/relationships/hyperlink" Target="consultantplus://offline/ref=7027359F45FC067291200599CA17BD4B7897139B759AEFB345B69E2FFBA98CF00A6F99126C429C81l0U7D" TargetMode="External"/><Relationship Id="rId45" Type="http://schemas.openxmlformats.org/officeDocument/2006/relationships/hyperlink" Target="consultantplus://offline/ref=5B0BD7A69FF6BE7044E49FA2346E772DC57E6E23F08E4B0856488503A4E89F177D083BFF3F73E2C2zAHC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73D98S6JAJ" TargetMode="External"/><Relationship Id="rId28" Type="http://schemas.openxmlformats.org/officeDocument/2006/relationships/hyperlink" Target="consultantplus://offline/ref=AE8C05F99D278B6375253C916CA6030AFC3B341D808A10A62C604F81CES9JFJ" TargetMode="External"/><Relationship Id="rId36" Type="http://schemas.openxmlformats.org/officeDocument/2006/relationships/hyperlink" Target="consultantplus://offline/ref=09722F5870A8AB892643469968AD6169A4721FAFFF6E0A6125DABB0BABl5K1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229C7ACA5C05FE366F1386831EF3733549D691CF5B678D24BDC279DC60CD87B08591S7J9J" TargetMode="External"/><Relationship Id="rId19" Type="http://schemas.openxmlformats.org/officeDocument/2006/relationships/hyperlink" Target="consultantplus://offline/ref=AE8C05F99D278B6375253C916CA6030AFC3B341D808A10A62C604F81CE9F5D32CD64BB973A986ECBS8J7J" TargetMode="External"/><Relationship Id="rId31" Type="http://schemas.openxmlformats.org/officeDocument/2006/relationships/hyperlink" Target="consultantplus://offline/ref=AE8C05F99D278B6375253C916CA6030AFC3B341D808A10A62C604F81CES9JFJ" TargetMode="External"/><Relationship Id="rId44" Type="http://schemas.openxmlformats.org/officeDocument/2006/relationships/hyperlink" Target="consultantplus://offline/ref=09722F5870A8AB89264358947EC13E66A67F44A1FE6A01377B8ABD5CF4018A9ECD371BBB030F97309F7835ABlAK0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E8C05F99D278B6375253C916CA6030AFC3B371C848110A62C604F81CES9JFJ" TargetMode="External"/><Relationship Id="rId14" Type="http://schemas.openxmlformats.org/officeDocument/2006/relationships/hyperlink" Target="consultantplus://offline/ref=AE8C05F99D278B637525229C7ACA5C05FE366F138F861EF2703F14DC999657658A2BE2D57E956CCC87B084S9JBJ" TargetMode="External"/><Relationship Id="rId22" Type="http://schemas.openxmlformats.org/officeDocument/2006/relationships/hyperlink" Target="consultantplus://offline/ref=AE8C05F99D278B6375253C916CA6030AFC3B341D808A10A62C604F81CE9F5D32CD64BB943B9BS6J5J" TargetMode="External"/><Relationship Id="rId27" Type="http://schemas.openxmlformats.org/officeDocument/2006/relationships/hyperlink" Target="consultantplus://offline/ref=AE8C05F99D278B6375253C916CA6030AFF35361B8CD547A47D3541S8J4J" TargetMode="External"/><Relationship Id="rId30" Type="http://schemas.openxmlformats.org/officeDocument/2006/relationships/hyperlink" Target="consultantplus://offline/ref=AE8C05F99D278B637525229C7ACA5C05FE366F13828B18F6713F14DC999657658A2BE2D57E956CCC87B087S9JB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09722F5870A8AB892643469968AD6169A4721FAFF8620A6125DABB0BABl5K1J" TargetMode="External"/><Relationship Id="rId48" Type="http://schemas.openxmlformats.org/officeDocument/2006/relationships/hyperlink" Target="consultantplus://offline/ref=C4E247C77DE45E681089AE75BC0CD446BAB1FEB95130506450ADE8ECE8HAu8B" TargetMode="External"/><Relationship Id="rId8" Type="http://schemas.openxmlformats.org/officeDocument/2006/relationships/hyperlink" Target="consultantplus://offline/ref=AE8C05F99D278B6375253C916CA6030AFC3B341D808A10A62C604F81CE9F5D32CD64BB9F3BS9J9J" TargetMode="External"/><Relationship Id="rId51" Type="http://schemas.openxmlformats.org/officeDocument/2006/relationships/hyperlink" Target="consultantplus://offline/ref=09722F5870A8AB892643469968AD6169A47113ABF76B0A6125DABB0BABl5K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BE930-DD00-4163-B232-FEFB45C1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15283</Words>
  <Characters>87114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102193</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user</cp:lastModifiedBy>
  <cp:revision>27</cp:revision>
  <cp:lastPrinted>2021-12-15T02:09:00Z</cp:lastPrinted>
  <dcterms:created xsi:type="dcterms:W3CDTF">2020-02-03T04:55:00Z</dcterms:created>
  <dcterms:modified xsi:type="dcterms:W3CDTF">2021-12-27T13:21:00Z</dcterms:modified>
</cp:coreProperties>
</file>