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1" w:rsidRDefault="004872A3" w:rsidP="007A2E33">
      <w:pPr>
        <w:pStyle w:val="a6"/>
        <w:ind w:right="-1" w:firstLine="709"/>
        <w:jc w:val="both"/>
        <w:rPr>
          <w:rFonts w:ascii="Arial" w:hAnsi="Arial" w:cs="Arial"/>
          <w:color w:val="000000"/>
          <w:sz w:val="24"/>
          <w:szCs w:val="24"/>
        </w:rPr>
      </w:pPr>
      <w:r>
        <w:rPr>
          <w:rFonts w:ascii="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5pt;margin-top:-33.35pt;width:53.5pt;height:64.8pt;z-index:251658240">
            <v:imagedata r:id="rId8" o:title=""/>
            <w10:wrap type="topAndBottom" anchorx="page"/>
          </v:shape>
          <o:OLEObject Type="Embed" ProgID="MSPhotoEd.3" ShapeID="_x0000_s1026" DrawAspect="Content" ObjectID="_1698500563" r:id="rId9"/>
        </w:pict>
      </w:r>
    </w:p>
    <w:p w:rsidR="00673F7D" w:rsidRPr="006279A1" w:rsidRDefault="00673F7D" w:rsidP="007A2E33">
      <w:pPr>
        <w:pStyle w:val="a6"/>
        <w:ind w:right="-1" w:firstLine="709"/>
        <w:rPr>
          <w:color w:val="000000"/>
          <w:szCs w:val="28"/>
        </w:rPr>
      </w:pPr>
      <w:r w:rsidRPr="006279A1">
        <w:rPr>
          <w:color w:val="000000"/>
          <w:szCs w:val="28"/>
        </w:rPr>
        <w:t>КРАСНОЯРСКИЙ КРАЙ</w:t>
      </w:r>
    </w:p>
    <w:p w:rsidR="00673F7D" w:rsidRPr="006279A1" w:rsidRDefault="00104BBD" w:rsidP="007A2E33">
      <w:pPr>
        <w:pStyle w:val="a6"/>
        <w:ind w:right="-1" w:firstLine="709"/>
        <w:rPr>
          <w:color w:val="000000"/>
          <w:szCs w:val="28"/>
        </w:rPr>
      </w:pPr>
      <w:r w:rsidRPr="006279A1">
        <w:rPr>
          <w:color w:val="000000"/>
          <w:szCs w:val="28"/>
        </w:rPr>
        <w:t>НОВОГОРОДСКИЙ</w:t>
      </w:r>
      <w:r w:rsidR="00673F7D" w:rsidRPr="006279A1">
        <w:rPr>
          <w:color w:val="000000"/>
          <w:szCs w:val="28"/>
        </w:rPr>
        <w:t xml:space="preserve"> СЕЛЬСОВЕТ </w:t>
      </w:r>
      <w:r w:rsidR="00993967" w:rsidRPr="006279A1">
        <w:rPr>
          <w:color w:val="000000"/>
          <w:szCs w:val="28"/>
        </w:rPr>
        <w:t>ИЛАНСКОГО</w:t>
      </w:r>
      <w:r w:rsidR="00673F7D" w:rsidRPr="006279A1">
        <w:rPr>
          <w:color w:val="000000"/>
          <w:szCs w:val="28"/>
        </w:rPr>
        <w:t xml:space="preserve"> РАЙОНА</w:t>
      </w:r>
    </w:p>
    <w:p w:rsidR="00344177" w:rsidRPr="006279A1" w:rsidRDefault="00104BBD" w:rsidP="007A2E33">
      <w:pPr>
        <w:pStyle w:val="a6"/>
        <w:ind w:right="-1" w:firstLine="709"/>
        <w:rPr>
          <w:szCs w:val="28"/>
        </w:rPr>
      </w:pPr>
      <w:r w:rsidRPr="006279A1">
        <w:rPr>
          <w:szCs w:val="28"/>
        </w:rPr>
        <w:t>НОВОГОРОДСКИЙ</w:t>
      </w:r>
      <w:r w:rsidR="00673F7D" w:rsidRPr="006279A1">
        <w:rPr>
          <w:szCs w:val="28"/>
        </w:rPr>
        <w:t xml:space="preserve"> СЕЛЬСКИЙ СОВЕТ ДЕПУТАТОВ</w:t>
      </w:r>
    </w:p>
    <w:p w:rsidR="00344177" w:rsidRPr="006279A1" w:rsidRDefault="00344177" w:rsidP="007A2E33">
      <w:pPr>
        <w:pStyle w:val="a6"/>
        <w:ind w:right="-1" w:firstLine="709"/>
        <w:rPr>
          <w:szCs w:val="28"/>
        </w:rPr>
      </w:pPr>
    </w:p>
    <w:p w:rsidR="00344177" w:rsidRPr="006279A1" w:rsidRDefault="00BA23DF" w:rsidP="00BA23DF">
      <w:pPr>
        <w:ind w:right="-1" w:firstLine="709"/>
        <w:rPr>
          <w:sz w:val="28"/>
          <w:szCs w:val="28"/>
        </w:rPr>
      </w:pPr>
      <w:r>
        <w:rPr>
          <w:sz w:val="28"/>
          <w:szCs w:val="28"/>
        </w:rPr>
        <w:t xml:space="preserve">                 </w:t>
      </w:r>
      <w:r w:rsidR="002A7445">
        <w:rPr>
          <w:sz w:val="28"/>
          <w:szCs w:val="28"/>
        </w:rPr>
        <w:t xml:space="preserve">                            </w:t>
      </w:r>
      <w:r>
        <w:rPr>
          <w:sz w:val="28"/>
          <w:szCs w:val="28"/>
        </w:rPr>
        <w:t xml:space="preserve"> </w:t>
      </w:r>
      <w:r w:rsidR="00344177" w:rsidRPr="006279A1">
        <w:rPr>
          <w:sz w:val="28"/>
          <w:szCs w:val="28"/>
        </w:rPr>
        <w:t>РЕШЕНИЕ</w:t>
      </w:r>
    </w:p>
    <w:p w:rsidR="00DF5830" w:rsidRPr="006279A1" w:rsidRDefault="00DF5830" w:rsidP="007A2E33">
      <w:pPr>
        <w:pStyle w:val="1"/>
        <w:spacing w:before="0"/>
        <w:ind w:right="-1" w:firstLine="709"/>
        <w:jc w:val="both"/>
        <w:rPr>
          <w:rFonts w:ascii="Times New Roman" w:hAnsi="Times New Roman" w:cs="Times New Roman"/>
          <w:b w:val="0"/>
          <w:color w:val="auto"/>
        </w:rPr>
      </w:pPr>
    </w:p>
    <w:p w:rsidR="00344177" w:rsidRPr="006279A1" w:rsidRDefault="00634ED4" w:rsidP="003F1EC7">
      <w:pPr>
        <w:pStyle w:val="1"/>
        <w:spacing w:before="0"/>
        <w:ind w:right="-1"/>
        <w:jc w:val="both"/>
        <w:rPr>
          <w:rFonts w:ascii="Times New Roman" w:hAnsi="Times New Roman" w:cs="Times New Roman"/>
          <w:b w:val="0"/>
          <w:color w:val="auto"/>
        </w:rPr>
      </w:pPr>
      <w:r w:rsidRPr="006279A1">
        <w:rPr>
          <w:rFonts w:ascii="Times New Roman" w:hAnsi="Times New Roman" w:cs="Times New Roman"/>
          <w:b w:val="0"/>
          <w:color w:val="auto"/>
        </w:rPr>
        <w:t xml:space="preserve"> </w:t>
      </w:r>
      <w:r w:rsidR="006757D2">
        <w:rPr>
          <w:rFonts w:ascii="Times New Roman" w:hAnsi="Times New Roman" w:cs="Times New Roman"/>
          <w:b w:val="0"/>
          <w:color w:val="auto"/>
        </w:rPr>
        <w:t xml:space="preserve">    </w:t>
      </w:r>
      <w:r w:rsidR="000B104C">
        <w:rPr>
          <w:rFonts w:ascii="Times New Roman" w:hAnsi="Times New Roman" w:cs="Times New Roman"/>
          <w:b w:val="0"/>
          <w:color w:val="auto"/>
        </w:rPr>
        <w:t xml:space="preserve">               </w:t>
      </w:r>
      <w:r w:rsidR="007144B3" w:rsidRPr="006279A1">
        <w:rPr>
          <w:rFonts w:ascii="Times New Roman" w:hAnsi="Times New Roman" w:cs="Times New Roman"/>
          <w:b w:val="0"/>
          <w:i/>
          <w:color w:val="auto"/>
        </w:rPr>
        <w:tab/>
      </w:r>
      <w:r w:rsidR="007144B3" w:rsidRPr="006279A1">
        <w:rPr>
          <w:rFonts w:ascii="Times New Roman" w:hAnsi="Times New Roman" w:cs="Times New Roman"/>
          <w:b w:val="0"/>
          <w:i/>
          <w:color w:val="auto"/>
        </w:rPr>
        <w:tab/>
      </w:r>
      <w:r w:rsidR="00496A19" w:rsidRPr="006279A1">
        <w:rPr>
          <w:rFonts w:ascii="Times New Roman" w:hAnsi="Times New Roman" w:cs="Times New Roman"/>
          <w:b w:val="0"/>
          <w:i/>
          <w:color w:val="auto"/>
        </w:rPr>
        <w:t xml:space="preserve">   </w:t>
      </w:r>
      <w:r w:rsidR="003F1EC7">
        <w:rPr>
          <w:rFonts w:ascii="Times New Roman" w:hAnsi="Times New Roman" w:cs="Times New Roman"/>
          <w:b w:val="0"/>
          <w:i/>
          <w:color w:val="auto"/>
        </w:rPr>
        <w:t xml:space="preserve">  </w:t>
      </w:r>
      <w:r w:rsidR="000B104C">
        <w:rPr>
          <w:rFonts w:ascii="Times New Roman" w:hAnsi="Times New Roman" w:cs="Times New Roman"/>
          <w:b w:val="0"/>
          <w:i/>
          <w:color w:val="auto"/>
        </w:rPr>
        <w:t xml:space="preserve">      </w:t>
      </w:r>
      <w:r w:rsidR="003F1EC7">
        <w:rPr>
          <w:rFonts w:ascii="Times New Roman" w:hAnsi="Times New Roman" w:cs="Times New Roman"/>
          <w:b w:val="0"/>
          <w:i/>
          <w:color w:val="auto"/>
        </w:rPr>
        <w:t xml:space="preserve">  </w:t>
      </w:r>
      <w:r w:rsidR="00990FB9">
        <w:rPr>
          <w:rFonts w:ascii="Times New Roman" w:hAnsi="Times New Roman" w:cs="Times New Roman"/>
          <w:b w:val="0"/>
          <w:i/>
          <w:color w:val="auto"/>
        </w:rPr>
        <w:t xml:space="preserve">     </w:t>
      </w:r>
      <w:r w:rsidR="007529D9" w:rsidRPr="006279A1">
        <w:rPr>
          <w:rFonts w:ascii="Times New Roman" w:hAnsi="Times New Roman" w:cs="Times New Roman"/>
          <w:b w:val="0"/>
          <w:color w:val="auto"/>
        </w:rPr>
        <w:t>с.Новогородка</w:t>
      </w:r>
      <w:r w:rsidR="007144B3" w:rsidRPr="006279A1">
        <w:rPr>
          <w:rFonts w:ascii="Times New Roman" w:hAnsi="Times New Roman" w:cs="Times New Roman"/>
          <w:b w:val="0"/>
          <w:i/>
          <w:color w:val="auto"/>
        </w:rPr>
        <w:tab/>
      </w:r>
      <w:r w:rsidR="007144B3" w:rsidRPr="006279A1">
        <w:rPr>
          <w:rFonts w:ascii="Times New Roman" w:hAnsi="Times New Roman" w:cs="Times New Roman"/>
          <w:b w:val="0"/>
          <w:i/>
          <w:color w:val="auto"/>
        </w:rPr>
        <w:tab/>
      </w:r>
      <w:r w:rsidR="00467F1F" w:rsidRPr="006279A1">
        <w:rPr>
          <w:rFonts w:ascii="Times New Roman" w:hAnsi="Times New Roman" w:cs="Times New Roman"/>
          <w:b w:val="0"/>
          <w:i/>
          <w:color w:val="auto"/>
        </w:rPr>
        <w:t xml:space="preserve">         </w:t>
      </w:r>
      <w:r w:rsidR="007A2E33">
        <w:rPr>
          <w:rFonts w:ascii="Times New Roman" w:hAnsi="Times New Roman" w:cs="Times New Roman"/>
          <w:b w:val="0"/>
          <w:i/>
          <w:color w:val="auto"/>
        </w:rPr>
        <w:t xml:space="preserve">   </w:t>
      </w:r>
      <w:r w:rsidR="00467F1F" w:rsidRPr="006279A1">
        <w:rPr>
          <w:rFonts w:ascii="Times New Roman" w:hAnsi="Times New Roman" w:cs="Times New Roman"/>
          <w:b w:val="0"/>
          <w:i/>
          <w:color w:val="auto"/>
        </w:rPr>
        <w:t xml:space="preserve">    </w:t>
      </w:r>
      <w:r w:rsidR="00344177" w:rsidRPr="006279A1">
        <w:rPr>
          <w:rFonts w:ascii="Times New Roman" w:hAnsi="Times New Roman" w:cs="Times New Roman"/>
          <w:b w:val="0"/>
          <w:color w:val="auto"/>
        </w:rPr>
        <w:t xml:space="preserve">№ </w:t>
      </w:r>
      <w:r w:rsidR="000B104C">
        <w:rPr>
          <w:rFonts w:ascii="Times New Roman" w:hAnsi="Times New Roman" w:cs="Times New Roman"/>
          <w:b w:val="0"/>
          <w:color w:val="auto"/>
        </w:rPr>
        <w:t>проект</w:t>
      </w:r>
    </w:p>
    <w:p w:rsidR="00467F1F" w:rsidRPr="006279A1" w:rsidRDefault="00467F1F" w:rsidP="007A2E33">
      <w:pPr>
        <w:ind w:firstLine="709"/>
        <w:jc w:val="both"/>
        <w:rPr>
          <w:sz w:val="28"/>
          <w:szCs w:val="28"/>
        </w:rPr>
      </w:pPr>
    </w:p>
    <w:p w:rsidR="004B3E41" w:rsidRPr="006279A1" w:rsidRDefault="00344177" w:rsidP="00B406F0">
      <w:pPr>
        <w:pStyle w:val="1"/>
        <w:spacing w:before="0"/>
        <w:jc w:val="both"/>
        <w:rPr>
          <w:rFonts w:ascii="Times New Roman" w:hAnsi="Times New Roman" w:cs="Times New Roman"/>
          <w:b w:val="0"/>
          <w:color w:val="auto"/>
        </w:rPr>
      </w:pPr>
      <w:r w:rsidRPr="006279A1">
        <w:rPr>
          <w:rFonts w:ascii="Times New Roman" w:hAnsi="Times New Roman" w:cs="Times New Roman"/>
          <w:b w:val="0"/>
          <w:color w:val="auto"/>
        </w:rPr>
        <w:t>О внесении изменений в Устав</w:t>
      </w:r>
    </w:p>
    <w:p w:rsidR="007529D9" w:rsidRPr="006279A1" w:rsidRDefault="00104BBD" w:rsidP="00B406F0">
      <w:pPr>
        <w:jc w:val="both"/>
        <w:rPr>
          <w:sz w:val="28"/>
          <w:szCs w:val="28"/>
        </w:rPr>
      </w:pPr>
      <w:r w:rsidRPr="006279A1">
        <w:rPr>
          <w:sz w:val="28"/>
          <w:szCs w:val="28"/>
        </w:rPr>
        <w:t>Новогородского</w:t>
      </w:r>
      <w:r w:rsidR="007529D9" w:rsidRPr="006279A1">
        <w:rPr>
          <w:sz w:val="28"/>
          <w:szCs w:val="28"/>
        </w:rPr>
        <w:t xml:space="preserve"> </w:t>
      </w:r>
      <w:r w:rsidR="00993967" w:rsidRPr="006279A1">
        <w:rPr>
          <w:sz w:val="28"/>
          <w:szCs w:val="28"/>
        </w:rPr>
        <w:t>сельсовета</w:t>
      </w:r>
    </w:p>
    <w:p w:rsidR="00D36F4C" w:rsidRPr="006279A1" w:rsidRDefault="00993967" w:rsidP="00B406F0">
      <w:pPr>
        <w:jc w:val="both"/>
        <w:rPr>
          <w:sz w:val="28"/>
          <w:szCs w:val="28"/>
        </w:rPr>
      </w:pPr>
      <w:r w:rsidRPr="006279A1">
        <w:rPr>
          <w:sz w:val="28"/>
          <w:szCs w:val="28"/>
        </w:rPr>
        <w:t>Иланского</w:t>
      </w:r>
      <w:r w:rsidR="007529D9" w:rsidRPr="006279A1">
        <w:rPr>
          <w:sz w:val="28"/>
          <w:szCs w:val="28"/>
        </w:rPr>
        <w:t xml:space="preserve"> </w:t>
      </w:r>
      <w:r w:rsidR="00D36F4C" w:rsidRPr="006279A1">
        <w:rPr>
          <w:sz w:val="28"/>
          <w:szCs w:val="28"/>
        </w:rPr>
        <w:t>района</w:t>
      </w:r>
      <w:r w:rsidR="00B573EE" w:rsidRPr="006279A1">
        <w:rPr>
          <w:sz w:val="28"/>
          <w:szCs w:val="28"/>
        </w:rPr>
        <w:t xml:space="preserve"> Красноярского края</w:t>
      </w:r>
    </w:p>
    <w:p w:rsidR="00344177" w:rsidRPr="006279A1" w:rsidRDefault="00344177" w:rsidP="007A2E33">
      <w:pPr>
        <w:ind w:firstLine="709"/>
        <w:jc w:val="both"/>
        <w:rPr>
          <w:sz w:val="28"/>
          <w:szCs w:val="28"/>
        </w:rPr>
      </w:pPr>
    </w:p>
    <w:p w:rsidR="00673F7D" w:rsidRPr="006279A1" w:rsidRDefault="00673F7D" w:rsidP="007A2E33">
      <w:pPr>
        <w:ind w:firstLine="709"/>
        <w:jc w:val="both"/>
        <w:rPr>
          <w:i/>
          <w:sz w:val="28"/>
          <w:szCs w:val="28"/>
        </w:rPr>
      </w:pPr>
      <w:r w:rsidRPr="006279A1">
        <w:rPr>
          <w:sz w:val="28"/>
          <w:szCs w:val="28"/>
        </w:rPr>
        <w:t xml:space="preserve">В целях приведения Устава </w:t>
      </w:r>
      <w:r w:rsidR="00104BBD" w:rsidRPr="006279A1">
        <w:rPr>
          <w:sz w:val="28"/>
          <w:szCs w:val="28"/>
        </w:rPr>
        <w:t>Новогородского</w:t>
      </w:r>
      <w:r w:rsidR="006279A1" w:rsidRPr="006279A1">
        <w:rPr>
          <w:sz w:val="28"/>
          <w:szCs w:val="28"/>
        </w:rPr>
        <w:t xml:space="preserve"> </w:t>
      </w:r>
      <w:r w:rsidR="00993967" w:rsidRPr="006279A1">
        <w:rPr>
          <w:sz w:val="28"/>
          <w:szCs w:val="28"/>
        </w:rPr>
        <w:t>сельсовета Иланского</w:t>
      </w:r>
      <w:r w:rsidR="00222C2F" w:rsidRPr="006279A1">
        <w:rPr>
          <w:sz w:val="28"/>
          <w:szCs w:val="28"/>
        </w:rPr>
        <w:t xml:space="preserve"> района</w:t>
      </w:r>
      <w:r w:rsidR="007529D9" w:rsidRPr="006279A1">
        <w:rPr>
          <w:sz w:val="28"/>
          <w:szCs w:val="28"/>
        </w:rPr>
        <w:t xml:space="preserve"> </w:t>
      </w:r>
      <w:r w:rsidRPr="006279A1">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7529D9" w:rsidRPr="006279A1">
        <w:rPr>
          <w:sz w:val="28"/>
          <w:szCs w:val="28"/>
        </w:rPr>
        <w:t>23,72</w:t>
      </w:r>
      <w:r w:rsidR="006279A1" w:rsidRPr="006279A1">
        <w:rPr>
          <w:sz w:val="28"/>
          <w:szCs w:val="28"/>
        </w:rPr>
        <w:t xml:space="preserve"> </w:t>
      </w:r>
      <w:r w:rsidRPr="006279A1">
        <w:rPr>
          <w:sz w:val="28"/>
          <w:szCs w:val="28"/>
        </w:rPr>
        <w:t xml:space="preserve">Устава </w:t>
      </w:r>
      <w:r w:rsidR="00104BBD" w:rsidRPr="006279A1">
        <w:rPr>
          <w:sz w:val="28"/>
          <w:szCs w:val="28"/>
        </w:rPr>
        <w:t>Новогородского</w:t>
      </w:r>
      <w:r w:rsidR="007529D9" w:rsidRPr="006279A1">
        <w:rPr>
          <w:sz w:val="28"/>
          <w:szCs w:val="28"/>
        </w:rPr>
        <w:t xml:space="preserve"> </w:t>
      </w:r>
      <w:r w:rsidR="00993967" w:rsidRPr="006279A1">
        <w:rPr>
          <w:sz w:val="28"/>
          <w:szCs w:val="28"/>
        </w:rPr>
        <w:t>сельсовета Иланского</w:t>
      </w:r>
      <w:r w:rsidR="00222C2F" w:rsidRPr="006279A1">
        <w:rPr>
          <w:sz w:val="28"/>
          <w:szCs w:val="28"/>
        </w:rPr>
        <w:t xml:space="preserve"> района</w:t>
      </w:r>
      <w:r w:rsidR="007529D9" w:rsidRPr="006279A1">
        <w:rPr>
          <w:sz w:val="28"/>
          <w:szCs w:val="28"/>
        </w:rPr>
        <w:t xml:space="preserve"> </w:t>
      </w:r>
      <w:r w:rsidRPr="006279A1">
        <w:rPr>
          <w:sz w:val="28"/>
          <w:szCs w:val="28"/>
        </w:rPr>
        <w:t xml:space="preserve">Красноярского края, </w:t>
      </w:r>
      <w:r w:rsidR="00104BBD" w:rsidRPr="006279A1">
        <w:rPr>
          <w:sz w:val="28"/>
          <w:szCs w:val="28"/>
        </w:rPr>
        <w:t>Новогородский</w:t>
      </w:r>
      <w:r w:rsidR="007529D9" w:rsidRPr="006279A1">
        <w:rPr>
          <w:sz w:val="28"/>
          <w:szCs w:val="28"/>
        </w:rPr>
        <w:t xml:space="preserve"> </w:t>
      </w:r>
      <w:r w:rsidRPr="006279A1">
        <w:rPr>
          <w:sz w:val="28"/>
          <w:szCs w:val="28"/>
        </w:rPr>
        <w:t>сельский Совет депутатов</w:t>
      </w:r>
    </w:p>
    <w:p w:rsidR="00673F7D" w:rsidRPr="006279A1" w:rsidRDefault="00673F7D" w:rsidP="007A2E33">
      <w:pPr>
        <w:ind w:firstLine="709"/>
        <w:jc w:val="both"/>
        <w:rPr>
          <w:sz w:val="28"/>
          <w:szCs w:val="28"/>
        </w:rPr>
      </w:pPr>
      <w:r w:rsidRPr="006279A1">
        <w:rPr>
          <w:sz w:val="28"/>
          <w:szCs w:val="28"/>
        </w:rPr>
        <w:t>РЕШИЛ:</w:t>
      </w:r>
    </w:p>
    <w:p w:rsidR="00344177" w:rsidRDefault="00D17D2D" w:rsidP="007A2E33">
      <w:pPr>
        <w:ind w:firstLine="709"/>
        <w:jc w:val="both"/>
        <w:rPr>
          <w:sz w:val="28"/>
          <w:szCs w:val="28"/>
        </w:rPr>
      </w:pPr>
      <w:r>
        <w:rPr>
          <w:b/>
          <w:sz w:val="28"/>
          <w:szCs w:val="28"/>
        </w:rPr>
        <w:t xml:space="preserve"> </w:t>
      </w:r>
      <w:r w:rsidR="00432FE9" w:rsidRPr="006279A1">
        <w:rPr>
          <w:b/>
          <w:sz w:val="28"/>
          <w:szCs w:val="28"/>
        </w:rPr>
        <w:t xml:space="preserve"> </w:t>
      </w:r>
      <w:r w:rsidR="00673F7D" w:rsidRPr="006279A1">
        <w:rPr>
          <w:b/>
          <w:sz w:val="28"/>
          <w:szCs w:val="28"/>
        </w:rPr>
        <w:t>1.</w:t>
      </w:r>
      <w:r w:rsidR="00673F7D" w:rsidRPr="006279A1">
        <w:rPr>
          <w:sz w:val="28"/>
          <w:szCs w:val="28"/>
        </w:rPr>
        <w:t xml:space="preserve"> Внести в Устав </w:t>
      </w:r>
      <w:r w:rsidR="00104BBD" w:rsidRPr="006279A1">
        <w:rPr>
          <w:sz w:val="28"/>
          <w:szCs w:val="28"/>
        </w:rPr>
        <w:t>Новогородского</w:t>
      </w:r>
      <w:r w:rsidR="007529D9" w:rsidRPr="006279A1">
        <w:rPr>
          <w:sz w:val="28"/>
          <w:szCs w:val="28"/>
        </w:rPr>
        <w:t xml:space="preserve"> </w:t>
      </w:r>
      <w:r w:rsidR="00993967" w:rsidRPr="006279A1">
        <w:rPr>
          <w:sz w:val="28"/>
          <w:szCs w:val="28"/>
        </w:rPr>
        <w:t>сельсовета Иланского</w:t>
      </w:r>
      <w:r w:rsidR="00222C2F" w:rsidRPr="006279A1">
        <w:rPr>
          <w:sz w:val="28"/>
          <w:szCs w:val="28"/>
        </w:rPr>
        <w:t xml:space="preserve"> района</w:t>
      </w:r>
      <w:r w:rsidR="007529D9" w:rsidRPr="006279A1">
        <w:rPr>
          <w:sz w:val="28"/>
          <w:szCs w:val="28"/>
        </w:rPr>
        <w:t xml:space="preserve"> </w:t>
      </w:r>
      <w:r w:rsidR="00673F7D" w:rsidRPr="006279A1">
        <w:rPr>
          <w:sz w:val="28"/>
          <w:szCs w:val="28"/>
        </w:rPr>
        <w:t>Красноярского края следующие изменения</w:t>
      </w:r>
      <w:r w:rsidR="00344177" w:rsidRPr="006279A1">
        <w:rPr>
          <w:sz w:val="28"/>
          <w:szCs w:val="28"/>
        </w:rPr>
        <w:t>:</w:t>
      </w:r>
    </w:p>
    <w:p w:rsidR="00D019DD" w:rsidRDefault="00D019DD" w:rsidP="007A2E33">
      <w:pPr>
        <w:ind w:firstLine="709"/>
        <w:jc w:val="both"/>
        <w:rPr>
          <w:b/>
          <w:sz w:val="28"/>
          <w:szCs w:val="28"/>
        </w:rPr>
      </w:pPr>
      <w:r w:rsidRPr="00D019DD">
        <w:rPr>
          <w:b/>
          <w:sz w:val="28"/>
          <w:szCs w:val="28"/>
        </w:rPr>
        <w:t>1.1.</w:t>
      </w:r>
      <w:r>
        <w:rPr>
          <w:b/>
          <w:sz w:val="28"/>
          <w:szCs w:val="28"/>
        </w:rPr>
        <w:t>п.п.9 п.1 статьи 8 Главы 1 изложить в новой редакции:</w:t>
      </w:r>
    </w:p>
    <w:p w:rsidR="00D019DD" w:rsidRPr="000520EA" w:rsidRDefault="00D019DD" w:rsidP="007A2E33">
      <w:pPr>
        <w:ind w:firstLine="709"/>
        <w:jc w:val="both"/>
        <w:rPr>
          <w:sz w:val="28"/>
          <w:szCs w:val="28"/>
        </w:rPr>
      </w:pPr>
      <w:r w:rsidRPr="000520EA">
        <w:rPr>
          <w:sz w:val="28"/>
          <w:szCs w:val="28"/>
        </w:rPr>
        <w:t>«9) утверждение правил благоустройства территории сельсовета</w:t>
      </w:r>
      <w:r w:rsidR="000520EA" w:rsidRPr="000520EA">
        <w:rPr>
          <w:sz w:val="28"/>
          <w:szCs w:val="28"/>
        </w:rPr>
        <w:t xml:space="preserve"> </w:t>
      </w:r>
      <w:r w:rsidRPr="000520EA">
        <w:rPr>
          <w:sz w:val="28"/>
          <w:szCs w:val="28"/>
        </w:rPr>
        <w:t>осуществление муниципального контроля в сфере благоустройства, предметом которого является соблюдение правил</w:t>
      </w:r>
      <w:r w:rsidR="000520EA" w:rsidRPr="000520EA">
        <w:rPr>
          <w:sz w:val="28"/>
          <w:szCs w:val="28"/>
        </w:rPr>
        <w:t xml:space="preserve"> </w:t>
      </w:r>
      <w:r w:rsidRPr="000520EA">
        <w:rPr>
          <w:sz w:val="28"/>
          <w:szCs w:val="28"/>
        </w:rPr>
        <w:t>благоустройства территории</w:t>
      </w:r>
      <w:r w:rsidR="000520EA" w:rsidRPr="000520EA">
        <w:rPr>
          <w:sz w:val="28"/>
          <w:szCs w:val="28"/>
        </w:rPr>
        <w:t xml:space="preserve"> </w:t>
      </w:r>
      <w:r w:rsidRPr="000520EA">
        <w:rPr>
          <w:sz w:val="28"/>
          <w:szCs w:val="28"/>
        </w:rPr>
        <w:t>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r w:rsidR="000520EA">
        <w:rPr>
          <w:sz w:val="28"/>
          <w:szCs w:val="28"/>
        </w:rPr>
        <w:t xml:space="preserve">, </w:t>
      </w:r>
      <w:r w:rsidR="0052770A">
        <w:rPr>
          <w:sz w:val="28"/>
          <w:szCs w:val="28"/>
        </w:rPr>
        <w:t>организация благоустройства территории сельсовета в соответствии с указанными правилами.</w:t>
      </w:r>
    </w:p>
    <w:p w:rsidR="00D019DD" w:rsidRPr="006279A1" w:rsidRDefault="00D019DD" w:rsidP="007A2E33">
      <w:pPr>
        <w:ind w:firstLine="709"/>
        <w:jc w:val="both"/>
        <w:rPr>
          <w:sz w:val="28"/>
          <w:szCs w:val="28"/>
        </w:rPr>
      </w:pPr>
    </w:p>
    <w:p w:rsidR="00D05635" w:rsidRPr="006279A1" w:rsidRDefault="00D05635" w:rsidP="00D019DD">
      <w:pPr>
        <w:jc w:val="both"/>
        <w:rPr>
          <w:sz w:val="28"/>
          <w:szCs w:val="28"/>
        </w:rPr>
      </w:pPr>
    </w:p>
    <w:p w:rsidR="0030317D" w:rsidRPr="0052770A" w:rsidRDefault="007A2E33" w:rsidP="0030317D">
      <w:pPr>
        <w:autoSpaceDE w:val="0"/>
        <w:autoSpaceDN w:val="0"/>
        <w:adjustRightInd w:val="0"/>
        <w:ind w:firstLine="709"/>
        <w:jc w:val="both"/>
        <w:rPr>
          <w:sz w:val="28"/>
          <w:szCs w:val="28"/>
        </w:rPr>
      </w:pPr>
      <w:r w:rsidRPr="0052770A">
        <w:rPr>
          <w:b/>
          <w:sz w:val="28"/>
          <w:szCs w:val="28"/>
        </w:rPr>
        <w:t xml:space="preserve"> </w:t>
      </w:r>
      <w:r w:rsidR="00D05635" w:rsidRPr="0052770A">
        <w:rPr>
          <w:b/>
          <w:sz w:val="28"/>
          <w:szCs w:val="28"/>
        </w:rPr>
        <w:t>1.</w:t>
      </w:r>
      <w:r w:rsidR="0052770A" w:rsidRPr="0052770A">
        <w:rPr>
          <w:b/>
          <w:sz w:val="28"/>
          <w:szCs w:val="28"/>
        </w:rPr>
        <w:t>2</w:t>
      </w:r>
      <w:r w:rsidR="00D05635" w:rsidRPr="0052770A">
        <w:rPr>
          <w:sz w:val="28"/>
          <w:szCs w:val="28"/>
        </w:rPr>
        <w:t xml:space="preserve">. </w:t>
      </w:r>
      <w:r w:rsidR="0030317D" w:rsidRPr="0052770A">
        <w:rPr>
          <w:b/>
          <w:sz w:val="28"/>
          <w:szCs w:val="28"/>
        </w:rPr>
        <w:t>в пункт 15 ст</w:t>
      </w:r>
      <w:r w:rsidR="00D019DD" w:rsidRPr="0052770A">
        <w:rPr>
          <w:b/>
          <w:sz w:val="28"/>
          <w:szCs w:val="28"/>
        </w:rPr>
        <w:t>атьи</w:t>
      </w:r>
      <w:r w:rsidR="0030317D" w:rsidRPr="0052770A">
        <w:rPr>
          <w:b/>
          <w:sz w:val="28"/>
          <w:szCs w:val="28"/>
        </w:rPr>
        <w:t xml:space="preserve"> 8 Главы 1 Устава</w:t>
      </w:r>
      <w:r w:rsidR="0030317D" w:rsidRPr="0052770A">
        <w:rPr>
          <w:sz w:val="28"/>
          <w:szCs w:val="28"/>
        </w:rPr>
        <w:t xml:space="preserve"> внести  следующие изменения:</w:t>
      </w:r>
    </w:p>
    <w:p w:rsidR="0030317D" w:rsidRPr="0052770A" w:rsidRDefault="0030317D" w:rsidP="0030317D">
      <w:pPr>
        <w:ind w:right="-1"/>
        <w:jc w:val="both"/>
        <w:rPr>
          <w:bCs/>
          <w:kern w:val="32"/>
          <w:sz w:val="28"/>
          <w:szCs w:val="28"/>
        </w:rPr>
      </w:pPr>
      <w:r w:rsidRPr="0052770A">
        <w:rPr>
          <w:sz w:val="28"/>
          <w:szCs w:val="28"/>
        </w:rPr>
        <w:t xml:space="preserve">          «</w:t>
      </w:r>
      <w:r w:rsidRPr="0052770A">
        <w:rPr>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52770A">
        <w:rPr>
          <w:bCs/>
          <w:kern w:val="32"/>
          <w:sz w:val="28"/>
          <w:szCs w:val="28"/>
        </w:rPr>
        <w:t>»;</w:t>
      </w:r>
    </w:p>
    <w:p w:rsidR="008F10BE" w:rsidRPr="0052770A" w:rsidRDefault="008F10BE" w:rsidP="007A2E33">
      <w:pPr>
        <w:ind w:firstLine="709"/>
        <w:jc w:val="both"/>
        <w:rPr>
          <w:sz w:val="28"/>
          <w:szCs w:val="28"/>
        </w:rPr>
      </w:pPr>
    </w:p>
    <w:p w:rsidR="008F10BE" w:rsidRPr="0052770A" w:rsidRDefault="008F10BE" w:rsidP="007A2E33">
      <w:pPr>
        <w:ind w:firstLine="709"/>
        <w:jc w:val="both"/>
        <w:rPr>
          <w:b/>
          <w:sz w:val="28"/>
          <w:szCs w:val="28"/>
        </w:rPr>
      </w:pPr>
      <w:r w:rsidRPr="0052770A">
        <w:rPr>
          <w:b/>
          <w:sz w:val="28"/>
          <w:szCs w:val="28"/>
        </w:rPr>
        <w:t>1.</w:t>
      </w:r>
      <w:r w:rsidR="0052770A" w:rsidRPr="0052770A">
        <w:rPr>
          <w:b/>
          <w:sz w:val="28"/>
          <w:szCs w:val="28"/>
        </w:rPr>
        <w:t>3</w:t>
      </w:r>
      <w:r w:rsidRPr="0052770A">
        <w:rPr>
          <w:sz w:val="28"/>
          <w:szCs w:val="28"/>
        </w:rPr>
        <w:t>.</w:t>
      </w:r>
      <w:r w:rsidRPr="0052770A">
        <w:rPr>
          <w:b/>
          <w:sz w:val="28"/>
          <w:szCs w:val="28"/>
        </w:rPr>
        <w:t xml:space="preserve"> п.</w:t>
      </w:r>
      <w:r w:rsidR="0030317D" w:rsidRPr="0052770A">
        <w:rPr>
          <w:b/>
          <w:sz w:val="28"/>
          <w:szCs w:val="28"/>
        </w:rPr>
        <w:t>8</w:t>
      </w:r>
      <w:r w:rsidRPr="0052770A">
        <w:rPr>
          <w:b/>
          <w:sz w:val="28"/>
          <w:szCs w:val="28"/>
        </w:rPr>
        <w:t xml:space="preserve"> статьи </w:t>
      </w:r>
      <w:r w:rsidR="0030317D" w:rsidRPr="0052770A">
        <w:rPr>
          <w:b/>
          <w:sz w:val="28"/>
          <w:szCs w:val="28"/>
        </w:rPr>
        <w:t>15 Главы 3 Устава изложить в новой редакции:</w:t>
      </w:r>
    </w:p>
    <w:p w:rsidR="0030317D" w:rsidRPr="0052770A" w:rsidRDefault="007A2E33" w:rsidP="0030317D">
      <w:pPr>
        <w:ind w:firstLine="708"/>
        <w:jc w:val="both"/>
        <w:rPr>
          <w:sz w:val="28"/>
          <w:szCs w:val="28"/>
        </w:rPr>
      </w:pPr>
      <w:r w:rsidRPr="0052770A">
        <w:rPr>
          <w:sz w:val="28"/>
          <w:szCs w:val="28"/>
        </w:rPr>
        <w:t xml:space="preserve"> </w:t>
      </w:r>
      <w:r w:rsidR="008F10BE" w:rsidRPr="0052770A">
        <w:rPr>
          <w:sz w:val="28"/>
          <w:szCs w:val="28"/>
        </w:rPr>
        <w:t>«</w:t>
      </w:r>
      <w:r w:rsidR="0030317D" w:rsidRPr="0052770A">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30317D" w:rsidRPr="0052770A">
        <w:rPr>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5635" w:rsidRPr="0052770A" w:rsidRDefault="00D05635" w:rsidP="007A2E33">
      <w:pPr>
        <w:ind w:firstLine="709"/>
        <w:jc w:val="both"/>
        <w:rPr>
          <w:sz w:val="28"/>
          <w:szCs w:val="28"/>
        </w:rPr>
      </w:pPr>
    </w:p>
    <w:p w:rsidR="00E66F6F" w:rsidRPr="0052770A" w:rsidRDefault="00E31B84" w:rsidP="007A2E33">
      <w:pPr>
        <w:ind w:firstLine="709"/>
        <w:jc w:val="both"/>
        <w:rPr>
          <w:b/>
          <w:sz w:val="28"/>
          <w:szCs w:val="28"/>
        </w:rPr>
      </w:pPr>
      <w:r w:rsidRPr="0052770A">
        <w:rPr>
          <w:b/>
          <w:sz w:val="28"/>
          <w:szCs w:val="28"/>
        </w:rPr>
        <w:t xml:space="preserve"> </w:t>
      </w:r>
      <w:r w:rsidR="00551F85" w:rsidRPr="0052770A">
        <w:rPr>
          <w:b/>
          <w:sz w:val="28"/>
          <w:szCs w:val="28"/>
        </w:rPr>
        <w:t>1.</w:t>
      </w:r>
      <w:r w:rsidR="0052770A" w:rsidRPr="0052770A">
        <w:rPr>
          <w:b/>
          <w:sz w:val="28"/>
          <w:szCs w:val="28"/>
        </w:rPr>
        <w:t>4</w:t>
      </w:r>
      <w:r w:rsidR="00551F85" w:rsidRPr="0052770A">
        <w:rPr>
          <w:b/>
          <w:sz w:val="28"/>
          <w:szCs w:val="28"/>
        </w:rPr>
        <w:t xml:space="preserve">. </w:t>
      </w:r>
      <w:r w:rsidR="00756B33" w:rsidRPr="0052770A">
        <w:rPr>
          <w:b/>
          <w:sz w:val="28"/>
          <w:szCs w:val="28"/>
        </w:rPr>
        <w:t xml:space="preserve">п.п.1.7 п.1 </w:t>
      </w:r>
      <w:r w:rsidR="00506202" w:rsidRPr="0052770A">
        <w:rPr>
          <w:b/>
          <w:sz w:val="28"/>
          <w:szCs w:val="28"/>
        </w:rPr>
        <w:t>стать</w:t>
      </w:r>
      <w:r w:rsidR="00756B33" w:rsidRPr="0052770A">
        <w:rPr>
          <w:b/>
          <w:sz w:val="28"/>
          <w:szCs w:val="28"/>
        </w:rPr>
        <w:t>и 29 Главы 4</w:t>
      </w:r>
      <w:r w:rsidR="00506202" w:rsidRPr="0052770A">
        <w:rPr>
          <w:b/>
          <w:sz w:val="28"/>
          <w:szCs w:val="28"/>
        </w:rPr>
        <w:t xml:space="preserve"> </w:t>
      </w:r>
      <w:r w:rsidR="00756B33" w:rsidRPr="0052770A">
        <w:rPr>
          <w:b/>
          <w:sz w:val="28"/>
          <w:szCs w:val="28"/>
        </w:rPr>
        <w:t>Устава изложить в новой редакции:</w:t>
      </w:r>
    </w:p>
    <w:p w:rsidR="00756B33" w:rsidRPr="0052770A" w:rsidRDefault="00E66F6F" w:rsidP="00756B33">
      <w:pPr>
        <w:tabs>
          <w:tab w:val="left" w:pos="709"/>
          <w:tab w:val="left" w:pos="851"/>
        </w:tabs>
        <w:ind w:firstLine="709"/>
        <w:jc w:val="both"/>
        <w:rPr>
          <w:sz w:val="28"/>
          <w:szCs w:val="28"/>
        </w:rPr>
      </w:pPr>
      <w:r w:rsidRPr="0052770A">
        <w:rPr>
          <w:sz w:val="28"/>
          <w:szCs w:val="28"/>
        </w:rPr>
        <w:t xml:space="preserve"> «</w:t>
      </w:r>
      <w:r w:rsidR="00756B33" w:rsidRPr="0052770A">
        <w:rPr>
          <w:sz w:val="28"/>
          <w:szCs w:val="28"/>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F6ABA" w:rsidRPr="0052770A">
        <w:rPr>
          <w:sz w:val="28"/>
          <w:szCs w:val="28"/>
        </w:rPr>
        <w:t xml:space="preserve"> договором Российской Федерации</w:t>
      </w:r>
      <w:r w:rsidR="00756B33" w:rsidRPr="0052770A">
        <w:rPr>
          <w:sz w:val="28"/>
          <w:szCs w:val="28"/>
        </w:rPr>
        <w:t xml:space="preserve">»;    </w:t>
      </w:r>
    </w:p>
    <w:p w:rsidR="00781D54" w:rsidRPr="0052770A" w:rsidRDefault="00781D54" w:rsidP="007A2E33">
      <w:pPr>
        <w:ind w:right="-1" w:firstLine="709"/>
        <w:jc w:val="both"/>
        <w:rPr>
          <w:sz w:val="28"/>
          <w:szCs w:val="28"/>
        </w:rPr>
      </w:pPr>
    </w:p>
    <w:p w:rsidR="0018537C" w:rsidRPr="0052770A" w:rsidRDefault="006279A1" w:rsidP="007A2E33">
      <w:pPr>
        <w:ind w:firstLine="709"/>
        <w:jc w:val="both"/>
        <w:rPr>
          <w:b/>
          <w:sz w:val="28"/>
          <w:szCs w:val="28"/>
        </w:rPr>
      </w:pPr>
      <w:r w:rsidRPr="0052770A">
        <w:rPr>
          <w:b/>
          <w:sz w:val="28"/>
          <w:szCs w:val="28"/>
        </w:rPr>
        <w:t xml:space="preserve"> </w:t>
      </w:r>
      <w:r w:rsidR="00496A19" w:rsidRPr="0052770A">
        <w:rPr>
          <w:b/>
          <w:sz w:val="28"/>
          <w:szCs w:val="28"/>
        </w:rPr>
        <w:t>1.</w:t>
      </w:r>
      <w:r w:rsidR="0052770A" w:rsidRPr="0052770A">
        <w:rPr>
          <w:b/>
          <w:sz w:val="28"/>
          <w:szCs w:val="28"/>
        </w:rPr>
        <w:t>5</w:t>
      </w:r>
      <w:r w:rsidR="00496A19" w:rsidRPr="0052770A">
        <w:rPr>
          <w:b/>
          <w:sz w:val="28"/>
          <w:szCs w:val="28"/>
        </w:rPr>
        <w:t xml:space="preserve">. </w:t>
      </w:r>
      <w:r w:rsidR="00756B33" w:rsidRPr="0052770A">
        <w:rPr>
          <w:b/>
          <w:sz w:val="28"/>
          <w:szCs w:val="28"/>
        </w:rPr>
        <w:t xml:space="preserve">п.1 статьи 54.1 Главы 9.1 Устава дополнить </w:t>
      </w:r>
      <w:r w:rsidR="0004042F" w:rsidRPr="0052770A">
        <w:rPr>
          <w:b/>
          <w:sz w:val="28"/>
          <w:szCs w:val="28"/>
        </w:rPr>
        <w:t>п.п.1.10 следующего содержания</w:t>
      </w:r>
      <w:r w:rsidR="0018537C" w:rsidRPr="0052770A">
        <w:rPr>
          <w:b/>
          <w:sz w:val="28"/>
          <w:szCs w:val="28"/>
        </w:rPr>
        <w:t>:</w:t>
      </w:r>
    </w:p>
    <w:p w:rsidR="00756B33" w:rsidRPr="0052770A" w:rsidRDefault="007A2E33" w:rsidP="00756B33">
      <w:pPr>
        <w:tabs>
          <w:tab w:val="left" w:pos="709"/>
          <w:tab w:val="left" w:pos="851"/>
        </w:tabs>
        <w:ind w:firstLine="709"/>
        <w:jc w:val="both"/>
        <w:rPr>
          <w:sz w:val="28"/>
          <w:szCs w:val="28"/>
        </w:rPr>
      </w:pPr>
      <w:r w:rsidRPr="0052770A">
        <w:rPr>
          <w:sz w:val="28"/>
          <w:szCs w:val="28"/>
        </w:rPr>
        <w:t xml:space="preserve"> </w:t>
      </w:r>
      <w:r w:rsidR="005E59EE" w:rsidRPr="0052770A">
        <w:rPr>
          <w:sz w:val="28"/>
          <w:szCs w:val="28"/>
        </w:rPr>
        <w:t>«</w:t>
      </w:r>
      <w:r w:rsidR="0004042F" w:rsidRPr="0052770A">
        <w:rPr>
          <w:sz w:val="28"/>
          <w:szCs w:val="28"/>
        </w:rPr>
        <w:t xml:space="preserve">1.10 </w:t>
      </w:r>
      <w:r w:rsidR="00756B33" w:rsidRPr="0052770A">
        <w:rPr>
          <w:sz w:val="28"/>
          <w:szCs w:val="28"/>
        </w:rPr>
        <w:t xml:space="preserve">предоставление служебного жилого помещения, а в случае невозможности предоставления служебного жилого помещения </w:t>
      </w:r>
      <w:r w:rsidR="00756B33" w:rsidRPr="0052770A">
        <w:rPr>
          <w:b/>
          <w:sz w:val="28"/>
          <w:szCs w:val="28"/>
        </w:rPr>
        <w:t>-</w:t>
      </w:r>
      <w:r w:rsidR="00756B33" w:rsidRPr="0052770A">
        <w:rPr>
          <w:sz w:val="28"/>
          <w:szCs w:val="28"/>
        </w:rPr>
        <w:t xml:space="preserve"> возмещение расходов по найму жилого помещения, на период исполнения полномочий.»;</w:t>
      </w:r>
    </w:p>
    <w:p w:rsidR="00756B33" w:rsidRPr="0052770A" w:rsidRDefault="00756B33" w:rsidP="00756B33">
      <w:pPr>
        <w:spacing w:line="252" w:lineRule="atLeast"/>
        <w:ind w:firstLine="708"/>
        <w:jc w:val="both"/>
        <w:rPr>
          <w:sz w:val="28"/>
          <w:szCs w:val="28"/>
        </w:rPr>
      </w:pPr>
    </w:p>
    <w:p w:rsidR="00C95BF0" w:rsidRPr="0052770A" w:rsidRDefault="0018537C" w:rsidP="007A2E33">
      <w:pPr>
        <w:tabs>
          <w:tab w:val="left" w:pos="709"/>
          <w:tab w:val="left" w:pos="851"/>
        </w:tabs>
        <w:ind w:firstLine="709"/>
        <w:jc w:val="both"/>
        <w:rPr>
          <w:b/>
          <w:sz w:val="28"/>
          <w:szCs w:val="28"/>
        </w:rPr>
      </w:pPr>
      <w:r w:rsidRPr="0052770A">
        <w:rPr>
          <w:b/>
          <w:sz w:val="28"/>
          <w:szCs w:val="28"/>
        </w:rPr>
        <w:t>1.</w:t>
      </w:r>
      <w:r w:rsidR="0052770A" w:rsidRPr="0052770A">
        <w:rPr>
          <w:b/>
          <w:sz w:val="28"/>
          <w:szCs w:val="28"/>
        </w:rPr>
        <w:t>6</w:t>
      </w:r>
      <w:r w:rsidR="00DE01D8" w:rsidRPr="0052770A">
        <w:rPr>
          <w:b/>
          <w:sz w:val="28"/>
          <w:szCs w:val="28"/>
        </w:rPr>
        <w:t xml:space="preserve">. </w:t>
      </w:r>
      <w:r w:rsidR="0004042F" w:rsidRPr="0052770A">
        <w:rPr>
          <w:b/>
          <w:sz w:val="28"/>
          <w:szCs w:val="28"/>
        </w:rPr>
        <w:t>Главу 7 Устава дополнить статьей 36.1 следующего содержания</w:t>
      </w:r>
      <w:r w:rsidR="00C95BF0" w:rsidRPr="0052770A">
        <w:rPr>
          <w:b/>
          <w:sz w:val="28"/>
          <w:szCs w:val="28"/>
        </w:rPr>
        <w:t>:</w:t>
      </w:r>
      <w:r w:rsidRPr="0052770A">
        <w:rPr>
          <w:b/>
          <w:sz w:val="28"/>
          <w:szCs w:val="28"/>
        </w:rPr>
        <w:t xml:space="preserve"> </w:t>
      </w:r>
    </w:p>
    <w:p w:rsidR="0004042F" w:rsidRPr="0052770A" w:rsidRDefault="00C95BF0" w:rsidP="0004042F">
      <w:pPr>
        <w:ind w:firstLine="709"/>
        <w:jc w:val="both"/>
        <w:rPr>
          <w:sz w:val="28"/>
          <w:szCs w:val="28"/>
        </w:rPr>
      </w:pPr>
      <w:r w:rsidRPr="0052770A">
        <w:rPr>
          <w:sz w:val="28"/>
          <w:szCs w:val="28"/>
        </w:rPr>
        <w:t>«</w:t>
      </w:r>
      <w:r w:rsidR="0004042F" w:rsidRPr="0052770A">
        <w:rPr>
          <w:sz w:val="28"/>
          <w:szCs w:val="28"/>
        </w:rPr>
        <w:t>36.1. Инициативные проекты</w:t>
      </w:r>
    </w:p>
    <w:p w:rsidR="0004042F" w:rsidRPr="0052770A" w:rsidRDefault="0004042F" w:rsidP="0004042F">
      <w:pPr>
        <w:ind w:firstLine="709"/>
        <w:jc w:val="both"/>
        <w:rPr>
          <w:sz w:val="28"/>
          <w:szCs w:val="28"/>
        </w:rPr>
      </w:pPr>
      <w:r w:rsidRPr="0052770A">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Ново</w:t>
      </w:r>
      <w:r w:rsidR="00AF6ABA" w:rsidRPr="0052770A">
        <w:rPr>
          <w:sz w:val="28"/>
          <w:szCs w:val="28"/>
        </w:rPr>
        <w:t>городского</w:t>
      </w:r>
      <w:r w:rsidRPr="0052770A">
        <w:rPr>
          <w:sz w:val="28"/>
          <w:szCs w:val="28"/>
        </w:rPr>
        <w:t xml:space="preserve"> сельсовета, на которой могут реализовываться инициативные проекты, устанавливается нормативным правовым актом Ново</w:t>
      </w:r>
      <w:r w:rsidR="00AF6ABA" w:rsidRPr="0052770A">
        <w:rPr>
          <w:sz w:val="28"/>
          <w:szCs w:val="28"/>
        </w:rPr>
        <w:t>городского</w:t>
      </w:r>
      <w:r w:rsidRPr="0052770A">
        <w:rPr>
          <w:sz w:val="28"/>
          <w:szCs w:val="28"/>
        </w:rPr>
        <w:t xml:space="preserve"> сельского Совета депутатов.</w:t>
      </w:r>
    </w:p>
    <w:p w:rsidR="0004042F" w:rsidRPr="0052770A" w:rsidRDefault="0004042F" w:rsidP="0004042F">
      <w:pPr>
        <w:ind w:firstLine="709"/>
        <w:jc w:val="both"/>
        <w:rPr>
          <w:sz w:val="28"/>
          <w:szCs w:val="28"/>
        </w:rPr>
      </w:pPr>
      <w:r w:rsidRPr="0052770A">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w:t>
      </w:r>
      <w:r w:rsidR="00AF6ABA" w:rsidRPr="0052770A">
        <w:rPr>
          <w:sz w:val="28"/>
          <w:szCs w:val="28"/>
        </w:rPr>
        <w:t>городского</w:t>
      </w:r>
      <w:r w:rsidRPr="0052770A">
        <w:rPr>
          <w:sz w:val="28"/>
          <w:szCs w:val="28"/>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w:t>
      </w:r>
      <w:r w:rsidRPr="0052770A">
        <w:rPr>
          <w:sz w:val="28"/>
          <w:szCs w:val="28"/>
        </w:rPr>
        <w:lastRenderedPageBreak/>
        <w:t>уменьшена нормативным правовым актом Ново</w:t>
      </w:r>
      <w:r w:rsidR="00AF6ABA" w:rsidRPr="0052770A">
        <w:rPr>
          <w:sz w:val="28"/>
          <w:szCs w:val="28"/>
        </w:rPr>
        <w:t>городского</w:t>
      </w:r>
      <w:r w:rsidRPr="0052770A">
        <w:rPr>
          <w:sz w:val="28"/>
          <w:szCs w:val="28"/>
        </w:rPr>
        <w:t xml:space="preserve">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4042F" w:rsidRPr="0052770A" w:rsidRDefault="0004042F" w:rsidP="0004042F">
      <w:pPr>
        <w:ind w:firstLine="709"/>
        <w:jc w:val="both"/>
        <w:rPr>
          <w:sz w:val="28"/>
          <w:szCs w:val="28"/>
        </w:rPr>
      </w:pPr>
      <w:r w:rsidRPr="0052770A">
        <w:rPr>
          <w:sz w:val="28"/>
          <w:szCs w:val="28"/>
        </w:rPr>
        <w:t>3. Инициативный проект должен содержать следующие сведения:</w:t>
      </w:r>
    </w:p>
    <w:p w:rsidR="0004042F" w:rsidRPr="0052770A" w:rsidRDefault="0004042F" w:rsidP="0004042F">
      <w:pPr>
        <w:ind w:firstLine="709"/>
        <w:jc w:val="both"/>
        <w:rPr>
          <w:sz w:val="28"/>
          <w:szCs w:val="28"/>
        </w:rPr>
      </w:pPr>
      <w:r w:rsidRPr="0052770A">
        <w:rPr>
          <w:sz w:val="28"/>
          <w:szCs w:val="28"/>
        </w:rPr>
        <w:t>1) описание проблемы, решение которой имеет приоритетное значение для жителей муниципального образования или его части;</w:t>
      </w:r>
    </w:p>
    <w:p w:rsidR="0004042F" w:rsidRPr="0052770A" w:rsidRDefault="0004042F" w:rsidP="0004042F">
      <w:pPr>
        <w:ind w:firstLine="709"/>
        <w:jc w:val="both"/>
        <w:rPr>
          <w:sz w:val="28"/>
          <w:szCs w:val="28"/>
        </w:rPr>
      </w:pPr>
      <w:r w:rsidRPr="0052770A">
        <w:rPr>
          <w:sz w:val="28"/>
          <w:szCs w:val="28"/>
        </w:rPr>
        <w:t>2) обоснование предложений по решению указанной проблемы;</w:t>
      </w:r>
    </w:p>
    <w:p w:rsidR="0004042F" w:rsidRPr="0052770A" w:rsidRDefault="0004042F" w:rsidP="0004042F">
      <w:pPr>
        <w:ind w:firstLine="709"/>
        <w:jc w:val="both"/>
        <w:rPr>
          <w:sz w:val="28"/>
          <w:szCs w:val="28"/>
        </w:rPr>
      </w:pPr>
      <w:r w:rsidRPr="0052770A">
        <w:rPr>
          <w:sz w:val="28"/>
          <w:szCs w:val="28"/>
        </w:rPr>
        <w:t>3) описание ожидаемого результата (ожидаемых результатов) реализации инициативного проекта;</w:t>
      </w:r>
    </w:p>
    <w:p w:rsidR="0004042F" w:rsidRPr="0052770A" w:rsidRDefault="0004042F" w:rsidP="0004042F">
      <w:pPr>
        <w:ind w:firstLine="709"/>
        <w:jc w:val="both"/>
        <w:rPr>
          <w:sz w:val="28"/>
          <w:szCs w:val="28"/>
        </w:rPr>
      </w:pPr>
      <w:r w:rsidRPr="0052770A">
        <w:rPr>
          <w:sz w:val="28"/>
          <w:szCs w:val="28"/>
        </w:rPr>
        <w:t>4) предварительный расчет необходимых расходов на реализацию инициативного проекта;</w:t>
      </w:r>
    </w:p>
    <w:p w:rsidR="0004042F" w:rsidRPr="0052770A" w:rsidRDefault="0004042F" w:rsidP="0004042F">
      <w:pPr>
        <w:ind w:firstLine="709"/>
        <w:jc w:val="both"/>
        <w:rPr>
          <w:sz w:val="28"/>
          <w:szCs w:val="28"/>
        </w:rPr>
      </w:pPr>
      <w:r w:rsidRPr="0052770A">
        <w:rPr>
          <w:sz w:val="28"/>
          <w:szCs w:val="28"/>
        </w:rPr>
        <w:t>5) планируемые сроки реализации инициативного проекта;</w:t>
      </w:r>
    </w:p>
    <w:p w:rsidR="0004042F" w:rsidRPr="0052770A" w:rsidRDefault="0004042F" w:rsidP="0004042F">
      <w:pPr>
        <w:ind w:firstLine="709"/>
        <w:jc w:val="both"/>
        <w:rPr>
          <w:sz w:val="28"/>
          <w:szCs w:val="28"/>
        </w:rPr>
      </w:pPr>
      <w:r w:rsidRPr="0052770A">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4042F" w:rsidRPr="0052770A" w:rsidRDefault="0004042F" w:rsidP="0004042F">
      <w:pPr>
        <w:ind w:firstLine="709"/>
        <w:jc w:val="both"/>
        <w:rPr>
          <w:sz w:val="28"/>
          <w:szCs w:val="28"/>
        </w:rPr>
      </w:pPr>
      <w:r w:rsidRPr="0052770A">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042F" w:rsidRPr="0052770A" w:rsidRDefault="0004042F" w:rsidP="0004042F">
      <w:pPr>
        <w:ind w:firstLine="709"/>
        <w:jc w:val="both"/>
        <w:rPr>
          <w:sz w:val="28"/>
          <w:szCs w:val="28"/>
        </w:rPr>
      </w:pPr>
      <w:r w:rsidRPr="0052770A">
        <w:rPr>
          <w:sz w:val="28"/>
          <w:szCs w:val="28"/>
        </w:rPr>
        <w:t>8) указание на территорию Ново</w:t>
      </w:r>
      <w:r w:rsidR="00AF6ABA" w:rsidRPr="0052770A">
        <w:rPr>
          <w:sz w:val="28"/>
          <w:szCs w:val="28"/>
        </w:rPr>
        <w:t>городского</w:t>
      </w:r>
      <w:r w:rsidRPr="0052770A">
        <w:rPr>
          <w:sz w:val="28"/>
          <w:szCs w:val="28"/>
        </w:rPr>
        <w:t xml:space="preserve">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Ново</w:t>
      </w:r>
      <w:r w:rsidR="00AF6ABA" w:rsidRPr="0052770A">
        <w:rPr>
          <w:sz w:val="28"/>
          <w:szCs w:val="28"/>
        </w:rPr>
        <w:t>городского</w:t>
      </w:r>
      <w:r w:rsidRPr="0052770A">
        <w:rPr>
          <w:sz w:val="28"/>
          <w:szCs w:val="28"/>
        </w:rPr>
        <w:t xml:space="preserve"> сельского Совета депутатов;</w:t>
      </w:r>
    </w:p>
    <w:p w:rsidR="0004042F" w:rsidRPr="0052770A" w:rsidRDefault="0004042F" w:rsidP="0004042F">
      <w:pPr>
        <w:ind w:firstLine="709"/>
        <w:jc w:val="both"/>
        <w:rPr>
          <w:sz w:val="28"/>
          <w:szCs w:val="28"/>
        </w:rPr>
      </w:pPr>
      <w:r w:rsidRPr="0052770A">
        <w:rPr>
          <w:sz w:val="28"/>
          <w:szCs w:val="28"/>
        </w:rPr>
        <w:t>9) иные сведения, предусмотренные нормативным правовым актом Ново</w:t>
      </w:r>
      <w:r w:rsidR="00AF6ABA" w:rsidRPr="0052770A">
        <w:rPr>
          <w:sz w:val="28"/>
          <w:szCs w:val="28"/>
        </w:rPr>
        <w:t>городского</w:t>
      </w:r>
      <w:r w:rsidRPr="0052770A">
        <w:rPr>
          <w:sz w:val="28"/>
          <w:szCs w:val="28"/>
        </w:rPr>
        <w:t xml:space="preserve"> сельского Совета депутатов.</w:t>
      </w:r>
    </w:p>
    <w:p w:rsidR="0004042F" w:rsidRPr="0052770A" w:rsidRDefault="0004042F" w:rsidP="0004042F">
      <w:pPr>
        <w:ind w:firstLine="709"/>
        <w:jc w:val="both"/>
        <w:rPr>
          <w:sz w:val="28"/>
          <w:szCs w:val="28"/>
        </w:rPr>
      </w:pPr>
      <w:r w:rsidRPr="0052770A">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4042F" w:rsidRPr="0052770A" w:rsidRDefault="0004042F" w:rsidP="0004042F">
      <w:pPr>
        <w:ind w:firstLine="709"/>
        <w:jc w:val="both"/>
        <w:rPr>
          <w:sz w:val="28"/>
          <w:szCs w:val="28"/>
        </w:rPr>
      </w:pPr>
      <w:r w:rsidRPr="0052770A">
        <w:rPr>
          <w:sz w:val="28"/>
          <w:szCs w:val="28"/>
        </w:rPr>
        <w:t>Нормативным правовым актом Ново</w:t>
      </w:r>
      <w:r w:rsidR="00AF6ABA" w:rsidRPr="0052770A">
        <w:rPr>
          <w:sz w:val="28"/>
          <w:szCs w:val="28"/>
        </w:rPr>
        <w:t>городского</w:t>
      </w:r>
      <w:r w:rsidRPr="0052770A">
        <w:rPr>
          <w:sz w:val="28"/>
          <w:szCs w:val="28"/>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042F" w:rsidRPr="0052770A" w:rsidRDefault="0004042F" w:rsidP="0004042F">
      <w:pPr>
        <w:ind w:firstLine="709"/>
        <w:jc w:val="both"/>
        <w:rPr>
          <w:sz w:val="28"/>
          <w:szCs w:val="28"/>
        </w:rPr>
      </w:pPr>
      <w:r w:rsidRPr="0052770A">
        <w:rPr>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w:t>
      </w:r>
    </w:p>
    <w:p w:rsidR="0004042F" w:rsidRPr="0052770A" w:rsidRDefault="0004042F" w:rsidP="0004042F">
      <w:pPr>
        <w:jc w:val="both"/>
        <w:rPr>
          <w:sz w:val="28"/>
          <w:szCs w:val="28"/>
        </w:rPr>
      </w:pPr>
      <w:r w:rsidRPr="0052770A">
        <w:rPr>
          <w:sz w:val="28"/>
          <w:szCs w:val="28"/>
        </w:rPr>
        <w:lastRenderedPageBreak/>
        <w:t>конференции граждан, результаты опроса граждан и (или) подписные листы, подтверждающие поддержку инициативного проекта жителями Ново</w:t>
      </w:r>
      <w:r w:rsidR="00706FC4" w:rsidRPr="0052770A">
        <w:rPr>
          <w:sz w:val="28"/>
          <w:szCs w:val="28"/>
        </w:rPr>
        <w:t>городского</w:t>
      </w:r>
      <w:r w:rsidRPr="0052770A">
        <w:rPr>
          <w:sz w:val="28"/>
          <w:szCs w:val="28"/>
        </w:rPr>
        <w:t xml:space="preserve"> сельсовета или его части.</w:t>
      </w:r>
    </w:p>
    <w:p w:rsidR="0004042F" w:rsidRPr="0052770A" w:rsidRDefault="0004042F" w:rsidP="0004042F">
      <w:pPr>
        <w:ind w:firstLine="709"/>
        <w:jc w:val="both"/>
        <w:rPr>
          <w:sz w:val="28"/>
          <w:szCs w:val="28"/>
        </w:rPr>
      </w:pPr>
      <w:r w:rsidRPr="0052770A">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Ново</w:t>
      </w:r>
      <w:r w:rsidR="00AF6ABA" w:rsidRPr="0052770A">
        <w:rPr>
          <w:sz w:val="28"/>
          <w:szCs w:val="28"/>
        </w:rPr>
        <w:t>городского</w:t>
      </w:r>
      <w:r w:rsidRPr="0052770A">
        <w:rPr>
          <w:sz w:val="28"/>
          <w:szCs w:val="28"/>
        </w:rPr>
        <w:t xml:space="preserve">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w:t>
      </w:r>
      <w:r w:rsidR="00706FC4" w:rsidRPr="0052770A">
        <w:rPr>
          <w:sz w:val="28"/>
          <w:szCs w:val="28"/>
        </w:rPr>
        <w:t>городского</w:t>
      </w:r>
      <w:r w:rsidRPr="0052770A">
        <w:rPr>
          <w:sz w:val="28"/>
          <w:szCs w:val="28"/>
        </w:rPr>
        <w:t xml:space="preserve">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4042F" w:rsidRPr="0052770A" w:rsidRDefault="0004042F" w:rsidP="0004042F">
      <w:pPr>
        <w:ind w:firstLine="709"/>
        <w:jc w:val="both"/>
        <w:rPr>
          <w:sz w:val="28"/>
          <w:szCs w:val="28"/>
        </w:rPr>
      </w:pPr>
      <w:r w:rsidRPr="0052770A">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4042F" w:rsidRPr="0052770A" w:rsidRDefault="0004042F" w:rsidP="0004042F">
      <w:pPr>
        <w:ind w:firstLine="709"/>
        <w:jc w:val="both"/>
        <w:rPr>
          <w:sz w:val="28"/>
          <w:szCs w:val="28"/>
        </w:rPr>
      </w:pPr>
      <w:r w:rsidRPr="0052770A">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042F" w:rsidRPr="0052770A" w:rsidRDefault="0004042F" w:rsidP="0004042F">
      <w:pPr>
        <w:ind w:firstLine="709"/>
        <w:jc w:val="both"/>
        <w:rPr>
          <w:sz w:val="28"/>
          <w:szCs w:val="28"/>
        </w:rPr>
      </w:pPr>
      <w:r w:rsidRPr="0052770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042F" w:rsidRPr="0052770A" w:rsidRDefault="0004042F" w:rsidP="0004042F">
      <w:pPr>
        <w:ind w:firstLine="709"/>
        <w:jc w:val="both"/>
        <w:rPr>
          <w:sz w:val="28"/>
          <w:szCs w:val="28"/>
        </w:rPr>
      </w:pPr>
      <w:r w:rsidRPr="0052770A">
        <w:rPr>
          <w:sz w:val="28"/>
          <w:szCs w:val="28"/>
        </w:rPr>
        <w:t>7. Местная администрация принимает решение об отказе в поддержке инициативного проекта в одном из следующих случаев:</w:t>
      </w:r>
    </w:p>
    <w:p w:rsidR="0004042F" w:rsidRPr="0052770A" w:rsidRDefault="0004042F" w:rsidP="0004042F">
      <w:pPr>
        <w:ind w:firstLine="709"/>
        <w:jc w:val="both"/>
        <w:rPr>
          <w:sz w:val="28"/>
          <w:szCs w:val="28"/>
        </w:rPr>
      </w:pPr>
      <w:r w:rsidRPr="0052770A">
        <w:rPr>
          <w:sz w:val="28"/>
          <w:szCs w:val="28"/>
        </w:rPr>
        <w:t>1) несоблюдение установленного порядка внесения инициативного проекта и его рассмотрения;</w:t>
      </w:r>
    </w:p>
    <w:p w:rsidR="0004042F" w:rsidRPr="0052770A" w:rsidRDefault="0004042F" w:rsidP="0004042F">
      <w:pPr>
        <w:ind w:firstLine="709"/>
        <w:jc w:val="both"/>
        <w:rPr>
          <w:sz w:val="28"/>
          <w:szCs w:val="28"/>
        </w:rPr>
      </w:pPr>
      <w:r w:rsidRPr="0052770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Ново</w:t>
      </w:r>
      <w:r w:rsidR="00AF6ABA" w:rsidRPr="0052770A">
        <w:rPr>
          <w:sz w:val="28"/>
          <w:szCs w:val="28"/>
        </w:rPr>
        <w:t>городского</w:t>
      </w:r>
      <w:r w:rsidRPr="0052770A">
        <w:rPr>
          <w:sz w:val="28"/>
          <w:szCs w:val="28"/>
        </w:rPr>
        <w:t xml:space="preserve"> сельсовета;</w:t>
      </w:r>
    </w:p>
    <w:p w:rsidR="0004042F" w:rsidRPr="0052770A" w:rsidRDefault="0004042F" w:rsidP="0004042F">
      <w:pPr>
        <w:ind w:firstLine="709"/>
        <w:jc w:val="both"/>
        <w:rPr>
          <w:sz w:val="28"/>
          <w:szCs w:val="28"/>
        </w:rPr>
      </w:pPr>
      <w:r w:rsidRPr="0052770A">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4042F" w:rsidRPr="0052770A" w:rsidRDefault="0004042F" w:rsidP="0004042F">
      <w:pPr>
        <w:ind w:firstLine="709"/>
        <w:jc w:val="both"/>
        <w:rPr>
          <w:sz w:val="28"/>
          <w:szCs w:val="28"/>
        </w:rPr>
      </w:pPr>
      <w:r w:rsidRPr="0052770A">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042F" w:rsidRPr="0052770A" w:rsidRDefault="0004042F" w:rsidP="0004042F">
      <w:pPr>
        <w:ind w:firstLine="709"/>
        <w:jc w:val="both"/>
        <w:rPr>
          <w:sz w:val="28"/>
          <w:szCs w:val="28"/>
        </w:rPr>
      </w:pPr>
      <w:r w:rsidRPr="0052770A">
        <w:rPr>
          <w:sz w:val="28"/>
          <w:szCs w:val="28"/>
        </w:rPr>
        <w:t>5) наличие возможности решения описанной в инициативном проекте проблемы более эффективным способом;</w:t>
      </w:r>
    </w:p>
    <w:p w:rsidR="0004042F" w:rsidRPr="0052770A" w:rsidRDefault="0004042F" w:rsidP="0004042F">
      <w:pPr>
        <w:ind w:firstLine="709"/>
        <w:jc w:val="both"/>
        <w:rPr>
          <w:sz w:val="28"/>
          <w:szCs w:val="28"/>
        </w:rPr>
      </w:pPr>
      <w:r w:rsidRPr="0052770A">
        <w:rPr>
          <w:sz w:val="28"/>
          <w:szCs w:val="28"/>
        </w:rPr>
        <w:t>6) признание инициативного проекта не прошедшим конкурсный отбор.</w:t>
      </w:r>
    </w:p>
    <w:p w:rsidR="0004042F" w:rsidRPr="0052770A" w:rsidRDefault="0004042F" w:rsidP="0004042F">
      <w:pPr>
        <w:ind w:firstLine="709"/>
        <w:jc w:val="both"/>
        <w:rPr>
          <w:sz w:val="28"/>
          <w:szCs w:val="28"/>
        </w:rPr>
      </w:pPr>
      <w:r w:rsidRPr="0052770A">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042F" w:rsidRPr="0052770A" w:rsidRDefault="0004042F" w:rsidP="0004042F">
      <w:pPr>
        <w:ind w:firstLine="709"/>
        <w:jc w:val="both"/>
        <w:rPr>
          <w:sz w:val="28"/>
          <w:szCs w:val="28"/>
        </w:rPr>
      </w:pPr>
      <w:r w:rsidRPr="0052770A">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Ново</w:t>
      </w:r>
      <w:r w:rsidR="00AF6ABA" w:rsidRPr="0052770A">
        <w:rPr>
          <w:sz w:val="28"/>
          <w:szCs w:val="28"/>
        </w:rPr>
        <w:t>городским</w:t>
      </w:r>
      <w:r w:rsidRPr="0052770A">
        <w:rPr>
          <w:sz w:val="28"/>
          <w:szCs w:val="28"/>
        </w:rPr>
        <w:t xml:space="preserve"> сельским Советом депутатов.</w:t>
      </w:r>
    </w:p>
    <w:p w:rsidR="0004042F" w:rsidRPr="0052770A" w:rsidRDefault="0004042F" w:rsidP="0004042F">
      <w:pPr>
        <w:ind w:firstLine="709"/>
        <w:jc w:val="both"/>
        <w:rPr>
          <w:sz w:val="28"/>
          <w:szCs w:val="28"/>
        </w:rPr>
      </w:pPr>
      <w:r w:rsidRPr="0052770A">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Красноярского </w:t>
      </w:r>
    </w:p>
    <w:p w:rsidR="0004042F" w:rsidRPr="0052770A" w:rsidRDefault="0004042F" w:rsidP="0004042F">
      <w:pPr>
        <w:jc w:val="both"/>
        <w:rPr>
          <w:sz w:val="28"/>
          <w:szCs w:val="28"/>
        </w:rPr>
      </w:pPr>
      <w:r w:rsidRPr="0052770A">
        <w:rPr>
          <w:sz w:val="28"/>
          <w:szCs w:val="28"/>
        </w:rPr>
        <w:t>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04042F" w:rsidRPr="0052770A" w:rsidRDefault="0004042F" w:rsidP="0004042F">
      <w:pPr>
        <w:ind w:firstLine="709"/>
        <w:jc w:val="both"/>
        <w:rPr>
          <w:sz w:val="28"/>
          <w:szCs w:val="28"/>
        </w:rPr>
      </w:pPr>
      <w:r w:rsidRPr="0052770A">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4042F" w:rsidRPr="0052770A" w:rsidRDefault="0004042F" w:rsidP="0004042F">
      <w:pPr>
        <w:ind w:firstLine="709"/>
        <w:jc w:val="both"/>
        <w:rPr>
          <w:sz w:val="28"/>
          <w:szCs w:val="28"/>
        </w:rPr>
      </w:pPr>
      <w:r w:rsidRPr="0052770A">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042F" w:rsidRPr="0052770A" w:rsidRDefault="0004042F" w:rsidP="0004042F">
      <w:pPr>
        <w:ind w:firstLine="709"/>
        <w:jc w:val="both"/>
        <w:rPr>
          <w:sz w:val="28"/>
          <w:szCs w:val="28"/>
        </w:rPr>
      </w:pPr>
      <w:r w:rsidRPr="0052770A">
        <w:rPr>
          <w:sz w:val="28"/>
          <w:szCs w:val="28"/>
        </w:rPr>
        <w:t>13. Инициаторы проекта, другие граждане, проживающие на территории Ново</w:t>
      </w:r>
      <w:r w:rsidR="00AF6ABA" w:rsidRPr="0052770A">
        <w:rPr>
          <w:sz w:val="28"/>
          <w:szCs w:val="28"/>
        </w:rPr>
        <w:t>городского</w:t>
      </w:r>
      <w:r w:rsidRPr="0052770A">
        <w:rPr>
          <w:sz w:val="28"/>
          <w:szCs w:val="28"/>
        </w:rPr>
        <w:t xml:space="preserve"> сельсовета, уполномоченные сходом, собранием </w:t>
      </w:r>
      <w:r w:rsidRPr="0052770A">
        <w:rPr>
          <w:sz w:val="28"/>
          <w:szCs w:val="28"/>
        </w:rPr>
        <w:lastRenderedPageBreak/>
        <w:t>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6ABA" w:rsidRPr="0052770A" w:rsidRDefault="0004042F" w:rsidP="0004042F">
      <w:pPr>
        <w:ind w:firstLine="709"/>
        <w:jc w:val="both"/>
        <w:rPr>
          <w:sz w:val="28"/>
          <w:szCs w:val="28"/>
        </w:rPr>
      </w:pPr>
      <w:r w:rsidRPr="0052770A">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w:t>
      </w:r>
      <w:r w:rsidR="00706FC4" w:rsidRPr="0052770A">
        <w:rPr>
          <w:sz w:val="28"/>
          <w:szCs w:val="28"/>
        </w:rPr>
        <w:t>ой сельского населенного пункта</w:t>
      </w:r>
      <w:r w:rsidRPr="0052770A">
        <w:rPr>
          <w:sz w:val="28"/>
          <w:szCs w:val="28"/>
        </w:rPr>
        <w:t>»;</w:t>
      </w:r>
    </w:p>
    <w:p w:rsidR="00AF6ABA" w:rsidRPr="0052770A" w:rsidRDefault="00AF6ABA" w:rsidP="007A2E33">
      <w:pPr>
        <w:tabs>
          <w:tab w:val="left" w:pos="709"/>
          <w:tab w:val="left" w:pos="851"/>
        </w:tabs>
        <w:jc w:val="both"/>
        <w:rPr>
          <w:b/>
          <w:sz w:val="28"/>
          <w:szCs w:val="28"/>
        </w:rPr>
      </w:pPr>
    </w:p>
    <w:p w:rsidR="00781D54" w:rsidRPr="0052770A" w:rsidRDefault="007A2E33" w:rsidP="007A2E33">
      <w:pPr>
        <w:tabs>
          <w:tab w:val="left" w:pos="709"/>
          <w:tab w:val="left" w:pos="851"/>
        </w:tabs>
        <w:jc w:val="both"/>
        <w:rPr>
          <w:b/>
          <w:sz w:val="28"/>
          <w:szCs w:val="28"/>
        </w:rPr>
      </w:pPr>
      <w:r w:rsidRPr="0052770A">
        <w:rPr>
          <w:b/>
          <w:sz w:val="28"/>
          <w:szCs w:val="28"/>
        </w:rPr>
        <w:t xml:space="preserve">          </w:t>
      </w:r>
      <w:r w:rsidR="00E31B84" w:rsidRPr="0052770A">
        <w:rPr>
          <w:b/>
          <w:sz w:val="28"/>
          <w:szCs w:val="28"/>
        </w:rPr>
        <w:t xml:space="preserve"> </w:t>
      </w:r>
      <w:r w:rsidR="00781D54" w:rsidRPr="0052770A">
        <w:rPr>
          <w:b/>
          <w:sz w:val="28"/>
          <w:szCs w:val="28"/>
        </w:rPr>
        <w:t>1.</w:t>
      </w:r>
      <w:r w:rsidR="0052770A" w:rsidRPr="0052770A">
        <w:rPr>
          <w:b/>
          <w:sz w:val="28"/>
          <w:szCs w:val="28"/>
        </w:rPr>
        <w:t>7</w:t>
      </w:r>
      <w:r w:rsidR="00781D54" w:rsidRPr="0052770A">
        <w:rPr>
          <w:b/>
          <w:sz w:val="28"/>
          <w:szCs w:val="28"/>
        </w:rPr>
        <w:t>.</w:t>
      </w:r>
      <w:r w:rsidR="00DE01D8" w:rsidRPr="0052770A">
        <w:rPr>
          <w:b/>
          <w:sz w:val="28"/>
          <w:szCs w:val="28"/>
        </w:rPr>
        <w:t xml:space="preserve"> </w:t>
      </w:r>
      <w:r w:rsidR="0047585F" w:rsidRPr="0052770A">
        <w:rPr>
          <w:b/>
          <w:sz w:val="28"/>
          <w:szCs w:val="28"/>
        </w:rPr>
        <w:t>п.</w:t>
      </w:r>
      <w:r w:rsidR="000521FC" w:rsidRPr="0052770A">
        <w:rPr>
          <w:b/>
          <w:sz w:val="28"/>
          <w:szCs w:val="28"/>
        </w:rPr>
        <w:t>4</w:t>
      </w:r>
      <w:r w:rsidR="0047585F" w:rsidRPr="0052770A">
        <w:rPr>
          <w:b/>
          <w:sz w:val="28"/>
          <w:szCs w:val="28"/>
        </w:rPr>
        <w:t xml:space="preserve"> </w:t>
      </w:r>
      <w:r w:rsidR="00C95BF0" w:rsidRPr="0052770A">
        <w:rPr>
          <w:b/>
          <w:sz w:val="28"/>
          <w:szCs w:val="28"/>
        </w:rPr>
        <w:t xml:space="preserve"> статьи 4</w:t>
      </w:r>
      <w:r w:rsidR="000521FC" w:rsidRPr="0052770A">
        <w:rPr>
          <w:b/>
          <w:sz w:val="28"/>
          <w:szCs w:val="28"/>
        </w:rPr>
        <w:t>2</w:t>
      </w:r>
      <w:r w:rsidR="00AF6ABA" w:rsidRPr="0052770A">
        <w:rPr>
          <w:b/>
          <w:sz w:val="28"/>
          <w:szCs w:val="28"/>
        </w:rPr>
        <w:t xml:space="preserve"> </w:t>
      </w:r>
      <w:r w:rsidR="000521FC" w:rsidRPr="0052770A">
        <w:rPr>
          <w:b/>
          <w:sz w:val="28"/>
          <w:szCs w:val="28"/>
        </w:rPr>
        <w:t>изложить в новой редакции</w:t>
      </w:r>
      <w:r w:rsidR="00781D54" w:rsidRPr="0052770A">
        <w:rPr>
          <w:b/>
          <w:sz w:val="28"/>
          <w:szCs w:val="28"/>
        </w:rPr>
        <w:t>:</w:t>
      </w:r>
    </w:p>
    <w:p w:rsidR="000521FC" w:rsidRPr="0052770A" w:rsidRDefault="00781D54" w:rsidP="005B73C1">
      <w:pPr>
        <w:ind w:firstLine="708"/>
        <w:jc w:val="both"/>
        <w:rPr>
          <w:color w:val="000000"/>
          <w:sz w:val="28"/>
          <w:szCs w:val="28"/>
          <w:shd w:val="clear" w:color="auto" w:fill="FFFFFF"/>
        </w:rPr>
      </w:pPr>
      <w:r w:rsidRPr="0052770A">
        <w:rPr>
          <w:b/>
          <w:sz w:val="28"/>
          <w:szCs w:val="28"/>
        </w:rPr>
        <w:t xml:space="preserve"> </w:t>
      </w:r>
      <w:r w:rsidR="00C95BF0" w:rsidRPr="0052770A">
        <w:rPr>
          <w:sz w:val="28"/>
          <w:szCs w:val="28"/>
        </w:rPr>
        <w:t>«</w:t>
      </w:r>
      <w:r w:rsidR="000521FC" w:rsidRPr="0052770A">
        <w:rPr>
          <w:sz w:val="28"/>
          <w:szCs w:val="28"/>
        </w:rPr>
        <w:t xml:space="preserve">4. </w:t>
      </w:r>
      <w:r w:rsidR="000521FC" w:rsidRPr="0052770A">
        <w:rPr>
          <w:color w:val="000000"/>
          <w:sz w:val="28"/>
          <w:szCs w:val="28"/>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Ново</w:t>
      </w:r>
      <w:r w:rsidR="00AF6ABA" w:rsidRPr="0052770A">
        <w:rPr>
          <w:color w:val="000000"/>
          <w:sz w:val="28"/>
          <w:szCs w:val="28"/>
          <w:shd w:val="clear" w:color="auto" w:fill="FFFFFF"/>
        </w:rPr>
        <w:t>городского</w:t>
      </w:r>
      <w:r w:rsidR="000521FC" w:rsidRPr="0052770A">
        <w:rPr>
          <w:color w:val="000000"/>
          <w:sz w:val="28"/>
          <w:szCs w:val="28"/>
          <w:shd w:val="clear" w:color="auto" w:fill="FFFFFF"/>
        </w:rPr>
        <w:t xml:space="preserve">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anchor="dst0" w:history="1">
        <w:r w:rsidR="000521FC" w:rsidRPr="0052770A">
          <w:rPr>
            <w:rStyle w:val="a3"/>
            <w:sz w:val="28"/>
            <w:szCs w:val="28"/>
            <w:shd w:val="clear" w:color="auto" w:fill="FFFFFF"/>
          </w:rPr>
          <w:t>закона</w:t>
        </w:r>
      </w:hyperlink>
      <w:r w:rsidR="000521FC" w:rsidRPr="0052770A">
        <w:rPr>
          <w:color w:val="000000"/>
          <w:sz w:val="28"/>
          <w:szCs w:val="28"/>
          <w:shd w:val="clear" w:color="auto" w:fill="FFFFFF"/>
        </w:rPr>
        <w:t>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0521FC" w:rsidRPr="0052770A">
        <w:rPr>
          <w:sz w:val="28"/>
          <w:szCs w:val="28"/>
        </w:rPr>
        <w:t>;</w:t>
      </w:r>
    </w:p>
    <w:p w:rsidR="000521FC" w:rsidRPr="0052770A" w:rsidRDefault="000521FC" w:rsidP="007A2E33">
      <w:pPr>
        <w:tabs>
          <w:tab w:val="left" w:pos="1276"/>
        </w:tabs>
        <w:ind w:firstLine="709"/>
        <w:jc w:val="both"/>
        <w:rPr>
          <w:b/>
          <w:sz w:val="28"/>
          <w:szCs w:val="28"/>
        </w:rPr>
      </w:pPr>
    </w:p>
    <w:p w:rsidR="00213290" w:rsidRPr="0052770A" w:rsidRDefault="00C65B20" w:rsidP="00213290">
      <w:pPr>
        <w:tabs>
          <w:tab w:val="left" w:pos="1276"/>
        </w:tabs>
        <w:ind w:firstLine="709"/>
        <w:jc w:val="both"/>
        <w:rPr>
          <w:b/>
          <w:sz w:val="28"/>
          <w:szCs w:val="28"/>
        </w:rPr>
      </w:pPr>
      <w:r w:rsidRPr="0052770A">
        <w:rPr>
          <w:b/>
          <w:sz w:val="28"/>
          <w:szCs w:val="28"/>
        </w:rPr>
        <w:t>1.</w:t>
      </w:r>
      <w:r w:rsidR="0052770A" w:rsidRPr="0052770A">
        <w:rPr>
          <w:b/>
          <w:sz w:val="28"/>
          <w:szCs w:val="28"/>
        </w:rPr>
        <w:t>8</w:t>
      </w:r>
      <w:r w:rsidRPr="0052770A">
        <w:rPr>
          <w:b/>
          <w:sz w:val="28"/>
          <w:szCs w:val="28"/>
        </w:rPr>
        <w:t xml:space="preserve">. </w:t>
      </w:r>
      <w:r w:rsidR="00DF224B" w:rsidRPr="0052770A">
        <w:rPr>
          <w:b/>
          <w:sz w:val="28"/>
          <w:szCs w:val="28"/>
        </w:rPr>
        <w:t>п.</w:t>
      </w:r>
      <w:r w:rsidR="00213290" w:rsidRPr="0052770A">
        <w:rPr>
          <w:b/>
          <w:sz w:val="28"/>
          <w:szCs w:val="28"/>
        </w:rPr>
        <w:t>п.</w:t>
      </w:r>
      <w:r w:rsidR="00DF224B" w:rsidRPr="0052770A">
        <w:rPr>
          <w:b/>
          <w:sz w:val="28"/>
          <w:szCs w:val="28"/>
        </w:rPr>
        <w:t>3.</w:t>
      </w:r>
      <w:r w:rsidR="00213290" w:rsidRPr="0052770A">
        <w:rPr>
          <w:b/>
          <w:sz w:val="28"/>
          <w:szCs w:val="28"/>
        </w:rPr>
        <w:t xml:space="preserve"> п.2</w:t>
      </w:r>
      <w:r w:rsidR="00DF224B" w:rsidRPr="0052770A">
        <w:rPr>
          <w:b/>
          <w:sz w:val="28"/>
          <w:szCs w:val="28"/>
        </w:rPr>
        <w:t xml:space="preserve"> статьи 4</w:t>
      </w:r>
      <w:r w:rsidR="00213290" w:rsidRPr="0052770A">
        <w:rPr>
          <w:b/>
          <w:sz w:val="28"/>
          <w:szCs w:val="28"/>
        </w:rPr>
        <w:t xml:space="preserve">2 Главы 7 Устава </w:t>
      </w:r>
      <w:r w:rsidR="00DF224B" w:rsidRPr="0052770A">
        <w:rPr>
          <w:b/>
          <w:sz w:val="28"/>
          <w:szCs w:val="28"/>
        </w:rPr>
        <w:t xml:space="preserve"> </w:t>
      </w:r>
      <w:r w:rsidR="00213290" w:rsidRPr="0052770A">
        <w:rPr>
          <w:b/>
          <w:sz w:val="28"/>
          <w:szCs w:val="28"/>
        </w:rPr>
        <w:t xml:space="preserve">изложить в новой редакции: </w:t>
      </w:r>
    </w:p>
    <w:p w:rsidR="00213290" w:rsidRPr="0052770A" w:rsidRDefault="007A2E33" w:rsidP="007A2E33">
      <w:pPr>
        <w:jc w:val="both"/>
        <w:rPr>
          <w:color w:val="000000"/>
          <w:sz w:val="28"/>
          <w:szCs w:val="28"/>
          <w:shd w:val="clear" w:color="auto" w:fill="FFFFFF"/>
        </w:rPr>
      </w:pPr>
      <w:r w:rsidRPr="0052770A">
        <w:rPr>
          <w:sz w:val="28"/>
          <w:szCs w:val="28"/>
        </w:rPr>
        <w:t xml:space="preserve">       </w:t>
      </w:r>
      <w:r w:rsidR="00C65B20" w:rsidRPr="0052770A">
        <w:rPr>
          <w:sz w:val="28"/>
          <w:szCs w:val="28"/>
        </w:rPr>
        <w:t xml:space="preserve"> </w:t>
      </w:r>
      <w:r w:rsidR="00DF224B" w:rsidRPr="0052770A">
        <w:rPr>
          <w:sz w:val="28"/>
          <w:szCs w:val="28"/>
        </w:rPr>
        <w:t>«</w:t>
      </w:r>
      <w:r w:rsidR="00213290" w:rsidRPr="0052770A">
        <w:rPr>
          <w:sz w:val="28"/>
          <w:szCs w:val="28"/>
        </w:rPr>
        <w:t xml:space="preserve">3) </w:t>
      </w:r>
      <w:r w:rsidR="00213290" w:rsidRPr="0052770A">
        <w:rPr>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13290" w:rsidRPr="0052770A" w:rsidRDefault="00213290" w:rsidP="007A2E33">
      <w:pPr>
        <w:tabs>
          <w:tab w:val="left" w:pos="709"/>
          <w:tab w:val="left" w:pos="851"/>
        </w:tabs>
        <w:jc w:val="both"/>
        <w:rPr>
          <w:b/>
          <w:sz w:val="28"/>
          <w:szCs w:val="28"/>
        </w:rPr>
      </w:pPr>
    </w:p>
    <w:p w:rsidR="00DF224B" w:rsidRPr="0052770A" w:rsidRDefault="007A2E33" w:rsidP="007A2E33">
      <w:pPr>
        <w:tabs>
          <w:tab w:val="left" w:pos="709"/>
          <w:tab w:val="left" w:pos="851"/>
        </w:tabs>
        <w:jc w:val="both"/>
        <w:rPr>
          <w:b/>
          <w:sz w:val="28"/>
          <w:szCs w:val="28"/>
        </w:rPr>
      </w:pPr>
      <w:r w:rsidRPr="0052770A">
        <w:rPr>
          <w:b/>
          <w:sz w:val="28"/>
          <w:szCs w:val="28"/>
        </w:rPr>
        <w:t xml:space="preserve">        </w:t>
      </w:r>
      <w:r w:rsidR="008801C5" w:rsidRPr="0052770A">
        <w:rPr>
          <w:b/>
          <w:sz w:val="28"/>
          <w:szCs w:val="28"/>
        </w:rPr>
        <w:t xml:space="preserve"> 1.</w:t>
      </w:r>
      <w:r w:rsidR="0052770A" w:rsidRPr="0052770A">
        <w:rPr>
          <w:b/>
          <w:sz w:val="28"/>
          <w:szCs w:val="28"/>
        </w:rPr>
        <w:t>9</w:t>
      </w:r>
      <w:r w:rsidR="00DF224B" w:rsidRPr="0052770A">
        <w:rPr>
          <w:b/>
          <w:sz w:val="28"/>
          <w:szCs w:val="28"/>
        </w:rPr>
        <w:t xml:space="preserve">. </w:t>
      </w:r>
      <w:r w:rsidR="00213290" w:rsidRPr="0052770A">
        <w:rPr>
          <w:b/>
          <w:sz w:val="28"/>
          <w:szCs w:val="28"/>
        </w:rPr>
        <w:t>Главу 10 Устава дополнить ст.55.1</w:t>
      </w:r>
      <w:r w:rsidR="00DF224B" w:rsidRPr="0052770A">
        <w:rPr>
          <w:b/>
          <w:sz w:val="28"/>
          <w:szCs w:val="28"/>
        </w:rPr>
        <w:t xml:space="preserve"> следующего содержания: </w:t>
      </w:r>
    </w:p>
    <w:p w:rsidR="00213290" w:rsidRPr="0052770A" w:rsidRDefault="00AF6ABA" w:rsidP="00213290">
      <w:pPr>
        <w:ind w:firstLine="709"/>
        <w:jc w:val="both"/>
        <w:rPr>
          <w:sz w:val="28"/>
          <w:szCs w:val="28"/>
        </w:rPr>
      </w:pPr>
      <w:r w:rsidRPr="0052770A">
        <w:rPr>
          <w:sz w:val="28"/>
          <w:szCs w:val="28"/>
        </w:rPr>
        <w:t>«</w:t>
      </w:r>
      <w:r w:rsidR="00213290" w:rsidRPr="0052770A">
        <w:rPr>
          <w:sz w:val="28"/>
          <w:szCs w:val="28"/>
        </w:rPr>
        <w:t>55.1 Финансовое и иное обеспечение реализации инициативных проектов</w:t>
      </w:r>
    </w:p>
    <w:p w:rsidR="00213290" w:rsidRPr="0052770A" w:rsidRDefault="00213290" w:rsidP="00213290">
      <w:pPr>
        <w:autoSpaceDE w:val="0"/>
        <w:autoSpaceDN w:val="0"/>
        <w:adjustRightInd w:val="0"/>
        <w:ind w:firstLine="709"/>
        <w:jc w:val="both"/>
        <w:rPr>
          <w:sz w:val="28"/>
          <w:szCs w:val="28"/>
        </w:rPr>
      </w:pPr>
      <w:r w:rsidRPr="0052770A">
        <w:rPr>
          <w:sz w:val="28"/>
          <w:szCs w:val="28"/>
        </w:rPr>
        <w:t xml:space="preserve"> 1. Источником финансового обеспечения реализации инициативных проектов, предусмотренных </w:t>
      </w:r>
      <w:hyperlink r:id="rId11" w:history="1">
        <w:r w:rsidR="00AF6ABA" w:rsidRPr="0052770A">
          <w:rPr>
            <w:sz w:val="28"/>
            <w:szCs w:val="28"/>
          </w:rPr>
          <w:t>статьей 36</w:t>
        </w:r>
        <w:r w:rsidRPr="0052770A">
          <w:rPr>
            <w:sz w:val="28"/>
            <w:szCs w:val="28"/>
          </w:rPr>
          <w:t>.1</w:t>
        </w:r>
      </w:hyperlink>
      <w:r w:rsidRPr="0052770A">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r w:rsidR="00AF6ABA" w:rsidRPr="0052770A">
        <w:rPr>
          <w:sz w:val="28"/>
          <w:szCs w:val="28"/>
        </w:rPr>
        <w:t>формируемые,</w:t>
      </w:r>
      <w:r w:rsidRPr="0052770A">
        <w:rPr>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13290" w:rsidRPr="0052770A" w:rsidRDefault="00213290" w:rsidP="00213290">
      <w:pPr>
        <w:autoSpaceDE w:val="0"/>
        <w:autoSpaceDN w:val="0"/>
        <w:adjustRightInd w:val="0"/>
        <w:ind w:firstLine="709"/>
        <w:jc w:val="both"/>
        <w:rPr>
          <w:sz w:val="28"/>
          <w:szCs w:val="28"/>
        </w:rPr>
      </w:pPr>
      <w:r w:rsidRPr="0052770A">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52770A">
          <w:rPr>
            <w:sz w:val="28"/>
            <w:szCs w:val="28"/>
          </w:rPr>
          <w:t>кодексом</w:t>
        </w:r>
      </w:hyperlink>
      <w:r w:rsidRPr="0052770A">
        <w:rPr>
          <w:sz w:val="28"/>
          <w:szCs w:val="28"/>
        </w:rPr>
        <w:t xml:space="preserve"> Российской Федерации в местный бюджет в целях реализации конкретных инициативных проектов.</w:t>
      </w:r>
    </w:p>
    <w:p w:rsidR="00213290" w:rsidRPr="0052770A" w:rsidRDefault="00213290" w:rsidP="00213290">
      <w:pPr>
        <w:autoSpaceDE w:val="0"/>
        <w:autoSpaceDN w:val="0"/>
        <w:adjustRightInd w:val="0"/>
        <w:ind w:firstLine="709"/>
        <w:jc w:val="both"/>
        <w:rPr>
          <w:sz w:val="28"/>
          <w:szCs w:val="28"/>
        </w:rPr>
      </w:pPr>
      <w:r w:rsidRPr="0052770A">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13290" w:rsidRPr="0052770A" w:rsidRDefault="00213290" w:rsidP="00213290">
      <w:pPr>
        <w:autoSpaceDE w:val="0"/>
        <w:autoSpaceDN w:val="0"/>
        <w:adjustRightInd w:val="0"/>
        <w:ind w:firstLine="709"/>
        <w:jc w:val="both"/>
        <w:rPr>
          <w:sz w:val="28"/>
          <w:szCs w:val="28"/>
        </w:rPr>
      </w:pPr>
      <w:r w:rsidRPr="0052770A">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w:t>
      </w:r>
      <w:r w:rsidRPr="0052770A">
        <w:rPr>
          <w:sz w:val="28"/>
          <w:szCs w:val="28"/>
        </w:rPr>
        <w:lastRenderedPageBreak/>
        <w:t>актом представительного органа (решением схода граждан, осуществляющего полномочия представительного органа) муниципального образования.</w:t>
      </w:r>
    </w:p>
    <w:p w:rsidR="00213290" w:rsidRPr="0052770A" w:rsidRDefault="00213290" w:rsidP="00213290">
      <w:pPr>
        <w:ind w:firstLine="709"/>
        <w:jc w:val="both"/>
        <w:rPr>
          <w:sz w:val="28"/>
          <w:szCs w:val="28"/>
        </w:rPr>
      </w:pPr>
      <w:r w:rsidRPr="0052770A">
        <w:rPr>
          <w:sz w:val="28"/>
          <w:szCs w:val="28"/>
        </w:rPr>
        <w:t>4. Реализация инициативных проектов может обеспечиваться также в форме добровольного имущественного и (или) трудового</w:t>
      </w:r>
      <w:r w:rsidR="00AF6ABA" w:rsidRPr="0052770A">
        <w:rPr>
          <w:sz w:val="28"/>
          <w:szCs w:val="28"/>
        </w:rPr>
        <w:t xml:space="preserve"> участия заинтересованных лиц».</w:t>
      </w:r>
    </w:p>
    <w:p w:rsidR="00BA0EAC" w:rsidRPr="0052770A" w:rsidRDefault="00BA0EAC" w:rsidP="007A2E33">
      <w:pPr>
        <w:ind w:firstLine="709"/>
        <w:jc w:val="both"/>
        <w:rPr>
          <w:b/>
          <w:sz w:val="28"/>
          <w:szCs w:val="28"/>
        </w:rPr>
      </w:pPr>
    </w:p>
    <w:p w:rsidR="006D3C14" w:rsidRPr="00CE6059" w:rsidRDefault="00781D54" w:rsidP="007A2E33">
      <w:pPr>
        <w:tabs>
          <w:tab w:val="left" w:pos="1276"/>
        </w:tabs>
        <w:ind w:firstLine="709"/>
        <w:jc w:val="both"/>
        <w:rPr>
          <w:sz w:val="28"/>
          <w:szCs w:val="28"/>
        </w:rPr>
      </w:pPr>
      <w:r w:rsidRPr="00CE6059">
        <w:rPr>
          <w:b/>
          <w:sz w:val="28"/>
          <w:szCs w:val="28"/>
        </w:rPr>
        <w:t xml:space="preserve"> </w:t>
      </w:r>
      <w:r w:rsidR="006D3C14" w:rsidRPr="00CE6059">
        <w:rPr>
          <w:b/>
          <w:sz w:val="28"/>
          <w:szCs w:val="28"/>
        </w:rPr>
        <w:t>2.</w:t>
      </w:r>
      <w:r w:rsidR="006D3C14" w:rsidRPr="00CE6059">
        <w:rPr>
          <w:sz w:val="28"/>
          <w:szCs w:val="28"/>
        </w:rPr>
        <w:t xml:space="preserve"> Контроль за исполнением Решения возложить на </w:t>
      </w:r>
      <w:r w:rsidR="007529D9" w:rsidRPr="00CE6059">
        <w:rPr>
          <w:sz w:val="28"/>
          <w:szCs w:val="28"/>
        </w:rPr>
        <w:t>Главу сельсовета Лецрих Татьяну Владимировну.</w:t>
      </w:r>
    </w:p>
    <w:p w:rsidR="007529D9" w:rsidRPr="00CE6059" w:rsidRDefault="007529D9" w:rsidP="007A2E33">
      <w:pPr>
        <w:pStyle w:val="aa"/>
        <w:tabs>
          <w:tab w:val="left" w:pos="1276"/>
        </w:tabs>
        <w:ind w:left="709" w:firstLine="709"/>
        <w:jc w:val="both"/>
        <w:rPr>
          <w:sz w:val="28"/>
          <w:szCs w:val="28"/>
        </w:rPr>
      </w:pPr>
    </w:p>
    <w:p w:rsidR="006D3C14" w:rsidRPr="00CE6059" w:rsidRDefault="00781D54" w:rsidP="007A2E33">
      <w:pPr>
        <w:pStyle w:val="ConsPlusNormal"/>
        <w:tabs>
          <w:tab w:val="left" w:pos="1276"/>
        </w:tabs>
        <w:ind w:firstLine="709"/>
        <w:jc w:val="both"/>
        <w:rPr>
          <w:sz w:val="28"/>
          <w:szCs w:val="28"/>
        </w:rPr>
      </w:pPr>
      <w:r w:rsidRPr="00CE6059">
        <w:rPr>
          <w:b/>
          <w:sz w:val="28"/>
          <w:szCs w:val="28"/>
        </w:rPr>
        <w:t xml:space="preserve"> </w:t>
      </w:r>
      <w:r w:rsidR="006D3C14" w:rsidRPr="00CE6059">
        <w:rPr>
          <w:b/>
          <w:sz w:val="28"/>
          <w:szCs w:val="28"/>
        </w:rPr>
        <w:t>3.</w:t>
      </w:r>
      <w:r w:rsidR="006279A1" w:rsidRPr="00CE6059">
        <w:rPr>
          <w:b/>
          <w:sz w:val="28"/>
          <w:szCs w:val="28"/>
        </w:rPr>
        <w:t xml:space="preserve"> </w:t>
      </w:r>
      <w:r w:rsidR="006D3C14" w:rsidRPr="00CE6059">
        <w:rPr>
          <w:sz w:val="28"/>
          <w:szCs w:val="28"/>
        </w:rPr>
        <w:t xml:space="preserve">Настоящее Решение о внесении изменений и дополнений в Устав </w:t>
      </w:r>
      <w:r w:rsidR="00372A6D" w:rsidRPr="00CE6059">
        <w:rPr>
          <w:sz w:val="28"/>
          <w:szCs w:val="28"/>
        </w:rPr>
        <w:t>Новогородского</w:t>
      </w:r>
      <w:r w:rsidR="006D3C14" w:rsidRPr="00CE6059">
        <w:rPr>
          <w:sz w:val="28"/>
          <w:szCs w:val="28"/>
        </w:rPr>
        <w:t xml:space="preserve"> сельсовета </w:t>
      </w:r>
      <w:r w:rsidR="00FE3913" w:rsidRPr="00CE6059">
        <w:rPr>
          <w:sz w:val="28"/>
          <w:szCs w:val="28"/>
        </w:rPr>
        <w:t>Иланского</w:t>
      </w:r>
      <w:r w:rsidR="005E2043" w:rsidRPr="00CE6059">
        <w:rPr>
          <w:sz w:val="28"/>
          <w:szCs w:val="28"/>
        </w:rPr>
        <w:t xml:space="preserve"> </w:t>
      </w:r>
      <w:r w:rsidR="006D3C14" w:rsidRPr="00CE6059">
        <w:rPr>
          <w:sz w:val="28"/>
          <w:szCs w:val="28"/>
        </w:rPr>
        <w:t xml:space="preserve">района Красноярского края подлежит официальному опубликованию после его государственной регистрации и вступает в силу </w:t>
      </w:r>
      <w:r w:rsidR="00372A6D" w:rsidRPr="00CE6059">
        <w:rPr>
          <w:sz w:val="28"/>
          <w:szCs w:val="28"/>
        </w:rPr>
        <w:t>после их</w:t>
      </w:r>
      <w:r w:rsidR="00551F85" w:rsidRPr="00CE6059">
        <w:rPr>
          <w:sz w:val="28"/>
          <w:szCs w:val="28"/>
        </w:rPr>
        <w:t xml:space="preserve"> </w:t>
      </w:r>
      <w:r w:rsidR="00B859EA" w:rsidRPr="00CE6059">
        <w:rPr>
          <w:rFonts w:eastAsia="Times New Roman"/>
          <w:sz w:val="28"/>
          <w:szCs w:val="28"/>
          <w:lang w:eastAsia="ru-RU"/>
        </w:rPr>
        <w:t>официального опубликования</w:t>
      </w:r>
      <w:r w:rsidR="00CD222D" w:rsidRPr="00CE6059">
        <w:rPr>
          <w:rFonts w:eastAsia="Times New Roman"/>
          <w:sz w:val="28"/>
          <w:szCs w:val="28"/>
          <w:lang w:eastAsia="ru-RU"/>
        </w:rPr>
        <w:t xml:space="preserve"> (обнародования)</w:t>
      </w:r>
      <w:r w:rsidR="006D3C14" w:rsidRPr="00CE6059">
        <w:rPr>
          <w:sz w:val="28"/>
          <w:szCs w:val="28"/>
        </w:rPr>
        <w:t>.</w:t>
      </w:r>
    </w:p>
    <w:p w:rsidR="006D3C14" w:rsidRPr="00CE6059" w:rsidRDefault="006D3C14" w:rsidP="007A2E33">
      <w:pPr>
        <w:pStyle w:val="ConsPlusNormal"/>
        <w:tabs>
          <w:tab w:val="left" w:pos="1276"/>
        </w:tabs>
        <w:ind w:firstLine="709"/>
        <w:jc w:val="both"/>
        <w:rPr>
          <w:sz w:val="28"/>
          <w:szCs w:val="28"/>
        </w:rPr>
      </w:pPr>
      <w:r w:rsidRPr="00CE6059">
        <w:rPr>
          <w:sz w:val="28"/>
          <w:szCs w:val="28"/>
        </w:rPr>
        <w:t xml:space="preserve">Глава </w:t>
      </w:r>
      <w:r w:rsidR="00372A6D" w:rsidRPr="00CE6059">
        <w:rPr>
          <w:sz w:val="28"/>
          <w:szCs w:val="28"/>
        </w:rPr>
        <w:t>Новогородского</w:t>
      </w:r>
      <w:r w:rsidR="00FE3913" w:rsidRPr="00CE6059">
        <w:rPr>
          <w:sz w:val="28"/>
          <w:szCs w:val="28"/>
        </w:rPr>
        <w:t xml:space="preserve"> сельсовета Иланского</w:t>
      </w:r>
      <w:r w:rsidRPr="00CE6059">
        <w:rPr>
          <w:sz w:val="28"/>
          <w:szCs w:val="28"/>
        </w:rPr>
        <w:t xml:space="preserve"> района Красноярского края обязан опубликовать</w:t>
      </w:r>
      <w:r w:rsidR="00CD222D" w:rsidRPr="00CE6059">
        <w:rPr>
          <w:sz w:val="28"/>
          <w:szCs w:val="28"/>
        </w:rPr>
        <w:t xml:space="preserve"> (обнародовать)</w:t>
      </w:r>
      <w:r w:rsidRPr="00CE6059">
        <w:rPr>
          <w:sz w:val="28"/>
          <w:szCs w:val="28"/>
        </w:rPr>
        <w:t xml:space="preserve"> зарегистрированное Решение о внесении изменений и дополнений в Устав </w:t>
      </w:r>
      <w:r w:rsidR="00372A6D" w:rsidRPr="00CE6059">
        <w:rPr>
          <w:sz w:val="28"/>
          <w:szCs w:val="28"/>
        </w:rPr>
        <w:t>Новогородского</w:t>
      </w:r>
      <w:bookmarkStart w:id="0" w:name="_GoBack"/>
      <w:bookmarkEnd w:id="0"/>
      <w:r w:rsidR="00FE3913" w:rsidRPr="00CE6059">
        <w:rPr>
          <w:sz w:val="28"/>
          <w:szCs w:val="28"/>
        </w:rPr>
        <w:t xml:space="preserve"> сельсовета Иланского</w:t>
      </w:r>
      <w:r w:rsidRPr="00CE6059">
        <w:rPr>
          <w:sz w:val="28"/>
          <w:szCs w:val="28"/>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6D3C14" w:rsidRPr="00CE6059" w:rsidRDefault="006D3C14" w:rsidP="007A2E33">
      <w:pPr>
        <w:tabs>
          <w:tab w:val="left" w:pos="708"/>
        </w:tabs>
        <w:ind w:firstLine="709"/>
        <w:jc w:val="both"/>
        <w:rPr>
          <w:sz w:val="28"/>
          <w:szCs w:val="28"/>
        </w:rPr>
      </w:pPr>
    </w:p>
    <w:p w:rsidR="005E2043" w:rsidRPr="00CE6059" w:rsidRDefault="005E2043" w:rsidP="007A2E33">
      <w:pPr>
        <w:tabs>
          <w:tab w:val="left" w:pos="708"/>
          <w:tab w:val="left" w:pos="6060"/>
        </w:tabs>
        <w:autoSpaceDE w:val="0"/>
        <w:autoSpaceDN w:val="0"/>
        <w:adjustRightInd w:val="0"/>
        <w:jc w:val="both"/>
        <w:rPr>
          <w:sz w:val="28"/>
          <w:szCs w:val="28"/>
        </w:rPr>
      </w:pPr>
      <w:r w:rsidRPr="00CE6059">
        <w:rPr>
          <w:sz w:val="28"/>
          <w:szCs w:val="28"/>
        </w:rPr>
        <w:t xml:space="preserve">Председатель Новогородского сельского  </w:t>
      </w:r>
      <w:r w:rsidR="0089743C">
        <w:rPr>
          <w:sz w:val="28"/>
          <w:szCs w:val="28"/>
        </w:rPr>
        <w:t xml:space="preserve"> </w:t>
      </w:r>
      <w:r w:rsidRPr="00CE6059">
        <w:rPr>
          <w:sz w:val="28"/>
          <w:szCs w:val="28"/>
        </w:rPr>
        <w:t>Глава</w:t>
      </w:r>
      <w:r w:rsidR="0089743C">
        <w:rPr>
          <w:sz w:val="28"/>
          <w:szCs w:val="28"/>
        </w:rPr>
        <w:t xml:space="preserve"> Новогородского</w:t>
      </w:r>
      <w:r w:rsidRPr="00CE6059">
        <w:rPr>
          <w:sz w:val="28"/>
          <w:szCs w:val="28"/>
        </w:rPr>
        <w:t xml:space="preserve">  сельсовета</w:t>
      </w:r>
    </w:p>
    <w:p w:rsidR="005E2043" w:rsidRPr="00CE6059" w:rsidRDefault="005E2043" w:rsidP="007A2E33">
      <w:pPr>
        <w:tabs>
          <w:tab w:val="left" w:pos="708"/>
        </w:tabs>
        <w:autoSpaceDE w:val="0"/>
        <w:autoSpaceDN w:val="0"/>
        <w:adjustRightInd w:val="0"/>
        <w:jc w:val="both"/>
        <w:rPr>
          <w:sz w:val="28"/>
          <w:szCs w:val="28"/>
        </w:rPr>
      </w:pPr>
      <w:r w:rsidRPr="00CE6059">
        <w:rPr>
          <w:sz w:val="28"/>
          <w:szCs w:val="28"/>
        </w:rPr>
        <w:t>Совета депутатов</w:t>
      </w:r>
    </w:p>
    <w:p w:rsidR="005E2043" w:rsidRPr="00CE6059" w:rsidRDefault="00474C02" w:rsidP="007A2E33">
      <w:pPr>
        <w:tabs>
          <w:tab w:val="left" w:pos="708"/>
        </w:tabs>
        <w:autoSpaceDE w:val="0"/>
        <w:autoSpaceDN w:val="0"/>
        <w:adjustRightInd w:val="0"/>
        <w:ind w:firstLine="709"/>
        <w:jc w:val="both"/>
        <w:rPr>
          <w:sz w:val="28"/>
          <w:szCs w:val="28"/>
        </w:rPr>
      </w:pPr>
      <w:r w:rsidRPr="00CE6059">
        <w:rPr>
          <w:sz w:val="28"/>
          <w:szCs w:val="28"/>
        </w:rPr>
        <w:t>____________ Н.А.Лапа</w:t>
      </w:r>
      <w:r w:rsidR="005E2043" w:rsidRPr="00CE6059">
        <w:rPr>
          <w:sz w:val="28"/>
          <w:szCs w:val="28"/>
        </w:rPr>
        <w:t xml:space="preserve">                                       __________ Т.В.Лецрих</w:t>
      </w:r>
    </w:p>
    <w:p w:rsidR="005E2043" w:rsidRPr="00CE6059" w:rsidRDefault="005E2043" w:rsidP="007A2E33">
      <w:pPr>
        <w:tabs>
          <w:tab w:val="left" w:pos="708"/>
        </w:tabs>
        <w:autoSpaceDE w:val="0"/>
        <w:autoSpaceDN w:val="0"/>
        <w:adjustRightInd w:val="0"/>
        <w:ind w:firstLine="709"/>
        <w:jc w:val="both"/>
        <w:rPr>
          <w:sz w:val="28"/>
          <w:szCs w:val="28"/>
        </w:rPr>
      </w:pPr>
    </w:p>
    <w:p w:rsidR="005E2043" w:rsidRPr="00CE6059" w:rsidRDefault="005E2043"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6D3C14" w:rsidRPr="00CE6059" w:rsidRDefault="006D3C14"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CE6059"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p w:rsidR="00D02CF8" w:rsidRPr="006279A1" w:rsidRDefault="00D02CF8" w:rsidP="007A2E33">
      <w:pPr>
        <w:tabs>
          <w:tab w:val="left" w:pos="708"/>
        </w:tabs>
        <w:ind w:firstLine="709"/>
        <w:jc w:val="both"/>
        <w:rPr>
          <w:sz w:val="28"/>
          <w:szCs w:val="28"/>
        </w:rPr>
      </w:pPr>
    </w:p>
    <w:sectPr w:rsidR="00D02CF8" w:rsidRPr="006279A1" w:rsidSect="00781D5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54" w:rsidRDefault="008D1054" w:rsidP="00750505">
      <w:r>
        <w:separator/>
      </w:r>
    </w:p>
  </w:endnote>
  <w:endnote w:type="continuationSeparator" w:id="1">
    <w:p w:rsidR="008D1054" w:rsidRDefault="008D1054"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3565"/>
      <w:docPartObj>
        <w:docPartGallery w:val="Page Numbers (Bottom of Page)"/>
        <w:docPartUnique/>
      </w:docPartObj>
    </w:sdtPr>
    <w:sdtContent>
      <w:p w:rsidR="00F1606A" w:rsidRDefault="004872A3">
        <w:pPr>
          <w:pStyle w:val="af3"/>
          <w:jc w:val="right"/>
        </w:pPr>
        <w:fldSimple w:instr=" PAGE   \* MERGEFORMAT ">
          <w:r w:rsidR="008E6A25">
            <w:rPr>
              <w:noProof/>
            </w:rPr>
            <w:t>9</w:t>
          </w:r>
        </w:fldSimple>
      </w:p>
    </w:sdtContent>
  </w:sdt>
  <w:p w:rsidR="001A2D3C" w:rsidRDefault="001A2D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54" w:rsidRDefault="008D1054" w:rsidP="00750505">
      <w:r>
        <w:separator/>
      </w:r>
    </w:p>
  </w:footnote>
  <w:footnote w:type="continuationSeparator" w:id="1">
    <w:p w:rsidR="008D1054" w:rsidRDefault="008D1054"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265"/>
    <w:multiLevelType w:val="multilevel"/>
    <w:tmpl w:val="073008EE"/>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20A3320"/>
    <w:multiLevelType w:val="multilevel"/>
    <w:tmpl w:val="24D44EC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F7E13"/>
    <w:multiLevelType w:val="multilevel"/>
    <w:tmpl w:val="C4101EAC"/>
    <w:lvl w:ilvl="0">
      <w:start w:val="1"/>
      <w:numFmt w:val="decimal"/>
      <w:lvlText w:val="%1"/>
      <w:lvlJc w:val="left"/>
      <w:pPr>
        <w:ind w:left="360" w:hanging="360"/>
      </w:pPr>
      <w:rPr>
        <w:rFonts w:hint="default"/>
        <w:b/>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nsid w:val="18FB1921"/>
    <w:multiLevelType w:val="multilevel"/>
    <w:tmpl w:val="7F66D8C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EBA0C4B"/>
    <w:multiLevelType w:val="multilevel"/>
    <w:tmpl w:val="99BE746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A95C85"/>
    <w:multiLevelType w:val="multilevel"/>
    <w:tmpl w:val="2E0C0D24"/>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157BA"/>
    <w:multiLevelType w:val="multilevel"/>
    <w:tmpl w:val="A094F0A4"/>
    <w:lvl w:ilvl="0">
      <w:start w:val="1"/>
      <w:numFmt w:val="decimal"/>
      <w:lvlText w:val="%1."/>
      <w:lvlJc w:val="left"/>
      <w:pPr>
        <w:ind w:left="390" w:hanging="390"/>
      </w:pPr>
      <w:rPr>
        <w:rFonts w:hint="default"/>
        <w:b/>
      </w:rPr>
    </w:lvl>
    <w:lvl w:ilvl="1">
      <w:start w:val="8"/>
      <w:numFmt w:val="decimal"/>
      <w:lvlText w:val="%1.%2."/>
      <w:lvlJc w:val="left"/>
      <w:pPr>
        <w:ind w:left="2291" w:hanging="72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797" w:hanging="1800"/>
      </w:pPr>
      <w:rPr>
        <w:rFonts w:hint="default"/>
        <w:b/>
      </w:rPr>
    </w:lvl>
    <w:lvl w:ilvl="8">
      <w:start w:val="1"/>
      <w:numFmt w:val="decimal"/>
      <w:lvlText w:val="%1.%2.%3.%4.%5.%6.%7.%8.%9."/>
      <w:lvlJc w:val="left"/>
      <w:pPr>
        <w:ind w:left="14368" w:hanging="1800"/>
      </w:pPr>
      <w:rPr>
        <w:rFonts w:hint="default"/>
        <w:b/>
      </w:rPr>
    </w:lvl>
  </w:abstractNum>
  <w:abstractNum w:abstractNumId="10">
    <w:nsid w:val="32D54273"/>
    <w:multiLevelType w:val="multilevel"/>
    <w:tmpl w:val="CADCFCEA"/>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E444BC"/>
    <w:multiLevelType w:val="multilevel"/>
    <w:tmpl w:val="3EB629E8"/>
    <w:lvl w:ilvl="0">
      <w:start w:val="1"/>
      <w:numFmt w:val="decimal"/>
      <w:lvlText w:val="%1."/>
      <w:lvlJc w:val="left"/>
      <w:pPr>
        <w:ind w:left="525" w:hanging="525"/>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B295D7A"/>
    <w:multiLevelType w:val="multilevel"/>
    <w:tmpl w:val="AA7CE0FA"/>
    <w:lvl w:ilvl="0">
      <w:start w:val="1"/>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4">
    <w:nsid w:val="40C4654F"/>
    <w:multiLevelType w:val="hybridMultilevel"/>
    <w:tmpl w:val="0002CB46"/>
    <w:lvl w:ilvl="0" w:tplc="CF907F3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39855B5"/>
    <w:multiLevelType w:val="multilevel"/>
    <w:tmpl w:val="7D56B600"/>
    <w:lvl w:ilvl="0">
      <w:start w:val="1"/>
      <w:numFmt w:val="decimal"/>
      <w:lvlText w:val="%1"/>
      <w:lvlJc w:val="left"/>
      <w:pPr>
        <w:ind w:left="375" w:hanging="375"/>
      </w:pPr>
      <w:rPr>
        <w:rFonts w:hint="default"/>
      </w:rPr>
    </w:lvl>
    <w:lvl w:ilvl="1">
      <w:start w:val="7"/>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4BBF2D79"/>
    <w:multiLevelType w:val="multilevel"/>
    <w:tmpl w:val="4F026CD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1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692D21"/>
    <w:multiLevelType w:val="multilevel"/>
    <w:tmpl w:val="28B64C26"/>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5B6C10BE"/>
    <w:multiLevelType w:val="multilevel"/>
    <w:tmpl w:val="D23CD872"/>
    <w:lvl w:ilvl="0">
      <w:start w:val="1"/>
      <w:numFmt w:val="decimal"/>
      <w:lvlText w:val="%1."/>
      <w:lvlJc w:val="left"/>
      <w:pPr>
        <w:ind w:left="390" w:hanging="39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F4352C4"/>
    <w:multiLevelType w:val="multilevel"/>
    <w:tmpl w:val="BF78FFC8"/>
    <w:lvl w:ilvl="0">
      <w:start w:val="1"/>
      <w:numFmt w:val="decimal"/>
      <w:lvlText w:val="%1."/>
      <w:lvlJc w:val="left"/>
      <w:pPr>
        <w:ind w:left="1789" w:hanging="1080"/>
      </w:pPr>
      <w:rPr>
        <w:rFonts w:hint="default"/>
      </w:rPr>
    </w:lvl>
    <w:lvl w:ilvl="1">
      <w:start w:val="10"/>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25">
    <w:nsid w:val="66657B55"/>
    <w:multiLevelType w:val="multilevel"/>
    <w:tmpl w:val="58BEC412"/>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CC21B7B"/>
    <w:multiLevelType w:val="multilevel"/>
    <w:tmpl w:val="E79CFDD2"/>
    <w:lvl w:ilvl="0">
      <w:start w:val="1"/>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CA4BA1"/>
    <w:multiLevelType w:val="multilevel"/>
    <w:tmpl w:val="4014B422"/>
    <w:lvl w:ilvl="0">
      <w:start w:val="1"/>
      <w:numFmt w:val="decimal"/>
      <w:lvlText w:val="%1."/>
      <w:lvlJc w:val="left"/>
      <w:pPr>
        <w:ind w:left="390" w:hanging="39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9">
    <w:nsid w:val="721B4E9A"/>
    <w:multiLevelType w:val="multilevel"/>
    <w:tmpl w:val="691A9820"/>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nsid w:val="764A3A76"/>
    <w:multiLevelType w:val="multilevel"/>
    <w:tmpl w:val="EFFC27DC"/>
    <w:lvl w:ilvl="0">
      <w:start w:val="1"/>
      <w:numFmt w:val="decimal"/>
      <w:lvlText w:val="%1."/>
      <w:lvlJc w:val="left"/>
      <w:pPr>
        <w:ind w:left="390" w:hanging="39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79901FD"/>
    <w:multiLevelType w:val="multilevel"/>
    <w:tmpl w:val="F3C0BD8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
    </w:lvlOverride>
    <w:lvlOverride w:ilvl="1"/>
    <w:lvlOverride w:ilvl="2"/>
    <w:lvlOverride w:ilvl="3"/>
    <w:lvlOverride w:ilvl="4"/>
    <w:lvlOverride w:ilvl="5"/>
    <w:lvlOverride w:ilvl="6"/>
    <w:lvlOverride w:ilvl="7"/>
    <w:lvlOverride w:ilvl="8"/>
  </w:num>
  <w:num w:numId="5">
    <w:abstractNumId w:val="20"/>
  </w:num>
  <w:num w:numId="6">
    <w:abstractNumId w:val="17"/>
  </w:num>
  <w:num w:numId="7">
    <w:abstractNumId w:val="6"/>
  </w:num>
  <w:num w:numId="8">
    <w:abstractNumId w:val="7"/>
  </w:num>
  <w:num w:numId="9">
    <w:abstractNumId w:val="27"/>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6"/>
  </w:num>
  <w:num w:numId="15">
    <w:abstractNumId w:val="14"/>
  </w:num>
  <w:num w:numId="16">
    <w:abstractNumId w:val="24"/>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8"/>
  </w:num>
  <w:num w:numId="21">
    <w:abstractNumId w:val="13"/>
  </w:num>
  <w:num w:numId="22">
    <w:abstractNumId w:val="5"/>
  </w:num>
  <w:num w:numId="23">
    <w:abstractNumId w:val="29"/>
  </w:num>
  <w:num w:numId="24">
    <w:abstractNumId w:val="31"/>
  </w:num>
  <w:num w:numId="25">
    <w:abstractNumId w:val="4"/>
  </w:num>
  <w:num w:numId="26">
    <w:abstractNumId w:val="3"/>
  </w:num>
  <w:num w:numId="27">
    <w:abstractNumId w:val="28"/>
  </w:num>
  <w:num w:numId="28">
    <w:abstractNumId w:val="9"/>
  </w:num>
  <w:num w:numId="29">
    <w:abstractNumId w:val="30"/>
  </w:num>
  <w:num w:numId="30">
    <w:abstractNumId w:val="23"/>
  </w:num>
  <w:num w:numId="31">
    <w:abstractNumId w:val="2"/>
  </w:num>
  <w:num w:numId="32">
    <w:abstractNumId w:val="10"/>
  </w:num>
  <w:num w:numId="33">
    <w:abstractNumId w:val="22"/>
  </w:num>
  <w:num w:numId="34">
    <w:abstractNumId w:val="25"/>
  </w:num>
  <w:num w:numId="35">
    <w:abstractNumId w:val="1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0505"/>
    <w:rsid w:val="000043AD"/>
    <w:rsid w:val="00013F11"/>
    <w:rsid w:val="00021D15"/>
    <w:rsid w:val="00032C48"/>
    <w:rsid w:val="0004042F"/>
    <w:rsid w:val="00040DF1"/>
    <w:rsid w:val="00042420"/>
    <w:rsid w:val="00043E87"/>
    <w:rsid w:val="00046374"/>
    <w:rsid w:val="00047C85"/>
    <w:rsid w:val="000520EA"/>
    <w:rsid w:val="000521FC"/>
    <w:rsid w:val="00054FF1"/>
    <w:rsid w:val="000569C5"/>
    <w:rsid w:val="00056C48"/>
    <w:rsid w:val="00056F20"/>
    <w:rsid w:val="000671B8"/>
    <w:rsid w:val="00077162"/>
    <w:rsid w:val="00077E1E"/>
    <w:rsid w:val="000826BE"/>
    <w:rsid w:val="00084621"/>
    <w:rsid w:val="000862C3"/>
    <w:rsid w:val="000905DE"/>
    <w:rsid w:val="00093842"/>
    <w:rsid w:val="000A59E0"/>
    <w:rsid w:val="000A6C07"/>
    <w:rsid w:val="000A7E99"/>
    <w:rsid w:val="000B104C"/>
    <w:rsid w:val="000B3081"/>
    <w:rsid w:val="000C261F"/>
    <w:rsid w:val="000C7CEA"/>
    <w:rsid w:val="000E107B"/>
    <w:rsid w:val="000F068E"/>
    <w:rsid w:val="000F3C8F"/>
    <w:rsid w:val="00101B38"/>
    <w:rsid w:val="00102D76"/>
    <w:rsid w:val="00104BBD"/>
    <w:rsid w:val="00105F62"/>
    <w:rsid w:val="00112263"/>
    <w:rsid w:val="00113F4F"/>
    <w:rsid w:val="00116E1A"/>
    <w:rsid w:val="00117388"/>
    <w:rsid w:val="0012523B"/>
    <w:rsid w:val="00125D93"/>
    <w:rsid w:val="00133C84"/>
    <w:rsid w:val="00142811"/>
    <w:rsid w:val="0014526F"/>
    <w:rsid w:val="00147167"/>
    <w:rsid w:val="00160AB3"/>
    <w:rsid w:val="00160F5A"/>
    <w:rsid w:val="00162705"/>
    <w:rsid w:val="00164AB9"/>
    <w:rsid w:val="0016714F"/>
    <w:rsid w:val="00167F20"/>
    <w:rsid w:val="001746B8"/>
    <w:rsid w:val="00177567"/>
    <w:rsid w:val="0018264D"/>
    <w:rsid w:val="0018537C"/>
    <w:rsid w:val="0018655C"/>
    <w:rsid w:val="00186D85"/>
    <w:rsid w:val="00193094"/>
    <w:rsid w:val="00193EBB"/>
    <w:rsid w:val="00197753"/>
    <w:rsid w:val="00197EE7"/>
    <w:rsid w:val="001A0E28"/>
    <w:rsid w:val="001A2D3C"/>
    <w:rsid w:val="001A3BD5"/>
    <w:rsid w:val="001A51C0"/>
    <w:rsid w:val="001B13B6"/>
    <w:rsid w:val="001B3D44"/>
    <w:rsid w:val="001B420E"/>
    <w:rsid w:val="001C0C98"/>
    <w:rsid w:val="001C3F29"/>
    <w:rsid w:val="001C5E67"/>
    <w:rsid w:val="001D0B09"/>
    <w:rsid w:val="001D291F"/>
    <w:rsid w:val="001E2AEB"/>
    <w:rsid w:val="001E3C62"/>
    <w:rsid w:val="001F5E9F"/>
    <w:rsid w:val="00200C70"/>
    <w:rsid w:val="002010D0"/>
    <w:rsid w:val="0021106A"/>
    <w:rsid w:val="00213290"/>
    <w:rsid w:val="002145F2"/>
    <w:rsid w:val="002151F9"/>
    <w:rsid w:val="00217896"/>
    <w:rsid w:val="00217F8F"/>
    <w:rsid w:val="0022083B"/>
    <w:rsid w:val="00221669"/>
    <w:rsid w:val="00222C2F"/>
    <w:rsid w:val="002276E9"/>
    <w:rsid w:val="00231067"/>
    <w:rsid w:val="00232C54"/>
    <w:rsid w:val="002340FA"/>
    <w:rsid w:val="0023650C"/>
    <w:rsid w:val="00236CC5"/>
    <w:rsid w:val="0023765F"/>
    <w:rsid w:val="00242FA0"/>
    <w:rsid w:val="002470CA"/>
    <w:rsid w:val="00250F31"/>
    <w:rsid w:val="00251F01"/>
    <w:rsid w:val="00254242"/>
    <w:rsid w:val="00254D6A"/>
    <w:rsid w:val="002612E7"/>
    <w:rsid w:val="00262EE0"/>
    <w:rsid w:val="002671E0"/>
    <w:rsid w:val="00280B0B"/>
    <w:rsid w:val="00281446"/>
    <w:rsid w:val="00285B5A"/>
    <w:rsid w:val="002869E9"/>
    <w:rsid w:val="00290EC3"/>
    <w:rsid w:val="0029452B"/>
    <w:rsid w:val="002A21E6"/>
    <w:rsid w:val="002A269F"/>
    <w:rsid w:val="002A35F1"/>
    <w:rsid w:val="002A37AA"/>
    <w:rsid w:val="002A385C"/>
    <w:rsid w:val="002A4816"/>
    <w:rsid w:val="002A5E5C"/>
    <w:rsid w:val="002A70E2"/>
    <w:rsid w:val="002A7445"/>
    <w:rsid w:val="002B2BB1"/>
    <w:rsid w:val="002C01F0"/>
    <w:rsid w:val="002C4A1B"/>
    <w:rsid w:val="002D0161"/>
    <w:rsid w:val="002D01E7"/>
    <w:rsid w:val="002D619D"/>
    <w:rsid w:val="002E5166"/>
    <w:rsid w:val="002E5FA5"/>
    <w:rsid w:val="002F0E45"/>
    <w:rsid w:val="002F5857"/>
    <w:rsid w:val="0030201C"/>
    <w:rsid w:val="0030317D"/>
    <w:rsid w:val="00310047"/>
    <w:rsid w:val="003100BA"/>
    <w:rsid w:val="003137AD"/>
    <w:rsid w:val="00316C7A"/>
    <w:rsid w:val="003226D5"/>
    <w:rsid w:val="00327385"/>
    <w:rsid w:val="00335A96"/>
    <w:rsid w:val="003361E5"/>
    <w:rsid w:val="00344177"/>
    <w:rsid w:val="003459F5"/>
    <w:rsid w:val="00347137"/>
    <w:rsid w:val="00347731"/>
    <w:rsid w:val="003523E6"/>
    <w:rsid w:val="00356D22"/>
    <w:rsid w:val="00357E87"/>
    <w:rsid w:val="003622A2"/>
    <w:rsid w:val="003653CA"/>
    <w:rsid w:val="00366BB1"/>
    <w:rsid w:val="00370323"/>
    <w:rsid w:val="00370377"/>
    <w:rsid w:val="00372A6D"/>
    <w:rsid w:val="00373853"/>
    <w:rsid w:val="00374FCD"/>
    <w:rsid w:val="00381566"/>
    <w:rsid w:val="00381B78"/>
    <w:rsid w:val="003878B9"/>
    <w:rsid w:val="00391307"/>
    <w:rsid w:val="00395069"/>
    <w:rsid w:val="00395D3A"/>
    <w:rsid w:val="00396BB6"/>
    <w:rsid w:val="003A0D38"/>
    <w:rsid w:val="003A6409"/>
    <w:rsid w:val="003A680D"/>
    <w:rsid w:val="003D2209"/>
    <w:rsid w:val="003D6B23"/>
    <w:rsid w:val="003E46EB"/>
    <w:rsid w:val="003F096E"/>
    <w:rsid w:val="003F0F43"/>
    <w:rsid w:val="003F1EC7"/>
    <w:rsid w:val="003F6FD3"/>
    <w:rsid w:val="003F6FDC"/>
    <w:rsid w:val="0040299C"/>
    <w:rsid w:val="00404AF0"/>
    <w:rsid w:val="004059B0"/>
    <w:rsid w:val="00406A19"/>
    <w:rsid w:val="004079DE"/>
    <w:rsid w:val="00415464"/>
    <w:rsid w:val="00430500"/>
    <w:rsid w:val="00432FE9"/>
    <w:rsid w:val="00435355"/>
    <w:rsid w:val="00441586"/>
    <w:rsid w:val="00455F04"/>
    <w:rsid w:val="004631D9"/>
    <w:rsid w:val="0046348A"/>
    <w:rsid w:val="004673CF"/>
    <w:rsid w:val="00467F1F"/>
    <w:rsid w:val="00474C02"/>
    <w:rsid w:val="0047585F"/>
    <w:rsid w:val="00475C0A"/>
    <w:rsid w:val="0047670F"/>
    <w:rsid w:val="004774E8"/>
    <w:rsid w:val="00482260"/>
    <w:rsid w:val="004844D6"/>
    <w:rsid w:val="004872A3"/>
    <w:rsid w:val="00492F8B"/>
    <w:rsid w:val="00496A19"/>
    <w:rsid w:val="00496AA8"/>
    <w:rsid w:val="004A0891"/>
    <w:rsid w:val="004A3091"/>
    <w:rsid w:val="004A4F83"/>
    <w:rsid w:val="004B1C91"/>
    <w:rsid w:val="004B3383"/>
    <w:rsid w:val="004B3E41"/>
    <w:rsid w:val="004B6AE7"/>
    <w:rsid w:val="004B7E2A"/>
    <w:rsid w:val="004C031D"/>
    <w:rsid w:val="004C5C3C"/>
    <w:rsid w:val="004C7026"/>
    <w:rsid w:val="004D2EEA"/>
    <w:rsid w:val="004D4855"/>
    <w:rsid w:val="004D4A5B"/>
    <w:rsid w:val="004D59DC"/>
    <w:rsid w:val="004D5D40"/>
    <w:rsid w:val="004E1666"/>
    <w:rsid w:val="004E2602"/>
    <w:rsid w:val="004E368B"/>
    <w:rsid w:val="004E7254"/>
    <w:rsid w:val="004F4BAD"/>
    <w:rsid w:val="00501F65"/>
    <w:rsid w:val="00503BFF"/>
    <w:rsid w:val="0050419C"/>
    <w:rsid w:val="00506202"/>
    <w:rsid w:val="00507405"/>
    <w:rsid w:val="0051004B"/>
    <w:rsid w:val="00510514"/>
    <w:rsid w:val="00512472"/>
    <w:rsid w:val="00520E08"/>
    <w:rsid w:val="0052405C"/>
    <w:rsid w:val="0052770A"/>
    <w:rsid w:val="00531130"/>
    <w:rsid w:val="0053215D"/>
    <w:rsid w:val="00534792"/>
    <w:rsid w:val="00540D1F"/>
    <w:rsid w:val="00543755"/>
    <w:rsid w:val="00544474"/>
    <w:rsid w:val="005504E1"/>
    <w:rsid w:val="00551ACE"/>
    <w:rsid w:val="00551F85"/>
    <w:rsid w:val="00553F10"/>
    <w:rsid w:val="00556038"/>
    <w:rsid w:val="005571D9"/>
    <w:rsid w:val="00557811"/>
    <w:rsid w:val="005665F5"/>
    <w:rsid w:val="00571713"/>
    <w:rsid w:val="00574CDE"/>
    <w:rsid w:val="00576387"/>
    <w:rsid w:val="005A7625"/>
    <w:rsid w:val="005A764F"/>
    <w:rsid w:val="005B09BF"/>
    <w:rsid w:val="005B3EE0"/>
    <w:rsid w:val="005B4191"/>
    <w:rsid w:val="005B56BC"/>
    <w:rsid w:val="005B5EA4"/>
    <w:rsid w:val="005B73C1"/>
    <w:rsid w:val="005C003F"/>
    <w:rsid w:val="005C0F93"/>
    <w:rsid w:val="005C16FA"/>
    <w:rsid w:val="005C4863"/>
    <w:rsid w:val="005C4B8C"/>
    <w:rsid w:val="005D180C"/>
    <w:rsid w:val="005E0BDB"/>
    <w:rsid w:val="005E11A6"/>
    <w:rsid w:val="005E2043"/>
    <w:rsid w:val="005E3704"/>
    <w:rsid w:val="005E59EE"/>
    <w:rsid w:val="005E6F0C"/>
    <w:rsid w:val="005E71CB"/>
    <w:rsid w:val="005F251D"/>
    <w:rsid w:val="005F4B23"/>
    <w:rsid w:val="00602E9D"/>
    <w:rsid w:val="00603396"/>
    <w:rsid w:val="00613679"/>
    <w:rsid w:val="0061384D"/>
    <w:rsid w:val="0061568D"/>
    <w:rsid w:val="00615FE2"/>
    <w:rsid w:val="00621B7F"/>
    <w:rsid w:val="006279A1"/>
    <w:rsid w:val="006309FF"/>
    <w:rsid w:val="00633F3A"/>
    <w:rsid w:val="00634ED4"/>
    <w:rsid w:val="00637789"/>
    <w:rsid w:val="00637950"/>
    <w:rsid w:val="00637F56"/>
    <w:rsid w:val="006402D6"/>
    <w:rsid w:val="00644393"/>
    <w:rsid w:val="00646C4E"/>
    <w:rsid w:val="00646CA5"/>
    <w:rsid w:val="00651DD5"/>
    <w:rsid w:val="006571E2"/>
    <w:rsid w:val="006576B6"/>
    <w:rsid w:val="0066324A"/>
    <w:rsid w:val="0066725E"/>
    <w:rsid w:val="00672C13"/>
    <w:rsid w:val="00673F7D"/>
    <w:rsid w:val="0067485A"/>
    <w:rsid w:val="006757D2"/>
    <w:rsid w:val="00681501"/>
    <w:rsid w:val="00684CDB"/>
    <w:rsid w:val="0068682D"/>
    <w:rsid w:val="0068693C"/>
    <w:rsid w:val="00695D50"/>
    <w:rsid w:val="00697E01"/>
    <w:rsid w:val="006A3F19"/>
    <w:rsid w:val="006A67E4"/>
    <w:rsid w:val="006B0798"/>
    <w:rsid w:val="006B0989"/>
    <w:rsid w:val="006B1E97"/>
    <w:rsid w:val="006B2C46"/>
    <w:rsid w:val="006B51EE"/>
    <w:rsid w:val="006B5B3C"/>
    <w:rsid w:val="006C0192"/>
    <w:rsid w:val="006C7C7C"/>
    <w:rsid w:val="006D07DE"/>
    <w:rsid w:val="006D1D0E"/>
    <w:rsid w:val="006D234D"/>
    <w:rsid w:val="006D3C14"/>
    <w:rsid w:val="006D57E8"/>
    <w:rsid w:val="006E3C68"/>
    <w:rsid w:val="006E4901"/>
    <w:rsid w:val="006E5F4F"/>
    <w:rsid w:val="006F1DC6"/>
    <w:rsid w:val="006F442A"/>
    <w:rsid w:val="00701C0F"/>
    <w:rsid w:val="0070313D"/>
    <w:rsid w:val="0070359B"/>
    <w:rsid w:val="00706FC4"/>
    <w:rsid w:val="0071050A"/>
    <w:rsid w:val="00712289"/>
    <w:rsid w:val="007144B3"/>
    <w:rsid w:val="007159C4"/>
    <w:rsid w:val="007177FB"/>
    <w:rsid w:val="00730C4D"/>
    <w:rsid w:val="00733E3A"/>
    <w:rsid w:val="00741303"/>
    <w:rsid w:val="00741AD4"/>
    <w:rsid w:val="00746387"/>
    <w:rsid w:val="00747839"/>
    <w:rsid w:val="00750505"/>
    <w:rsid w:val="007515BE"/>
    <w:rsid w:val="007529D9"/>
    <w:rsid w:val="007554E9"/>
    <w:rsid w:val="00756B33"/>
    <w:rsid w:val="00757217"/>
    <w:rsid w:val="007577E0"/>
    <w:rsid w:val="00766A04"/>
    <w:rsid w:val="00767943"/>
    <w:rsid w:val="007749F6"/>
    <w:rsid w:val="00774EC0"/>
    <w:rsid w:val="007772BB"/>
    <w:rsid w:val="0077750E"/>
    <w:rsid w:val="00777D6F"/>
    <w:rsid w:val="00781D54"/>
    <w:rsid w:val="0078320E"/>
    <w:rsid w:val="007855CD"/>
    <w:rsid w:val="00794C88"/>
    <w:rsid w:val="007A0CBC"/>
    <w:rsid w:val="007A2E33"/>
    <w:rsid w:val="007B4C49"/>
    <w:rsid w:val="007B4CE2"/>
    <w:rsid w:val="007C0139"/>
    <w:rsid w:val="007C2A85"/>
    <w:rsid w:val="007C6311"/>
    <w:rsid w:val="007C6AF9"/>
    <w:rsid w:val="007D05E1"/>
    <w:rsid w:val="007D0F4B"/>
    <w:rsid w:val="007D23DB"/>
    <w:rsid w:val="007D4D62"/>
    <w:rsid w:val="007E5F63"/>
    <w:rsid w:val="007F1094"/>
    <w:rsid w:val="007F446D"/>
    <w:rsid w:val="008002ED"/>
    <w:rsid w:val="008021AA"/>
    <w:rsid w:val="008022A7"/>
    <w:rsid w:val="008025FD"/>
    <w:rsid w:val="00812BB5"/>
    <w:rsid w:val="008134AC"/>
    <w:rsid w:val="00814DF5"/>
    <w:rsid w:val="00816DC7"/>
    <w:rsid w:val="00820429"/>
    <w:rsid w:val="00820FBD"/>
    <w:rsid w:val="00821592"/>
    <w:rsid w:val="00821E68"/>
    <w:rsid w:val="0082406A"/>
    <w:rsid w:val="00825698"/>
    <w:rsid w:val="00830FF4"/>
    <w:rsid w:val="00835A24"/>
    <w:rsid w:val="00837D39"/>
    <w:rsid w:val="00840965"/>
    <w:rsid w:val="00841FB1"/>
    <w:rsid w:val="0084340C"/>
    <w:rsid w:val="00844748"/>
    <w:rsid w:val="0084479E"/>
    <w:rsid w:val="0084609A"/>
    <w:rsid w:val="00847AAC"/>
    <w:rsid w:val="00854A88"/>
    <w:rsid w:val="00854E9C"/>
    <w:rsid w:val="008579CE"/>
    <w:rsid w:val="00873D40"/>
    <w:rsid w:val="00875F97"/>
    <w:rsid w:val="00877248"/>
    <w:rsid w:val="008801C5"/>
    <w:rsid w:val="0088025A"/>
    <w:rsid w:val="00880B60"/>
    <w:rsid w:val="00883167"/>
    <w:rsid w:val="008836D1"/>
    <w:rsid w:val="00886353"/>
    <w:rsid w:val="00891B74"/>
    <w:rsid w:val="008929AB"/>
    <w:rsid w:val="00893FBC"/>
    <w:rsid w:val="008943BE"/>
    <w:rsid w:val="008954D7"/>
    <w:rsid w:val="00896233"/>
    <w:rsid w:val="008964AE"/>
    <w:rsid w:val="00896BCB"/>
    <w:rsid w:val="0089743C"/>
    <w:rsid w:val="008A7689"/>
    <w:rsid w:val="008B44F8"/>
    <w:rsid w:val="008B692A"/>
    <w:rsid w:val="008C6ABD"/>
    <w:rsid w:val="008D1054"/>
    <w:rsid w:val="008D41A6"/>
    <w:rsid w:val="008D487F"/>
    <w:rsid w:val="008D7EB0"/>
    <w:rsid w:val="008E14FE"/>
    <w:rsid w:val="008E6A25"/>
    <w:rsid w:val="008E7BF2"/>
    <w:rsid w:val="008F10BE"/>
    <w:rsid w:val="008F21A7"/>
    <w:rsid w:val="008F70BE"/>
    <w:rsid w:val="008F7158"/>
    <w:rsid w:val="00900B25"/>
    <w:rsid w:val="00900D88"/>
    <w:rsid w:val="009021FA"/>
    <w:rsid w:val="00903040"/>
    <w:rsid w:val="009076B1"/>
    <w:rsid w:val="009101EA"/>
    <w:rsid w:val="0091023B"/>
    <w:rsid w:val="00916451"/>
    <w:rsid w:val="00922F5E"/>
    <w:rsid w:val="009233A8"/>
    <w:rsid w:val="00924746"/>
    <w:rsid w:val="00925AE5"/>
    <w:rsid w:val="00925E53"/>
    <w:rsid w:val="00930A78"/>
    <w:rsid w:val="00931FCD"/>
    <w:rsid w:val="00932005"/>
    <w:rsid w:val="00935440"/>
    <w:rsid w:val="00935C58"/>
    <w:rsid w:val="0094020B"/>
    <w:rsid w:val="00943872"/>
    <w:rsid w:val="00950892"/>
    <w:rsid w:val="00952467"/>
    <w:rsid w:val="009550E5"/>
    <w:rsid w:val="00961CFC"/>
    <w:rsid w:val="00962F8C"/>
    <w:rsid w:val="00963DB3"/>
    <w:rsid w:val="00966892"/>
    <w:rsid w:val="009701D4"/>
    <w:rsid w:val="00974142"/>
    <w:rsid w:val="00984F24"/>
    <w:rsid w:val="009870E3"/>
    <w:rsid w:val="0099012C"/>
    <w:rsid w:val="00990FB9"/>
    <w:rsid w:val="00993967"/>
    <w:rsid w:val="009A3CFF"/>
    <w:rsid w:val="009A6F14"/>
    <w:rsid w:val="009A7F56"/>
    <w:rsid w:val="009C10E8"/>
    <w:rsid w:val="009C187B"/>
    <w:rsid w:val="009C3AC1"/>
    <w:rsid w:val="009C596D"/>
    <w:rsid w:val="009C6DFB"/>
    <w:rsid w:val="009D092F"/>
    <w:rsid w:val="009D18B5"/>
    <w:rsid w:val="009D57A7"/>
    <w:rsid w:val="009D6B4F"/>
    <w:rsid w:val="009D76E3"/>
    <w:rsid w:val="009E5F53"/>
    <w:rsid w:val="009F4A45"/>
    <w:rsid w:val="00A039D1"/>
    <w:rsid w:val="00A039FE"/>
    <w:rsid w:val="00A05BA4"/>
    <w:rsid w:val="00A069CA"/>
    <w:rsid w:val="00A1420B"/>
    <w:rsid w:val="00A15D23"/>
    <w:rsid w:val="00A1712E"/>
    <w:rsid w:val="00A17360"/>
    <w:rsid w:val="00A17843"/>
    <w:rsid w:val="00A207C2"/>
    <w:rsid w:val="00A22D0F"/>
    <w:rsid w:val="00A24A29"/>
    <w:rsid w:val="00A30D6B"/>
    <w:rsid w:val="00A33D7F"/>
    <w:rsid w:val="00A3414F"/>
    <w:rsid w:val="00A35D82"/>
    <w:rsid w:val="00A41279"/>
    <w:rsid w:val="00A4216A"/>
    <w:rsid w:val="00A52318"/>
    <w:rsid w:val="00A53E12"/>
    <w:rsid w:val="00A54D64"/>
    <w:rsid w:val="00A563EE"/>
    <w:rsid w:val="00A57A56"/>
    <w:rsid w:val="00A6676E"/>
    <w:rsid w:val="00A66E6B"/>
    <w:rsid w:val="00A70E18"/>
    <w:rsid w:val="00A77975"/>
    <w:rsid w:val="00A81F8B"/>
    <w:rsid w:val="00A836FE"/>
    <w:rsid w:val="00A83B5B"/>
    <w:rsid w:val="00A84E12"/>
    <w:rsid w:val="00A85F31"/>
    <w:rsid w:val="00A87329"/>
    <w:rsid w:val="00A87D74"/>
    <w:rsid w:val="00A9495C"/>
    <w:rsid w:val="00AA79CF"/>
    <w:rsid w:val="00AA7B22"/>
    <w:rsid w:val="00AB0EFE"/>
    <w:rsid w:val="00AC2A4A"/>
    <w:rsid w:val="00AC3290"/>
    <w:rsid w:val="00AC40BC"/>
    <w:rsid w:val="00AC4E31"/>
    <w:rsid w:val="00AC7BF1"/>
    <w:rsid w:val="00AD2D22"/>
    <w:rsid w:val="00AD4C60"/>
    <w:rsid w:val="00AD6394"/>
    <w:rsid w:val="00AE119C"/>
    <w:rsid w:val="00AE15C8"/>
    <w:rsid w:val="00AF0562"/>
    <w:rsid w:val="00AF1AA8"/>
    <w:rsid w:val="00AF3FFC"/>
    <w:rsid w:val="00AF4251"/>
    <w:rsid w:val="00AF4ADB"/>
    <w:rsid w:val="00AF546F"/>
    <w:rsid w:val="00AF56DA"/>
    <w:rsid w:val="00AF6ABA"/>
    <w:rsid w:val="00AF7636"/>
    <w:rsid w:val="00B1595C"/>
    <w:rsid w:val="00B210A7"/>
    <w:rsid w:val="00B2137E"/>
    <w:rsid w:val="00B23B35"/>
    <w:rsid w:val="00B23CE7"/>
    <w:rsid w:val="00B30983"/>
    <w:rsid w:val="00B33A43"/>
    <w:rsid w:val="00B344A2"/>
    <w:rsid w:val="00B35A3E"/>
    <w:rsid w:val="00B406F0"/>
    <w:rsid w:val="00B411A2"/>
    <w:rsid w:val="00B424B6"/>
    <w:rsid w:val="00B4466A"/>
    <w:rsid w:val="00B458A7"/>
    <w:rsid w:val="00B4673F"/>
    <w:rsid w:val="00B5221E"/>
    <w:rsid w:val="00B573EE"/>
    <w:rsid w:val="00B57586"/>
    <w:rsid w:val="00B62437"/>
    <w:rsid w:val="00B64C84"/>
    <w:rsid w:val="00B651D7"/>
    <w:rsid w:val="00B6525A"/>
    <w:rsid w:val="00B65314"/>
    <w:rsid w:val="00B73C62"/>
    <w:rsid w:val="00B74012"/>
    <w:rsid w:val="00B808F8"/>
    <w:rsid w:val="00B83DAC"/>
    <w:rsid w:val="00B84899"/>
    <w:rsid w:val="00B859EA"/>
    <w:rsid w:val="00B90855"/>
    <w:rsid w:val="00BA0EAC"/>
    <w:rsid w:val="00BA23DF"/>
    <w:rsid w:val="00BA53E3"/>
    <w:rsid w:val="00BA5762"/>
    <w:rsid w:val="00BA75F8"/>
    <w:rsid w:val="00BA7CFC"/>
    <w:rsid w:val="00BB0581"/>
    <w:rsid w:val="00BB1672"/>
    <w:rsid w:val="00BB68DA"/>
    <w:rsid w:val="00BC0722"/>
    <w:rsid w:val="00BC2B65"/>
    <w:rsid w:val="00BC2E71"/>
    <w:rsid w:val="00BC6A6F"/>
    <w:rsid w:val="00BC7DF2"/>
    <w:rsid w:val="00BC7F1A"/>
    <w:rsid w:val="00BE313C"/>
    <w:rsid w:val="00BE6C1A"/>
    <w:rsid w:val="00BE7791"/>
    <w:rsid w:val="00BE7A27"/>
    <w:rsid w:val="00BF4B42"/>
    <w:rsid w:val="00C00003"/>
    <w:rsid w:val="00C00508"/>
    <w:rsid w:val="00C03044"/>
    <w:rsid w:val="00C05418"/>
    <w:rsid w:val="00C073A8"/>
    <w:rsid w:val="00C074DF"/>
    <w:rsid w:val="00C13FA2"/>
    <w:rsid w:val="00C144D5"/>
    <w:rsid w:val="00C202B1"/>
    <w:rsid w:val="00C239B6"/>
    <w:rsid w:val="00C262F4"/>
    <w:rsid w:val="00C3196C"/>
    <w:rsid w:val="00C32324"/>
    <w:rsid w:val="00C35ED7"/>
    <w:rsid w:val="00C42AFA"/>
    <w:rsid w:val="00C501FD"/>
    <w:rsid w:val="00C541C1"/>
    <w:rsid w:val="00C54320"/>
    <w:rsid w:val="00C545F6"/>
    <w:rsid w:val="00C6004A"/>
    <w:rsid w:val="00C63A6F"/>
    <w:rsid w:val="00C65B20"/>
    <w:rsid w:val="00C672B5"/>
    <w:rsid w:val="00C712D6"/>
    <w:rsid w:val="00C74AB3"/>
    <w:rsid w:val="00C76775"/>
    <w:rsid w:val="00C8280D"/>
    <w:rsid w:val="00C8390C"/>
    <w:rsid w:val="00C85F64"/>
    <w:rsid w:val="00C8751B"/>
    <w:rsid w:val="00C95BF0"/>
    <w:rsid w:val="00C96F18"/>
    <w:rsid w:val="00C97C69"/>
    <w:rsid w:val="00CA0916"/>
    <w:rsid w:val="00CA3164"/>
    <w:rsid w:val="00CA662F"/>
    <w:rsid w:val="00CB3B4A"/>
    <w:rsid w:val="00CC4DE4"/>
    <w:rsid w:val="00CC66C3"/>
    <w:rsid w:val="00CD222D"/>
    <w:rsid w:val="00CD3CA5"/>
    <w:rsid w:val="00CD6FC5"/>
    <w:rsid w:val="00CE0AD7"/>
    <w:rsid w:val="00CE4EE4"/>
    <w:rsid w:val="00CE4FCC"/>
    <w:rsid w:val="00CE5542"/>
    <w:rsid w:val="00CE6059"/>
    <w:rsid w:val="00CF16F8"/>
    <w:rsid w:val="00CF5F11"/>
    <w:rsid w:val="00CF609D"/>
    <w:rsid w:val="00CF6A36"/>
    <w:rsid w:val="00CF7D7E"/>
    <w:rsid w:val="00D00269"/>
    <w:rsid w:val="00D019DD"/>
    <w:rsid w:val="00D01F4B"/>
    <w:rsid w:val="00D02CF8"/>
    <w:rsid w:val="00D05635"/>
    <w:rsid w:val="00D06527"/>
    <w:rsid w:val="00D07A3B"/>
    <w:rsid w:val="00D07B47"/>
    <w:rsid w:val="00D13CB7"/>
    <w:rsid w:val="00D13DF0"/>
    <w:rsid w:val="00D17D2D"/>
    <w:rsid w:val="00D268B1"/>
    <w:rsid w:val="00D315C2"/>
    <w:rsid w:val="00D31B87"/>
    <w:rsid w:val="00D3345C"/>
    <w:rsid w:val="00D33F72"/>
    <w:rsid w:val="00D35440"/>
    <w:rsid w:val="00D360A8"/>
    <w:rsid w:val="00D36F4C"/>
    <w:rsid w:val="00D53A79"/>
    <w:rsid w:val="00D57269"/>
    <w:rsid w:val="00D60DF0"/>
    <w:rsid w:val="00D6417D"/>
    <w:rsid w:val="00D66E66"/>
    <w:rsid w:val="00D67C3D"/>
    <w:rsid w:val="00D73444"/>
    <w:rsid w:val="00D81CC2"/>
    <w:rsid w:val="00D857FA"/>
    <w:rsid w:val="00D90371"/>
    <w:rsid w:val="00D9122C"/>
    <w:rsid w:val="00D97A01"/>
    <w:rsid w:val="00D97DA2"/>
    <w:rsid w:val="00DA6BFB"/>
    <w:rsid w:val="00DB2D5B"/>
    <w:rsid w:val="00DB49A8"/>
    <w:rsid w:val="00DC068A"/>
    <w:rsid w:val="00DC3980"/>
    <w:rsid w:val="00DC4543"/>
    <w:rsid w:val="00DC534C"/>
    <w:rsid w:val="00DD0A8A"/>
    <w:rsid w:val="00DD58D2"/>
    <w:rsid w:val="00DD6F08"/>
    <w:rsid w:val="00DE01D8"/>
    <w:rsid w:val="00DE4037"/>
    <w:rsid w:val="00DF224B"/>
    <w:rsid w:val="00DF4DA1"/>
    <w:rsid w:val="00DF5830"/>
    <w:rsid w:val="00E003FF"/>
    <w:rsid w:val="00E027D8"/>
    <w:rsid w:val="00E04F28"/>
    <w:rsid w:val="00E07A23"/>
    <w:rsid w:val="00E14B0A"/>
    <w:rsid w:val="00E16423"/>
    <w:rsid w:val="00E2021A"/>
    <w:rsid w:val="00E262BF"/>
    <w:rsid w:val="00E266C6"/>
    <w:rsid w:val="00E31B84"/>
    <w:rsid w:val="00E33EE8"/>
    <w:rsid w:val="00E441B7"/>
    <w:rsid w:val="00E50D75"/>
    <w:rsid w:val="00E51EE0"/>
    <w:rsid w:val="00E5383D"/>
    <w:rsid w:val="00E54B07"/>
    <w:rsid w:val="00E6085D"/>
    <w:rsid w:val="00E611A4"/>
    <w:rsid w:val="00E62283"/>
    <w:rsid w:val="00E626AB"/>
    <w:rsid w:val="00E62DB0"/>
    <w:rsid w:val="00E65789"/>
    <w:rsid w:val="00E65CAC"/>
    <w:rsid w:val="00E66F6F"/>
    <w:rsid w:val="00E71EC4"/>
    <w:rsid w:val="00E80E20"/>
    <w:rsid w:val="00E90D73"/>
    <w:rsid w:val="00E92810"/>
    <w:rsid w:val="00E94A6F"/>
    <w:rsid w:val="00E95603"/>
    <w:rsid w:val="00EA223E"/>
    <w:rsid w:val="00EA7DD2"/>
    <w:rsid w:val="00EB0C9E"/>
    <w:rsid w:val="00EB103F"/>
    <w:rsid w:val="00EB5A50"/>
    <w:rsid w:val="00EE105C"/>
    <w:rsid w:val="00EE140D"/>
    <w:rsid w:val="00EE5C1F"/>
    <w:rsid w:val="00EF33A6"/>
    <w:rsid w:val="00EF48DE"/>
    <w:rsid w:val="00EF6305"/>
    <w:rsid w:val="00EF6ADF"/>
    <w:rsid w:val="00F04483"/>
    <w:rsid w:val="00F05A4A"/>
    <w:rsid w:val="00F1606A"/>
    <w:rsid w:val="00F21025"/>
    <w:rsid w:val="00F35E46"/>
    <w:rsid w:val="00F46B9D"/>
    <w:rsid w:val="00F53C91"/>
    <w:rsid w:val="00F547A7"/>
    <w:rsid w:val="00F54E82"/>
    <w:rsid w:val="00F65C07"/>
    <w:rsid w:val="00F6701C"/>
    <w:rsid w:val="00F7288F"/>
    <w:rsid w:val="00F738A1"/>
    <w:rsid w:val="00F74B0B"/>
    <w:rsid w:val="00F8121F"/>
    <w:rsid w:val="00F82DDC"/>
    <w:rsid w:val="00F84A81"/>
    <w:rsid w:val="00F8526D"/>
    <w:rsid w:val="00F8774F"/>
    <w:rsid w:val="00F90178"/>
    <w:rsid w:val="00F914ED"/>
    <w:rsid w:val="00F918D2"/>
    <w:rsid w:val="00F94B37"/>
    <w:rsid w:val="00F955DF"/>
    <w:rsid w:val="00FA3635"/>
    <w:rsid w:val="00FA61FA"/>
    <w:rsid w:val="00FA6C11"/>
    <w:rsid w:val="00FB11DC"/>
    <w:rsid w:val="00FB216D"/>
    <w:rsid w:val="00FB2E80"/>
    <w:rsid w:val="00FB37F9"/>
    <w:rsid w:val="00FB3DB2"/>
    <w:rsid w:val="00FB72EA"/>
    <w:rsid w:val="00FC229D"/>
    <w:rsid w:val="00FC5250"/>
    <w:rsid w:val="00FD4E07"/>
    <w:rsid w:val="00FE3913"/>
    <w:rsid w:val="00FE44CF"/>
    <w:rsid w:val="00FF200E"/>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paragraph" w:styleId="af3">
    <w:name w:val="footer"/>
    <w:basedOn w:val="a"/>
    <w:link w:val="af4"/>
    <w:uiPriority w:val="99"/>
    <w:rsid w:val="00673F7D"/>
    <w:pPr>
      <w:tabs>
        <w:tab w:val="center" w:pos="4153"/>
        <w:tab w:val="right" w:pos="8306"/>
      </w:tabs>
    </w:pPr>
    <w:rPr>
      <w:sz w:val="20"/>
      <w:szCs w:val="20"/>
    </w:rPr>
  </w:style>
  <w:style w:type="character" w:customStyle="1" w:styleId="af4">
    <w:name w:val="Нижний колонтитул Знак"/>
    <w:basedOn w:val="a0"/>
    <w:link w:val="af3"/>
    <w:uiPriority w:val="99"/>
    <w:rsid w:val="00673F7D"/>
    <w:rPr>
      <w:rFonts w:ascii="Times New Roman" w:eastAsia="Times New Roman" w:hAnsi="Times New Roman" w:cs="Times New Roman"/>
      <w:sz w:val="20"/>
      <w:szCs w:val="20"/>
      <w:lang w:eastAsia="ru-RU"/>
    </w:rPr>
  </w:style>
  <w:style w:type="character" w:styleId="af5">
    <w:name w:val="Emphasis"/>
    <w:qFormat/>
    <w:rsid w:val="004D4A5B"/>
    <w:rPr>
      <w:i/>
      <w:iCs/>
    </w:rPr>
  </w:style>
  <w:style w:type="paragraph" w:customStyle="1" w:styleId="normalweb">
    <w:name w:val="normalweb"/>
    <w:basedOn w:val="a"/>
    <w:rsid w:val="00781D54"/>
    <w:pPr>
      <w:spacing w:before="100" w:beforeAutospacing="1" w:after="100" w:afterAutospacing="1"/>
    </w:pPr>
  </w:style>
  <w:style w:type="paragraph" w:styleId="af6">
    <w:name w:val="header"/>
    <w:basedOn w:val="a"/>
    <w:link w:val="af7"/>
    <w:uiPriority w:val="99"/>
    <w:unhideWhenUsed/>
    <w:rsid w:val="001B13B6"/>
    <w:pPr>
      <w:tabs>
        <w:tab w:val="center" w:pos="4677"/>
        <w:tab w:val="right" w:pos="9355"/>
      </w:tabs>
    </w:pPr>
  </w:style>
  <w:style w:type="character" w:customStyle="1" w:styleId="af7">
    <w:name w:val="Верхний колонтитул Знак"/>
    <w:basedOn w:val="a0"/>
    <w:link w:val="af6"/>
    <w:uiPriority w:val="99"/>
    <w:rsid w:val="001B13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66148499">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380595608">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25942313">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246652001">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8348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8321-3C7D-40A1-9596-3FFA7EB2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1</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102</cp:revision>
  <cp:lastPrinted>2021-11-15T08:45:00Z</cp:lastPrinted>
  <dcterms:created xsi:type="dcterms:W3CDTF">2019-06-07T04:50:00Z</dcterms:created>
  <dcterms:modified xsi:type="dcterms:W3CDTF">2021-11-15T08:56:00Z</dcterms:modified>
</cp:coreProperties>
</file>