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CA" w:rsidRPr="00440B54" w:rsidRDefault="00326367" w:rsidP="00CB42CA">
      <w:pPr>
        <w:pStyle w:val="ae"/>
        <w:ind w:right="-1"/>
        <w:jc w:val="left"/>
        <w:rPr>
          <w:szCs w:val="28"/>
        </w:rPr>
      </w:pPr>
      <w:r>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6.75pt;margin-top:-1.9pt;width:53.5pt;height:64.8pt;z-index:251662336">
            <v:imagedata r:id="rId8" o:title=""/>
            <w10:wrap type="topAndBottom" anchorx="page"/>
          </v:shape>
          <o:OLEObject Type="Embed" ProgID="MSPhotoEd.3" ShapeID="_x0000_s1027" DrawAspect="Content" ObjectID="_1673436259" r:id="rId9"/>
        </w:pict>
      </w:r>
    </w:p>
    <w:p w:rsidR="00CB42CA" w:rsidRPr="00D96606" w:rsidRDefault="00CB42CA" w:rsidP="00CB42CA">
      <w:pPr>
        <w:pStyle w:val="ae"/>
        <w:rPr>
          <w:szCs w:val="28"/>
        </w:rPr>
      </w:pPr>
    </w:p>
    <w:p w:rsidR="00CB42CA" w:rsidRPr="0057592F" w:rsidRDefault="00CB42CA" w:rsidP="00CB42CA">
      <w:pPr>
        <w:pStyle w:val="af0"/>
        <w:rPr>
          <w:sz w:val="28"/>
          <w:szCs w:val="28"/>
        </w:rPr>
      </w:pPr>
      <w:r>
        <w:rPr>
          <w:sz w:val="28"/>
          <w:szCs w:val="28"/>
        </w:rPr>
        <w:t>КРАСНОЯРСКИЙ КРАЙ  ИЛАНСКИЙ РАЙОН</w:t>
      </w:r>
    </w:p>
    <w:p w:rsidR="00CB42CA" w:rsidRPr="00CB42CA" w:rsidRDefault="00CB42CA" w:rsidP="00CB42CA">
      <w:pPr>
        <w:pStyle w:val="af0"/>
        <w:rPr>
          <w:sz w:val="28"/>
          <w:szCs w:val="28"/>
          <w:lang w:eastAsia="en-US"/>
        </w:rPr>
      </w:pPr>
      <w:r w:rsidRPr="00C07599">
        <w:rPr>
          <w:sz w:val="28"/>
          <w:szCs w:val="28"/>
        </w:rPr>
        <w:t>НОВОГОРОДСКИЙ СЕЛЬСКИЙ СОВЕТ ДЕПУТАТОВ</w:t>
      </w:r>
    </w:p>
    <w:p w:rsidR="00CD18E8" w:rsidRPr="00594F4E" w:rsidRDefault="00CD18E8" w:rsidP="007002BD">
      <w:pPr>
        <w:rPr>
          <w:b/>
          <w:sz w:val="24"/>
          <w:szCs w:val="24"/>
        </w:rPr>
      </w:pPr>
    </w:p>
    <w:p w:rsidR="00CD18E8" w:rsidRPr="00594F4E" w:rsidRDefault="00CD18E8" w:rsidP="00CD18E8">
      <w:pPr>
        <w:jc w:val="center"/>
        <w:rPr>
          <w:b/>
          <w:sz w:val="24"/>
          <w:szCs w:val="24"/>
        </w:rPr>
      </w:pPr>
      <w:r>
        <w:rPr>
          <w:b/>
          <w:sz w:val="24"/>
          <w:szCs w:val="24"/>
        </w:rPr>
        <w:t>РЕШЕНИЕ</w:t>
      </w:r>
      <w:r w:rsidRPr="00594F4E">
        <w:rPr>
          <w:b/>
          <w:sz w:val="24"/>
          <w:szCs w:val="24"/>
        </w:rPr>
        <w:t xml:space="preserve"> </w:t>
      </w:r>
    </w:p>
    <w:p w:rsidR="00CD18E8" w:rsidRPr="00594F4E" w:rsidRDefault="00CD18E8" w:rsidP="007002B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CD18E8" w:rsidRPr="00594F4E" w:rsidTr="007002BD">
        <w:trPr>
          <w:trHeight w:val="208"/>
        </w:trPr>
        <w:tc>
          <w:tcPr>
            <w:tcW w:w="3096" w:type="dxa"/>
            <w:tcBorders>
              <w:top w:val="nil"/>
              <w:left w:val="nil"/>
              <w:bottom w:val="nil"/>
              <w:right w:val="nil"/>
            </w:tcBorders>
            <w:hideMark/>
          </w:tcPr>
          <w:p w:rsidR="00CD18E8" w:rsidRPr="00594F4E" w:rsidRDefault="00326367" w:rsidP="004143DE">
            <w:pPr>
              <w:jc w:val="both"/>
              <w:rPr>
                <w:sz w:val="24"/>
                <w:szCs w:val="24"/>
              </w:rPr>
            </w:pPr>
            <w:r>
              <w:rPr>
                <w:sz w:val="24"/>
                <w:szCs w:val="24"/>
              </w:rPr>
              <w:t>28.01.2021</w:t>
            </w:r>
          </w:p>
        </w:tc>
        <w:tc>
          <w:tcPr>
            <w:tcW w:w="3096" w:type="dxa"/>
            <w:tcBorders>
              <w:top w:val="nil"/>
              <w:left w:val="nil"/>
              <w:bottom w:val="nil"/>
              <w:right w:val="nil"/>
            </w:tcBorders>
            <w:hideMark/>
          </w:tcPr>
          <w:p w:rsidR="00CD18E8" w:rsidRPr="00594F4E" w:rsidRDefault="007002BD" w:rsidP="007002BD">
            <w:pPr>
              <w:rPr>
                <w:sz w:val="24"/>
                <w:szCs w:val="24"/>
              </w:rPr>
            </w:pPr>
            <w:r>
              <w:rPr>
                <w:sz w:val="24"/>
                <w:szCs w:val="24"/>
              </w:rPr>
              <w:t xml:space="preserve">        </w:t>
            </w:r>
            <w:r w:rsidR="00CB42CA">
              <w:rPr>
                <w:sz w:val="24"/>
                <w:szCs w:val="24"/>
              </w:rPr>
              <w:t>с.Новогородка</w:t>
            </w:r>
          </w:p>
        </w:tc>
        <w:tc>
          <w:tcPr>
            <w:tcW w:w="3096" w:type="dxa"/>
            <w:tcBorders>
              <w:top w:val="nil"/>
              <w:left w:val="nil"/>
              <w:bottom w:val="nil"/>
              <w:right w:val="nil"/>
            </w:tcBorders>
            <w:hideMark/>
          </w:tcPr>
          <w:p w:rsidR="00CD18E8" w:rsidRPr="00594F4E" w:rsidRDefault="00CD18E8" w:rsidP="005B3214">
            <w:pPr>
              <w:jc w:val="both"/>
              <w:rPr>
                <w:sz w:val="24"/>
                <w:szCs w:val="24"/>
              </w:rPr>
            </w:pPr>
            <w:r w:rsidRPr="00594F4E">
              <w:rPr>
                <w:sz w:val="24"/>
                <w:szCs w:val="24"/>
              </w:rPr>
              <w:t xml:space="preserve">                            № </w:t>
            </w:r>
            <w:r w:rsidR="00326367">
              <w:rPr>
                <w:sz w:val="24"/>
                <w:szCs w:val="24"/>
              </w:rPr>
              <w:t>2-10 р</w:t>
            </w:r>
          </w:p>
        </w:tc>
      </w:tr>
    </w:tbl>
    <w:p w:rsidR="00CD18E8" w:rsidRPr="00594F4E" w:rsidRDefault="00CD18E8" w:rsidP="00CD18E8">
      <w:pPr>
        <w:jc w:val="both"/>
        <w:rPr>
          <w:sz w:val="24"/>
          <w:szCs w:val="24"/>
        </w:rPr>
      </w:pPr>
    </w:p>
    <w:p w:rsidR="005B3214" w:rsidRPr="00594F4E" w:rsidRDefault="00CD18E8" w:rsidP="00860DEF">
      <w:pPr>
        <w:jc w:val="both"/>
        <w:rPr>
          <w:sz w:val="24"/>
          <w:szCs w:val="24"/>
        </w:rPr>
      </w:pPr>
      <w:r w:rsidRPr="00594F4E">
        <w:rPr>
          <w:sz w:val="24"/>
          <w:szCs w:val="24"/>
        </w:rPr>
        <w:t>О</w:t>
      </w:r>
      <w:r>
        <w:rPr>
          <w:sz w:val="24"/>
          <w:szCs w:val="24"/>
        </w:rPr>
        <w:t>б утверждении Положения о порядке выплаты пенсии</w:t>
      </w:r>
      <w:r w:rsidR="00CB3C02">
        <w:rPr>
          <w:sz w:val="24"/>
          <w:szCs w:val="24"/>
        </w:rPr>
        <w:t xml:space="preserve"> </w:t>
      </w:r>
      <w:r>
        <w:rPr>
          <w:sz w:val="24"/>
          <w:szCs w:val="24"/>
        </w:rPr>
        <w:t>за выслугу лет лицам, за</w:t>
      </w:r>
      <w:r w:rsidR="00D02243">
        <w:rPr>
          <w:sz w:val="24"/>
          <w:szCs w:val="24"/>
        </w:rPr>
        <w:t xml:space="preserve">мещавшим </w:t>
      </w:r>
      <w:r w:rsidR="005A0EAD">
        <w:rPr>
          <w:sz w:val="24"/>
          <w:szCs w:val="24"/>
        </w:rPr>
        <w:t>должности м</w:t>
      </w:r>
      <w:r>
        <w:rPr>
          <w:sz w:val="24"/>
          <w:szCs w:val="24"/>
        </w:rPr>
        <w:t>униципальной службы в органах м</w:t>
      </w:r>
      <w:r w:rsidR="00A27480">
        <w:rPr>
          <w:sz w:val="24"/>
          <w:szCs w:val="24"/>
        </w:rPr>
        <w:t xml:space="preserve">естного самоуправления Новогородкого сельсовета </w:t>
      </w:r>
      <w:r w:rsidR="005A0EAD">
        <w:rPr>
          <w:sz w:val="24"/>
          <w:szCs w:val="24"/>
        </w:rPr>
        <w:t xml:space="preserve"> Иланского района Красноярского края</w:t>
      </w:r>
      <w:r w:rsidRPr="00594F4E">
        <w:rPr>
          <w:sz w:val="24"/>
          <w:szCs w:val="24"/>
        </w:rPr>
        <w:t xml:space="preserve"> </w:t>
      </w:r>
    </w:p>
    <w:p w:rsidR="00CD18E8" w:rsidRDefault="00CD18E8" w:rsidP="00CD18E8">
      <w:pPr>
        <w:pStyle w:val="ConsPlusTitle"/>
        <w:jc w:val="center"/>
        <w:outlineLvl w:val="0"/>
        <w:rPr>
          <w:rFonts w:ascii="Times New Roman" w:hAnsi="Times New Roman" w:cs="Times New Roman"/>
          <w:sz w:val="24"/>
          <w:szCs w:val="24"/>
        </w:rPr>
      </w:pPr>
    </w:p>
    <w:p w:rsidR="00CD18E8" w:rsidRDefault="00CD18E8" w:rsidP="000851E6">
      <w:pPr>
        <w:autoSpaceDE w:val="0"/>
        <w:autoSpaceDN w:val="0"/>
        <w:adjustRightInd w:val="0"/>
        <w:ind w:firstLine="540"/>
        <w:jc w:val="both"/>
        <w:outlineLvl w:val="0"/>
        <w:rPr>
          <w:sz w:val="24"/>
          <w:szCs w:val="24"/>
        </w:rPr>
      </w:pPr>
      <w:r>
        <w:rPr>
          <w:sz w:val="24"/>
          <w:szCs w:val="24"/>
        </w:rPr>
        <w:t xml:space="preserve">В </w:t>
      </w:r>
      <w:r w:rsidR="00AF4408">
        <w:rPr>
          <w:sz w:val="24"/>
          <w:szCs w:val="24"/>
        </w:rPr>
        <w:t xml:space="preserve">соответствии со статьей 22 Федерального закона от 02.03.2007 года № 25-ФЗ «О муниципальной службе в Российской Федерации», </w:t>
      </w:r>
      <w:r>
        <w:rPr>
          <w:sz w:val="24"/>
          <w:szCs w:val="24"/>
        </w:rPr>
        <w:t>Законом Красноярского края  от 24.04.2008 г</w:t>
      </w:r>
      <w:r w:rsidR="00D803C5">
        <w:rPr>
          <w:sz w:val="24"/>
          <w:szCs w:val="24"/>
        </w:rPr>
        <w:t>ода</w:t>
      </w:r>
      <w:r>
        <w:rPr>
          <w:sz w:val="24"/>
          <w:szCs w:val="24"/>
        </w:rPr>
        <w:t xml:space="preserve"> № 5-1565 «Об особенностях правового регулирования муниципальной службы в Красноярском </w:t>
      </w:r>
      <w:r w:rsidR="00CB42CA">
        <w:rPr>
          <w:sz w:val="24"/>
          <w:szCs w:val="24"/>
        </w:rPr>
        <w:t>крае», руководствуясь ст. 23, 54.2</w:t>
      </w:r>
      <w:r>
        <w:rPr>
          <w:sz w:val="24"/>
          <w:szCs w:val="24"/>
        </w:rPr>
        <w:t xml:space="preserve"> </w:t>
      </w:r>
      <w:r w:rsidRPr="00774C5C">
        <w:rPr>
          <w:sz w:val="24"/>
          <w:szCs w:val="24"/>
        </w:rPr>
        <w:t>Устав</w:t>
      </w:r>
      <w:r>
        <w:rPr>
          <w:sz w:val="24"/>
          <w:szCs w:val="24"/>
        </w:rPr>
        <w:t xml:space="preserve">а </w:t>
      </w:r>
      <w:r w:rsidR="00CB42CA">
        <w:rPr>
          <w:sz w:val="24"/>
          <w:szCs w:val="24"/>
        </w:rPr>
        <w:t xml:space="preserve"> Новогородского сельсовета Иланского района</w:t>
      </w:r>
      <w:r w:rsidR="003D43A7">
        <w:rPr>
          <w:sz w:val="24"/>
          <w:szCs w:val="24"/>
        </w:rPr>
        <w:t xml:space="preserve"> Красноярского края</w:t>
      </w:r>
      <w:r w:rsidRPr="00774C5C">
        <w:rPr>
          <w:sz w:val="24"/>
          <w:szCs w:val="24"/>
        </w:rPr>
        <w:t xml:space="preserve">, </w:t>
      </w:r>
      <w:r w:rsidR="00CB42CA">
        <w:rPr>
          <w:sz w:val="24"/>
          <w:szCs w:val="24"/>
        </w:rPr>
        <w:t xml:space="preserve">Новогородский сельский Совет депутатов </w:t>
      </w:r>
    </w:p>
    <w:p w:rsidR="00CB42CA" w:rsidRPr="00CB42CA" w:rsidRDefault="00CB42CA" w:rsidP="000851E6">
      <w:pPr>
        <w:autoSpaceDE w:val="0"/>
        <w:autoSpaceDN w:val="0"/>
        <w:adjustRightInd w:val="0"/>
        <w:ind w:firstLine="540"/>
        <w:jc w:val="both"/>
        <w:outlineLvl w:val="0"/>
        <w:rPr>
          <w:b/>
          <w:sz w:val="24"/>
          <w:szCs w:val="24"/>
        </w:rPr>
      </w:pPr>
      <w:r>
        <w:rPr>
          <w:b/>
          <w:sz w:val="24"/>
          <w:szCs w:val="24"/>
        </w:rPr>
        <w:t>РЕШИЛ:</w:t>
      </w:r>
    </w:p>
    <w:p w:rsidR="000851E6" w:rsidRPr="00EB04B0" w:rsidRDefault="000851E6" w:rsidP="000851E6">
      <w:pPr>
        <w:autoSpaceDE w:val="0"/>
        <w:autoSpaceDN w:val="0"/>
        <w:adjustRightInd w:val="0"/>
        <w:ind w:firstLine="540"/>
        <w:jc w:val="both"/>
        <w:outlineLvl w:val="0"/>
        <w:rPr>
          <w:sz w:val="24"/>
          <w:szCs w:val="24"/>
        </w:rPr>
      </w:pPr>
    </w:p>
    <w:p w:rsidR="00CD18E8" w:rsidRDefault="00CD18E8" w:rsidP="00CD18E8">
      <w:pPr>
        <w:jc w:val="both"/>
        <w:rPr>
          <w:sz w:val="24"/>
          <w:szCs w:val="24"/>
        </w:rPr>
      </w:pPr>
      <w:r>
        <w:rPr>
          <w:sz w:val="24"/>
          <w:szCs w:val="24"/>
        </w:rPr>
        <w:t xml:space="preserve">         </w:t>
      </w:r>
      <w:r w:rsidRPr="00EB04B0">
        <w:rPr>
          <w:sz w:val="24"/>
          <w:szCs w:val="24"/>
        </w:rPr>
        <w:t xml:space="preserve">1. Утвердить Положение о </w:t>
      </w:r>
      <w:r>
        <w:rPr>
          <w:sz w:val="24"/>
          <w:szCs w:val="24"/>
        </w:rPr>
        <w:t>порядке выплаты пенсии  за выслугу лет лицам, з</w:t>
      </w:r>
      <w:r w:rsidR="00D02243">
        <w:rPr>
          <w:sz w:val="24"/>
          <w:szCs w:val="24"/>
        </w:rPr>
        <w:t xml:space="preserve">амещавшим </w:t>
      </w:r>
      <w:r>
        <w:rPr>
          <w:sz w:val="24"/>
          <w:szCs w:val="24"/>
        </w:rPr>
        <w:t>должности муниципальной службы в органах ме</w:t>
      </w:r>
      <w:r w:rsidR="00CB42CA">
        <w:rPr>
          <w:sz w:val="24"/>
          <w:szCs w:val="24"/>
        </w:rPr>
        <w:t>стного самоуправления Новогородского сельсовета Иланского района</w:t>
      </w:r>
      <w:r w:rsidR="00E20C63">
        <w:rPr>
          <w:sz w:val="24"/>
          <w:szCs w:val="24"/>
        </w:rPr>
        <w:t xml:space="preserve"> Красноярского края </w:t>
      </w:r>
      <w:r>
        <w:rPr>
          <w:sz w:val="24"/>
          <w:szCs w:val="24"/>
        </w:rPr>
        <w:t>согласно Приложению.</w:t>
      </w:r>
    </w:p>
    <w:p w:rsidR="00CD18E8" w:rsidRPr="004C08DC" w:rsidRDefault="00CD18E8" w:rsidP="00CD18E8">
      <w:pPr>
        <w:jc w:val="both"/>
        <w:rPr>
          <w:sz w:val="24"/>
          <w:szCs w:val="24"/>
        </w:rPr>
      </w:pPr>
    </w:p>
    <w:p w:rsidR="00CD18E8" w:rsidRPr="006B4F39" w:rsidRDefault="00CD18E8" w:rsidP="00CD18E8">
      <w:pPr>
        <w:ind w:firstLine="142"/>
        <w:jc w:val="both"/>
        <w:rPr>
          <w:sz w:val="24"/>
          <w:szCs w:val="24"/>
        </w:rPr>
      </w:pPr>
      <w:r w:rsidRPr="006B4F39">
        <w:rPr>
          <w:sz w:val="24"/>
          <w:szCs w:val="24"/>
        </w:rPr>
        <w:t xml:space="preserve">        2. Признать утратившим</w:t>
      </w:r>
      <w:r w:rsidR="002E23FC">
        <w:rPr>
          <w:sz w:val="24"/>
          <w:szCs w:val="24"/>
        </w:rPr>
        <w:t>и</w:t>
      </w:r>
      <w:r w:rsidRPr="006B4F39">
        <w:rPr>
          <w:sz w:val="24"/>
          <w:szCs w:val="24"/>
        </w:rPr>
        <w:t xml:space="preserve"> силу</w:t>
      </w:r>
      <w:r w:rsidR="00F06837">
        <w:rPr>
          <w:sz w:val="24"/>
          <w:szCs w:val="24"/>
        </w:rPr>
        <w:t xml:space="preserve">: </w:t>
      </w:r>
      <w:r>
        <w:rPr>
          <w:sz w:val="24"/>
          <w:szCs w:val="24"/>
        </w:rPr>
        <w:t>р</w:t>
      </w:r>
      <w:r w:rsidRPr="006B4F39">
        <w:rPr>
          <w:sz w:val="24"/>
          <w:szCs w:val="24"/>
        </w:rPr>
        <w:t xml:space="preserve">ешение </w:t>
      </w:r>
      <w:r w:rsidR="006A270F">
        <w:rPr>
          <w:sz w:val="24"/>
          <w:szCs w:val="24"/>
        </w:rPr>
        <w:t xml:space="preserve">Новогородского сельского Совета депутатов </w:t>
      </w:r>
      <w:r w:rsidRPr="006B4F39">
        <w:rPr>
          <w:sz w:val="24"/>
          <w:szCs w:val="24"/>
        </w:rPr>
        <w:t xml:space="preserve">от </w:t>
      </w:r>
      <w:r w:rsidR="006A270F">
        <w:rPr>
          <w:sz w:val="24"/>
          <w:szCs w:val="24"/>
        </w:rPr>
        <w:t>03.07.2017</w:t>
      </w:r>
      <w:r w:rsidRPr="006B4F39">
        <w:rPr>
          <w:sz w:val="24"/>
          <w:szCs w:val="24"/>
        </w:rPr>
        <w:t xml:space="preserve"> № </w:t>
      </w:r>
      <w:r w:rsidR="00F06837">
        <w:rPr>
          <w:sz w:val="24"/>
          <w:szCs w:val="24"/>
        </w:rPr>
        <w:t>17</w:t>
      </w:r>
      <w:r w:rsidR="006A270F">
        <w:rPr>
          <w:sz w:val="24"/>
          <w:szCs w:val="24"/>
        </w:rPr>
        <w:t xml:space="preserve">-52 </w:t>
      </w:r>
      <w:r w:rsidRPr="006B4F39">
        <w:rPr>
          <w:sz w:val="24"/>
          <w:szCs w:val="24"/>
        </w:rPr>
        <w:t>р «О</w:t>
      </w:r>
      <w:r w:rsidR="00F06837">
        <w:rPr>
          <w:sz w:val="24"/>
          <w:szCs w:val="24"/>
        </w:rPr>
        <w:t>б утверждении Положения</w:t>
      </w:r>
      <w:r w:rsidR="006A270F">
        <w:rPr>
          <w:sz w:val="24"/>
          <w:szCs w:val="24"/>
        </w:rPr>
        <w:t xml:space="preserve"> об условиях и</w:t>
      </w:r>
      <w:r w:rsidR="00F06837">
        <w:rPr>
          <w:sz w:val="24"/>
          <w:szCs w:val="24"/>
        </w:rPr>
        <w:t xml:space="preserve"> порядке</w:t>
      </w:r>
      <w:r w:rsidR="006A270F">
        <w:rPr>
          <w:sz w:val="24"/>
          <w:szCs w:val="24"/>
        </w:rPr>
        <w:t xml:space="preserve"> предоставления муниципальному служащему право на пенсию  за выслугу лет  за счет средств бюджета  Новогородского сельсовета Иланского района Красноярского края</w:t>
      </w:r>
    </w:p>
    <w:p w:rsidR="00430DE0" w:rsidRDefault="00430DE0" w:rsidP="00CD18E8">
      <w:pPr>
        <w:autoSpaceDE w:val="0"/>
        <w:autoSpaceDN w:val="0"/>
        <w:adjustRightInd w:val="0"/>
        <w:ind w:firstLine="540"/>
        <w:jc w:val="both"/>
        <w:outlineLvl w:val="0"/>
        <w:rPr>
          <w:sz w:val="24"/>
          <w:szCs w:val="24"/>
        </w:rPr>
      </w:pPr>
    </w:p>
    <w:p w:rsidR="00862ADE" w:rsidRDefault="00CD18E8" w:rsidP="00862ADE">
      <w:pPr>
        <w:ind w:right="-2" w:firstLine="851"/>
        <w:jc w:val="both"/>
        <w:rPr>
          <w:sz w:val="24"/>
          <w:szCs w:val="24"/>
        </w:rPr>
      </w:pPr>
      <w:r>
        <w:rPr>
          <w:sz w:val="24"/>
          <w:szCs w:val="24"/>
        </w:rPr>
        <w:t>3</w:t>
      </w:r>
      <w:r w:rsidRPr="00EB04B0">
        <w:rPr>
          <w:sz w:val="24"/>
          <w:szCs w:val="24"/>
        </w:rPr>
        <w:t xml:space="preserve">. </w:t>
      </w:r>
      <w:r w:rsidR="00862ADE">
        <w:rPr>
          <w:sz w:val="24"/>
          <w:szCs w:val="24"/>
        </w:rPr>
        <w:t>Контроль за исполнением настоящего решения возложить на постоянную комиссию</w:t>
      </w:r>
      <w:r w:rsidR="00862ADE" w:rsidRPr="00A42A86">
        <w:rPr>
          <w:sz w:val="24"/>
          <w:szCs w:val="24"/>
        </w:rPr>
        <w:t xml:space="preserve"> </w:t>
      </w:r>
      <w:r w:rsidR="00A42A86" w:rsidRPr="00A42A86">
        <w:rPr>
          <w:sz w:val="24"/>
          <w:szCs w:val="24"/>
        </w:rPr>
        <w:t>по бюджету, экономической политике, собственности и налогам</w:t>
      </w:r>
    </w:p>
    <w:p w:rsidR="00862ADE" w:rsidRDefault="00862ADE" w:rsidP="00862ADE">
      <w:pPr>
        <w:ind w:right="282" w:firstLine="851"/>
        <w:jc w:val="both"/>
        <w:rPr>
          <w:sz w:val="24"/>
          <w:szCs w:val="24"/>
        </w:rPr>
      </w:pPr>
    </w:p>
    <w:p w:rsidR="00862ADE" w:rsidRDefault="00862ADE" w:rsidP="00862ADE">
      <w:pPr>
        <w:ind w:right="-2" w:firstLine="851"/>
        <w:jc w:val="both"/>
        <w:rPr>
          <w:sz w:val="24"/>
          <w:szCs w:val="24"/>
        </w:rPr>
      </w:pPr>
      <w:r>
        <w:rPr>
          <w:sz w:val="24"/>
          <w:szCs w:val="24"/>
        </w:rPr>
        <w:t>4. Решение вступает в силу со дня, следующего за днем опубли</w:t>
      </w:r>
      <w:r w:rsidR="00CB42CA">
        <w:rPr>
          <w:sz w:val="24"/>
          <w:szCs w:val="24"/>
        </w:rPr>
        <w:t>кования в газете «Новогородские ведомости»</w:t>
      </w:r>
      <w:r>
        <w:rPr>
          <w:sz w:val="24"/>
          <w:szCs w:val="24"/>
        </w:rPr>
        <w:t>, и подлежит размещению на официальном Интернет-сай</w:t>
      </w:r>
      <w:r w:rsidR="000B3584">
        <w:rPr>
          <w:sz w:val="24"/>
          <w:szCs w:val="24"/>
        </w:rPr>
        <w:t>те администрации Новогородского сельсовета</w:t>
      </w:r>
      <w:r>
        <w:rPr>
          <w:sz w:val="24"/>
          <w:szCs w:val="24"/>
        </w:rPr>
        <w:t xml:space="preserve"> Иланского района Красноярского края.  </w:t>
      </w:r>
    </w:p>
    <w:p w:rsidR="00862ADE" w:rsidRDefault="00862ADE" w:rsidP="00862ADE">
      <w:pPr>
        <w:ind w:right="282" w:firstLine="993"/>
        <w:jc w:val="both"/>
        <w:rPr>
          <w:sz w:val="24"/>
          <w:szCs w:val="24"/>
        </w:rPr>
      </w:pPr>
    </w:p>
    <w:p w:rsidR="00862ADE" w:rsidRDefault="00862ADE" w:rsidP="00862ADE">
      <w:pPr>
        <w:ind w:right="282" w:firstLine="851"/>
        <w:jc w:val="both"/>
        <w:rPr>
          <w:sz w:val="24"/>
          <w:szCs w:val="24"/>
        </w:rPr>
      </w:pPr>
    </w:p>
    <w:p w:rsidR="00020BA8" w:rsidRPr="00C74F5B" w:rsidRDefault="00020BA8" w:rsidP="00020BA8">
      <w:pPr>
        <w:tabs>
          <w:tab w:val="left" w:pos="6405"/>
        </w:tabs>
        <w:jc w:val="both"/>
        <w:rPr>
          <w:sz w:val="24"/>
          <w:szCs w:val="24"/>
        </w:rPr>
      </w:pPr>
      <w:r w:rsidRPr="00C74F5B">
        <w:rPr>
          <w:sz w:val="24"/>
          <w:szCs w:val="24"/>
        </w:rPr>
        <w:t xml:space="preserve">Председатель сельского                          </w:t>
      </w:r>
      <w:r>
        <w:rPr>
          <w:sz w:val="24"/>
          <w:szCs w:val="24"/>
        </w:rPr>
        <w:t xml:space="preserve">                   </w:t>
      </w:r>
      <w:r w:rsidRPr="00C74F5B">
        <w:rPr>
          <w:sz w:val="24"/>
          <w:szCs w:val="24"/>
        </w:rPr>
        <w:t>Глава сельсовета</w:t>
      </w:r>
    </w:p>
    <w:p w:rsidR="00020BA8" w:rsidRPr="00C74F5B" w:rsidRDefault="00020BA8" w:rsidP="00020BA8">
      <w:pPr>
        <w:jc w:val="both"/>
        <w:rPr>
          <w:sz w:val="24"/>
          <w:szCs w:val="24"/>
        </w:rPr>
      </w:pPr>
      <w:r w:rsidRPr="00C74F5B">
        <w:rPr>
          <w:sz w:val="24"/>
          <w:szCs w:val="24"/>
        </w:rPr>
        <w:t xml:space="preserve">Совета депутатов                                                    </w:t>
      </w:r>
      <w:r w:rsidRPr="00C74F5B">
        <w:rPr>
          <w:b/>
          <w:sz w:val="24"/>
          <w:szCs w:val="24"/>
        </w:rPr>
        <w:t xml:space="preserve">     </w:t>
      </w:r>
    </w:p>
    <w:p w:rsidR="00020BA8" w:rsidRPr="00C74F5B" w:rsidRDefault="00020BA8" w:rsidP="00020BA8">
      <w:pPr>
        <w:jc w:val="both"/>
        <w:rPr>
          <w:sz w:val="24"/>
          <w:szCs w:val="24"/>
        </w:rPr>
      </w:pPr>
      <w:r>
        <w:rPr>
          <w:sz w:val="24"/>
          <w:szCs w:val="24"/>
        </w:rPr>
        <w:t xml:space="preserve">______________ Н.А.Лапа          </w:t>
      </w:r>
      <w:r w:rsidRPr="00C74F5B">
        <w:rPr>
          <w:sz w:val="24"/>
          <w:szCs w:val="24"/>
        </w:rPr>
        <w:t xml:space="preserve">                </w:t>
      </w:r>
      <w:r>
        <w:rPr>
          <w:sz w:val="24"/>
          <w:szCs w:val="24"/>
        </w:rPr>
        <w:t xml:space="preserve">                ___</w:t>
      </w:r>
      <w:r w:rsidRPr="00C74F5B">
        <w:rPr>
          <w:sz w:val="24"/>
          <w:szCs w:val="24"/>
        </w:rPr>
        <w:t xml:space="preserve">_______________ Т.В.Лецрих  </w:t>
      </w:r>
    </w:p>
    <w:p w:rsidR="00CD18E8" w:rsidRDefault="00CD18E8" w:rsidP="00862ADE">
      <w:pPr>
        <w:autoSpaceDE w:val="0"/>
        <w:autoSpaceDN w:val="0"/>
        <w:adjustRightInd w:val="0"/>
        <w:ind w:firstLine="540"/>
        <w:jc w:val="both"/>
        <w:outlineLvl w:val="0"/>
        <w:rPr>
          <w:sz w:val="24"/>
          <w:szCs w:val="24"/>
        </w:rPr>
      </w:pPr>
    </w:p>
    <w:p w:rsidR="0006770A" w:rsidRPr="00EB04B0" w:rsidRDefault="0006770A" w:rsidP="00862ADE">
      <w:pPr>
        <w:autoSpaceDE w:val="0"/>
        <w:autoSpaceDN w:val="0"/>
        <w:adjustRightInd w:val="0"/>
        <w:ind w:firstLine="540"/>
        <w:jc w:val="both"/>
        <w:outlineLvl w:val="0"/>
        <w:rPr>
          <w:sz w:val="24"/>
          <w:szCs w:val="24"/>
        </w:rPr>
      </w:pPr>
    </w:p>
    <w:p w:rsidR="00AC5AF9" w:rsidRDefault="00AC5AF9" w:rsidP="006A270F">
      <w:pPr>
        <w:autoSpaceDE w:val="0"/>
        <w:autoSpaceDN w:val="0"/>
        <w:adjustRightInd w:val="0"/>
        <w:outlineLvl w:val="0"/>
        <w:rPr>
          <w:sz w:val="24"/>
          <w:szCs w:val="24"/>
        </w:rPr>
      </w:pPr>
    </w:p>
    <w:p w:rsidR="00CD18E8" w:rsidRPr="00EB04B0" w:rsidRDefault="00F6778B" w:rsidP="00CD18E8">
      <w:pPr>
        <w:autoSpaceDE w:val="0"/>
        <w:autoSpaceDN w:val="0"/>
        <w:adjustRightInd w:val="0"/>
        <w:jc w:val="right"/>
        <w:outlineLvl w:val="0"/>
        <w:rPr>
          <w:sz w:val="24"/>
          <w:szCs w:val="24"/>
        </w:rPr>
      </w:pPr>
      <w:r>
        <w:rPr>
          <w:sz w:val="24"/>
          <w:szCs w:val="24"/>
        </w:rPr>
        <w:lastRenderedPageBreak/>
        <w:t>Пр</w:t>
      </w:r>
      <w:r w:rsidR="00CD18E8" w:rsidRPr="00EB04B0">
        <w:rPr>
          <w:sz w:val="24"/>
          <w:szCs w:val="24"/>
        </w:rPr>
        <w:t xml:space="preserve">иложение </w:t>
      </w:r>
    </w:p>
    <w:p w:rsidR="00860DEF" w:rsidRDefault="00CD18E8" w:rsidP="00CD18E8">
      <w:pPr>
        <w:autoSpaceDE w:val="0"/>
        <w:autoSpaceDN w:val="0"/>
        <w:adjustRightInd w:val="0"/>
        <w:jc w:val="right"/>
        <w:outlineLvl w:val="0"/>
        <w:rPr>
          <w:sz w:val="24"/>
          <w:szCs w:val="24"/>
        </w:rPr>
      </w:pPr>
      <w:r w:rsidRPr="00EB04B0">
        <w:rPr>
          <w:sz w:val="24"/>
          <w:szCs w:val="24"/>
        </w:rPr>
        <w:t xml:space="preserve">к </w:t>
      </w:r>
      <w:r w:rsidR="00860DEF">
        <w:rPr>
          <w:sz w:val="24"/>
          <w:szCs w:val="24"/>
        </w:rPr>
        <w:t>решению Новогородского сельского</w:t>
      </w:r>
    </w:p>
    <w:p w:rsidR="00CD18E8" w:rsidRPr="00EB04B0" w:rsidRDefault="00860DEF" w:rsidP="00CD18E8">
      <w:pPr>
        <w:autoSpaceDE w:val="0"/>
        <w:autoSpaceDN w:val="0"/>
        <w:adjustRightInd w:val="0"/>
        <w:jc w:val="right"/>
        <w:outlineLvl w:val="0"/>
        <w:rPr>
          <w:sz w:val="24"/>
          <w:szCs w:val="24"/>
        </w:rPr>
      </w:pPr>
      <w:r>
        <w:rPr>
          <w:sz w:val="24"/>
          <w:szCs w:val="24"/>
        </w:rPr>
        <w:t xml:space="preserve"> Совета депутатов</w:t>
      </w:r>
    </w:p>
    <w:p w:rsidR="00CD18E8" w:rsidRPr="00EB04B0" w:rsidRDefault="00326367" w:rsidP="00CD18E8">
      <w:pPr>
        <w:autoSpaceDE w:val="0"/>
        <w:autoSpaceDN w:val="0"/>
        <w:adjustRightInd w:val="0"/>
        <w:jc w:val="right"/>
        <w:outlineLvl w:val="0"/>
        <w:rPr>
          <w:sz w:val="24"/>
          <w:szCs w:val="24"/>
        </w:rPr>
      </w:pPr>
      <w:r w:rsidRPr="00EB04B0">
        <w:rPr>
          <w:sz w:val="24"/>
          <w:szCs w:val="24"/>
        </w:rPr>
        <w:t>О</w:t>
      </w:r>
      <w:r w:rsidR="00CD18E8" w:rsidRPr="00EB04B0">
        <w:rPr>
          <w:sz w:val="24"/>
          <w:szCs w:val="24"/>
        </w:rPr>
        <w:t>т</w:t>
      </w:r>
      <w:r>
        <w:rPr>
          <w:sz w:val="24"/>
          <w:szCs w:val="24"/>
        </w:rPr>
        <w:t xml:space="preserve"> 28.01.2021</w:t>
      </w:r>
      <w:r w:rsidR="00CD18E8">
        <w:rPr>
          <w:sz w:val="24"/>
          <w:szCs w:val="24"/>
        </w:rPr>
        <w:t xml:space="preserve"> г. №</w:t>
      </w:r>
      <w:r>
        <w:rPr>
          <w:sz w:val="24"/>
          <w:szCs w:val="24"/>
        </w:rPr>
        <w:t xml:space="preserve"> 2-10 р</w:t>
      </w:r>
      <w:r w:rsidR="00CD18E8">
        <w:rPr>
          <w:sz w:val="24"/>
          <w:szCs w:val="24"/>
        </w:rPr>
        <w:t xml:space="preserve"> </w:t>
      </w:r>
    </w:p>
    <w:p w:rsidR="00CB496D" w:rsidRPr="00CA53A4" w:rsidRDefault="00CB496D" w:rsidP="00CB496D">
      <w:pPr>
        <w:jc w:val="center"/>
        <w:rPr>
          <w:sz w:val="26"/>
          <w:szCs w:val="26"/>
        </w:rPr>
      </w:pPr>
      <w:r w:rsidRPr="00CA53A4">
        <w:rPr>
          <w:sz w:val="26"/>
          <w:szCs w:val="26"/>
        </w:rPr>
        <w:t xml:space="preserve">                                                                       </w:t>
      </w:r>
      <w:r w:rsidR="00A12632" w:rsidRPr="00CA53A4">
        <w:rPr>
          <w:sz w:val="26"/>
          <w:szCs w:val="26"/>
        </w:rPr>
        <w:t xml:space="preserve">                          </w:t>
      </w:r>
      <w:r w:rsidRPr="00CA53A4">
        <w:rPr>
          <w:sz w:val="26"/>
          <w:szCs w:val="26"/>
        </w:rPr>
        <w:t xml:space="preserve"> </w:t>
      </w:r>
    </w:p>
    <w:p w:rsidR="00CA53A4" w:rsidRDefault="00CA53A4" w:rsidP="00CA53A4">
      <w:pPr>
        <w:pStyle w:val="ConsTitle"/>
        <w:widowControl/>
        <w:jc w:val="center"/>
        <w:rPr>
          <w:rFonts w:ascii="Times New Roman" w:hAnsi="Times New Roman" w:cs="Times New Roman"/>
          <w:sz w:val="24"/>
          <w:szCs w:val="24"/>
        </w:rPr>
      </w:pPr>
    </w:p>
    <w:p w:rsidR="00CA53A4" w:rsidRPr="00CA53A4" w:rsidRDefault="00CA53A4" w:rsidP="00CA53A4">
      <w:pPr>
        <w:pStyle w:val="ConsTitle"/>
        <w:widowControl/>
        <w:jc w:val="center"/>
        <w:rPr>
          <w:rFonts w:ascii="Times New Roman" w:hAnsi="Times New Roman" w:cs="Times New Roman"/>
          <w:sz w:val="24"/>
          <w:szCs w:val="24"/>
        </w:rPr>
      </w:pPr>
      <w:r w:rsidRPr="00CA53A4">
        <w:rPr>
          <w:rFonts w:ascii="Times New Roman" w:hAnsi="Times New Roman" w:cs="Times New Roman"/>
          <w:sz w:val="24"/>
          <w:szCs w:val="24"/>
        </w:rPr>
        <w:t xml:space="preserve">ПОЛОЖЕНИЕ  </w:t>
      </w:r>
    </w:p>
    <w:p w:rsidR="00CA53A4" w:rsidRDefault="00CA53A4" w:rsidP="00CA53A4">
      <w:pPr>
        <w:pStyle w:val="ConsTitle"/>
        <w:widowControl/>
        <w:jc w:val="center"/>
        <w:rPr>
          <w:rFonts w:ascii="Times New Roman" w:hAnsi="Times New Roman" w:cs="Times New Roman"/>
          <w:sz w:val="24"/>
          <w:szCs w:val="24"/>
        </w:rPr>
      </w:pPr>
      <w:r w:rsidRPr="00CA53A4">
        <w:rPr>
          <w:rFonts w:ascii="Times New Roman" w:hAnsi="Times New Roman" w:cs="Times New Roman"/>
          <w:sz w:val="24"/>
          <w:szCs w:val="24"/>
        </w:rPr>
        <w:t xml:space="preserve">  О  ПОРЯДКЕ  ВЫПЛАТЫ  ПЕНСИИ ЗА ВЫСЛУГУ ЛЕТ  ЛИЦАМ,  ЗА</w:t>
      </w:r>
      <w:r w:rsidR="00D02243">
        <w:rPr>
          <w:rFonts w:ascii="Times New Roman" w:hAnsi="Times New Roman" w:cs="Times New Roman"/>
          <w:sz w:val="24"/>
          <w:szCs w:val="24"/>
        </w:rPr>
        <w:t>МЕЩАВШИМ</w:t>
      </w:r>
      <w:r w:rsidR="00BF1206">
        <w:rPr>
          <w:rFonts w:ascii="Times New Roman" w:hAnsi="Times New Roman" w:cs="Times New Roman"/>
          <w:sz w:val="24"/>
          <w:szCs w:val="24"/>
        </w:rPr>
        <w:t xml:space="preserve"> </w:t>
      </w:r>
      <w:r w:rsidRPr="00CA53A4">
        <w:rPr>
          <w:rFonts w:ascii="Times New Roman" w:hAnsi="Times New Roman" w:cs="Times New Roman"/>
          <w:sz w:val="24"/>
          <w:szCs w:val="24"/>
        </w:rPr>
        <w:t>ДОЛЖНОСТИ  МУНИЦИПАЛЬНОЙ  СЛУЖБЫ В</w:t>
      </w:r>
      <w:r w:rsidR="00AF1D51">
        <w:rPr>
          <w:rFonts w:ascii="Times New Roman" w:hAnsi="Times New Roman" w:cs="Times New Roman"/>
          <w:sz w:val="24"/>
          <w:szCs w:val="24"/>
        </w:rPr>
        <w:t xml:space="preserve"> ОРГАНАХ МЕСТНОГО САМОУПРАВЛЕНИЯ </w:t>
      </w:r>
      <w:r w:rsidR="00860DEF">
        <w:rPr>
          <w:rFonts w:ascii="Times New Roman" w:hAnsi="Times New Roman" w:cs="Times New Roman"/>
          <w:sz w:val="24"/>
          <w:szCs w:val="24"/>
        </w:rPr>
        <w:t xml:space="preserve">НОВОГОРОДСКОГО СЕЛЬСОВЕТА ИЛАНСКОГО РАЙОНА </w:t>
      </w:r>
      <w:r w:rsidRPr="00CA53A4">
        <w:rPr>
          <w:rFonts w:ascii="Times New Roman" w:hAnsi="Times New Roman" w:cs="Times New Roman"/>
          <w:sz w:val="24"/>
          <w:szCs w:val="24"/>
        </w:rPr>
        <w:t>КРАСНОЯРСКОГО  КРАЯ</w:t>
      </w:r>
    </w:p>
    <w:p w:rsidR="00CA53A4" w:rsidRDefault="00CA53A4" w:rsidP="00CA53A4">
      <w:pPr>
        <w:pStyle w:val="ConsTitle"/>
        <w:widowControl/>
        <w:jc w:val="center"/>
        <w:rPr>
          <w:rFonts w:ascii="Times New Roman" w:hAnsi="Times New Roman" w:cs="Times New Roman"/>
          <w:sz w:val="24"/>
          <w:szCs w:val="24"/>
        </w:rPr>
      </w:pPr>
    </w:p>
    <w:p w:rsidR="00CA53A4" w:rsidRPr="00CA53A4" w:rsidRDefault="00CA53A4" w:rsidP="00CA53A4">
      <w:pPr>
        <w:pStyle w:val="ConsTitle"/>
        <w:widowControl/>
        <w:jc w:val="center"/>
        <w:rPr>
          <w:rFonts w:ascii="Times New Roman" w:hAnsi="Times New Roman" w:cs="Times New Roman"/>
          <w:sz w:val="24"/>
          <w:szCs w:val="24"/>
        </w:rPr>
      </w:pPr>
    </w:p>
    <w:p w:rsidR="00CA53A4" w:rsidRDefault="00CA53A4" w:rsidP="00F1366F">
      <w:pPr>
        <w:pStyle w:val="ConsNormal"/>
        <w:widowControl/>
        <w:numPr>
          <w:ilvl w:val="0"/>
          <w:numId w:val="9"/>
        </w:numPr>
        <w:jc w:val="center"/>
        <w:rPr>
          <w:rFonts w:ascii="Times New Roman" w:hAnsi="Times New Roman" w:cs="Times New Roman"/>
          <w:b/>
          <w:bCs/>
          <w:sz w:val="24"/>
          <w:szCs w:val="24"/>
        </w:rPr>
      </w:pPr>
      <w:r w:rsidRPr="00CA53A4">
        <w:rPr>
          <w:rFonts w:ascii="Times New Roman" w:hAnsi="Times New Roman" w:cs="Times New Roman"/>
          <w:b/>
          <w:bCs/>
          <w:sz w:val="24"/>
          <w:szCs w:val="24"/>
        </w:rPr>
        <w:t>ОБЩИЕ ПОЛОЖЕНИЯ</w:t>
      </w:r>
    </w:p>
    <w:p w:rsidR="00A04C12" w:rsidRPr="00CA53A4" w:rsidRDefault="00A04C12" w:rsidP="00A04C12">
      <w:pPr>
        <w:pStyle w:val="ConsNormal"/>
        <w:widowControl/>
        <w:ind w:left="900" w:firstLine="0"/>
        <w:jc w:val="both"/>
        <w:rPr>
          <w:rFonts w:ascii="Times New Roman" w:hAnsi="Times New Roman" w:cs="Times New Roman"/>
          <w:b/>
          <w:bCs/>
          <w:sz w:val="24"/>
          <w:szCs w:val="24"/>
        </w:rPr>
      </w:pPr>
    </w:p>
    <w:p w:rsidR="00CA53A4" w:rsidRPr="00CA53A4" w:rsidRDefault="00CA53A4" w:rsidP="00CA53A4">
      <w:pPr>
        <w:autoSpaceDE w:val="0"/>
        <w:autoSpaceDN w:val="0"/>
        <w:adjustRightInd w:val="0"/>
        <w:ind w:firstLine="851"/>
        <w:jc w:val="both"/>
        <w:rPr>
          <w:sz w:val="24"/>
          <w:szCs w:val="24"/>
        </w:rPr>
      </w:pPr>
      <w:r w:rsidRPr="00CA53A4">
        <w:rPr>
          <w:sz w:val="24"/>
          <w:szCs w:val="24"/>
        </w:rPr>
        <w:t xml:space="preserve">1.1. Настоящее Положение регулирует условия и порядок предоставления права, установления, назначения и выплаты пенсии за выслугу лет лицам, замещавшим должности муниципальной службы в </w:t>
      </w:r>
      <w:r w:rsidR="002960AD">
        <w:rPr>
          <w:sz w:val="24"/>
          <w:szCs w:val="24"/>
        </w:rPr>
        <w:t>органах м</w:t>
      </w:r>
      <w:r w:rsidR="00860DEF">
        <w:rPr>
          <w:sz w:val="24"/>
          <w:szCs w:val="24"/>
        </w:rPr>
        <w:t xml:space="preserve">естного самоуправления Новогородского сельсовета </w:t>
      </w:r>
      <w:r w:rsidR="002960AD">
        <w:rPr>
          <w:sz w:val="24"/>
          <w:szCs w:val="24"/>
        </w:rPr>
        <w:t xml:space="preserve"> Иланского района Красноярского края</w:t>
      </w:r>
      <w:r w:rsidRPr="00CA53A4">
        <w:rPr>
          <w:sz w:val="24"/>
          <w:szCs w:val="24"/>
        </w:rPr>
        <w:t xml:space="preserve">, предусмотренные </w:t>
      </w:r>
      <w:r w:rsidR="00EF0A86" w:rsidRPr="00EF0A86">
        <w:rPr>
          <w:sz w:val="24"/>
          <w:szCs w:val="24"/>
        </w:rPr>
        <w:t>перечнем</w:t>
      </w:r>
      <w:r w:rsidRPr="00EF0A86">
        <w:rPr>
          <w:sz w:val="24"/>
          <w:szCs w:val="24"/>
        </w:rPr>
        <w:t xml:space="preserve"> должностей муниципальной службы, утвержденным </w:t>
      </w:r>
      <w:r w:rsidR="00EF0A86" w:rsidRPr="00EF0A86">
        <w:rPr>
          <w:sz w:val="24"/>
          <w:szCs w:val="24"/>
        </w:rPr>
        <w:t>решением</w:t>
      </w:r>
      <w:r w:rsidRPr="00EF0A86">
        <w:rPr>
          <w:sz w:val="24"/>
          <w:szCs w:val="24"/>
        </w:rPr>
        <w:t xml:space="preserve"> </w:t>
      </w:r>
      <w:r w:rsidR="00EF0A86" w:rsidRPr="00EF0A86">
        <w:rPr>
          <w:sz w:val="24"/>
          <w:szCs w:val="24"/>
        </w:rPr>
        <w:t>Новогородского сельского Совета</w:t>
      </w:r>
      <w:r w:rsidR="00953534">
        <w:rPr>
          <w:sz w:val="24"/>
          <w:szCs w:val="24"/>
        </w:rPr>
        <w:t xml:space="preserve"> </w:t>
      </w:r>
      <w:r w:rsidRPr="00CA53A4">
        <w:rPr>
          <w:sz w:val="24"/>
          <w:szCs w:val="24"/>
        </w:rPr>
        <w:t>(далее по тексту - муниципальные служащие).</w:t>
      </w:r>
    </w:p>
    <w:p w:rsidR="00CA53A4" w:rsidRPr="002745D2" w:rsidRDefault="00CA53A4" w:rsidP="00CA53A4">
      <w:pPr>
        <w:autoSpaceDE w:val="0"/>
        <w:autoSpaceDN w:val="0"/>
        <w:adjustRightInd w:val="0"/>
        <w:spacing w:before="220"/>
        <w:ind w:firstLine="851"/>
        <w:jc w:val="both"/>
        <w:rPr>
          <w:sz w:val="24"/>
          <w:szCs w:val="24"/>
        </w:rPr>
      </w:pPr>
      <w:r w:rsidRPr="00CA53A4">
        <w:rPr>
          <w:sz w:val="24"/>
          <w:szCs w:val="24"/>
        </w:rPr>
        <w:t xml:space="preserve">1.2.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w:t>
      </w:r>
      <w:r w:rsidRPr="002745D2">
        <w:rPr>
          <w:sz w:val="24"/>
          <w:szCs w:val="24"/>
        </w:rPr>
        <w:t xml:space="preserve">согласно </w:t>
      </w:r>
      <w:hyperlink r:id="rId10" w:history="1">
        <w:r w:rsidRPr="002745D2">
          <w:rPr>
            <w:sz w:val="24"/>
            <w:szCs w:val="24"/>
          </w:rPr>
          <w:t>приложению</w:t>
        </w:r>
      </w:hyperlink>
      <w:r w:rsidRPr="002745D2">
        <w:rPr>
          <w:sz w:val="24"/>
          <w:szCs w:val="24"/>
        </w:rP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1" w:history="1">
        <w:r w:rsidRPr="002745D2">
          <w:rPr>
            <w:sz w:val="24"/>
            <w:szCs w:val="24"/>
          </w:rPr>
          <w:t>пунктами 1</w:t>
        </w:r>
      </w:hyperlink>
      <w:r w:rsidRPr="002745D2">
        <w:rPr>
          <w:sz w:val="24"/>
          <w:szCs w:val="24"/>
        </w:rPr>
        <w:t xml:space="preserve"> - </w:t>
      </w:r>
      <w:hyperlink r:id="rId12" w:history="1">
        <w:r w:rsidRPr="002745D2">
          <w:rPr>
            <w:sz w:val="24"/>
            <w:szCs w:val="24"/>
          </w:rPr>
          <w:t>3</w:t>
        </w:r>
      </w:hyperlink>
      <w:r w:rsidRPr="002745D2">
        <w:rPr>
          <w:sz w:val="24"/>
          <w:szCs w:val="24"/>
        </w:rPr>
        <w:t xml:space="preserve">, </w:t>
      </w:r>
      <w:hyperlink r:id="rId13" w:history="1">
        <w:r w:rsidRPr="002745D2">
          <w:rPr>
            <w:sz w:val="24"/>
            <w:szCs w:val="24"/>
          </w:rPr>
          <w:t>5</w:t>
        </w:r>
      </w:hyperlink>
      <w:r w:rsidRPr="002745D2">
        <w:rPr>
          <w:sz w:val="24"/>
          <w:szCs w:val="24"/>
        </w:rPr>
        <w:t xml:space="preserve"> (за исключением случая перевода муниципального служащего по его просьбе или с его согласия на работу к другому работодателю), </w:t>
      </w:r>
      <w:hyperlink r:id="rId14" w:history="1">
        <w:r w:rsidRPr="002745D2">
          <w:rPr>
            <w:sz w:val="24"/>
            <w:szCs w:val="24"/>
          </w:rPr>
          <w:t>7</w:t>
        </w:r>
      </w:hyperlink>
      <w:r w:rsidRPr="002745D2">
        <w:rPr>
          <w:sz w:val="24"/>
          <w:szCs w:val="24"/>
        </w:rPr>
        <w:t xml:space="preserve"> - </w:t>
      </w:r>
      <w:hyperlink r:id="rId15" w:history="1">
        <w:r w:rsidRPr="002745D2">
          <w:rPr>
            <w:sz w:val="24"/>
            <w:szCs w:val="24"/>
          </w:rPr>
          <w:t>9 части 1 статьи 77</w:t>
        </w:r>
      </w:hyperlink>
      <w:r w:rsidRPr="002745D2">
        <w:rPr>
          <w:sz w:val="24"/>
          <w:szCs w:val="24"/>
        </w:rPr>
        <w:t xml:space="preserve">, </w:t>
      </w:r>
      <w:hyperlink r:id="rId16" w:history="1">
        <w:r w:rsidRPr="002745D2">
          <w:rPr>
            <w:sz w:val="24"/>
            <w:szCs w:val="24"/>
          </w:rPr>
          <w:t>пунктами 1</w:t>
        </w:r>
      </w:hyperlink>
      <w:r w:rsidRPr="002745D2">
        <w:rPr>
          <w:sz w:val="24"/>
          <w:szCs w:val="24"/>
        </w:rPr>
        <w:t xml:space="preserve"> - </w:t>
      </w:r>
      <w:hyperlink r:id="rId17" w:history="1">
        <w:r w:rsidRPr="002745D2">
          <w:rPr>
            <w:sz w:val="24"/>
            <w:szCs w:val="24"/>
          </w:rPr>
          <w:t>3 части 1 статьи 81</w:t>
        </w:r>
      </w:hyperlink>
      <w:r w:rsidRPr="002745D2">
        <w:rPr>
          <w:sz w:val="24"/>
          <w:szCs w:val="24"/>
        </w:rPr>
        <w:t xml:space="preserve">, </w:t>
      </w:r>
      <w:hyperlink r:id="rId18" w:history="1">
        <w:r w:rsidRPr="002745D2">
          <w:rPr>
            <w:sz w:val="24"/>
            <w:szCs w:val="24"/>
          </w:rPr>
          <w:t>пунктами 2</w:t>
        </w:r>
      </w:hyperlink>
      <w:r w:rsidRPr="002745D2">
        <w:rPr>
          <w:sz w:val="24"/>
          <w:szCs w:val="24"/>
        </w:rPr>
        <w:t xml:space="preserve">, </w:t>
      </w:r>
      <w:hyperlink r:id="rId19" w:history="1">
        <w:r w:rsidRPr="002745D2">
          <w:rPr>
            <w:sz w:val="24"/>
            <w:szCs w:val="24"/>
          </w:rPr>
          <w:t>5</w:t>
        </w:r>
      </w:hyperlink>
      <w:r w:rsidRPr="002745D2">
        <w:rPr>
          <w:sz w:val="24"/>
          <w:szCs w:val="24"/>
        </w:rPr>
        <w:t xml:space="preserve">, </w:t>
      </w:r>
      <w:hyperlink r:id="rId20" w:history="1">
        <w:r w:rsidRPr="002745D2">
          <w:rPr>
            <w:sz w:val="24"/>
            <w:szCs w:val="24"/>
          </w:rPr>
          <w:t>7 части 1 статьи 83</w:t>
        </w:r>
      </w:hyperlink>
      <w:r w:rsidRPr="002745D2">
        <w:rPr>
          <w:sz w:val="24"/>
          <w:szCs w:val="24"/>
        </w:rPr>
        <w:t xml:space="preserve"> Трудового кодекса Российской Федерации, </w:t>
      </w:r>
      <w:hyperlink r:id="rId21" w:history="1">
        <w:r w:rsidRPr="002745D2">
          <w:rPr>
            <w:sz w:val="24"/>
            <w:szCs w:val="24"/>
          </w:rPr>
          <w:t>пунктом 1 части 1 статьи 19</w:t>
        </w:r>
      </w:hyperlink>
      <w:r w:rsidRPr="002745D2">
        <w:rPr>
          <w:sz w:val="24"/>
          <w:szCs w:val="24"/>
        </w:rPr>
        <w:t xml:space="preserve"> Федерального закона от 2 марта 2007 года N 25-ФЗ "О муниципальной службе в Российской Федерации" (с учетом положений, предусмотренных абзацами вторым и третьим настоящего пункта).</w:t>
      </w:r>
    </w:p>
    <w:p w:rsidR="00CA53A4" w:rsidRPr="006E1EE2" w:rsidRDefault="00CA53A4" w:rsidP="00CA53A4">
      <w:pPr>
        <w:autoSpaceDE w:val="0"/>
        <w:autoSpaceDN w:val="0"/>
        <w:adjustRightInd w:val="0"/>
        <w:spacing w:before="220"/>
        <w:ind w:firstLine="851"/>
        <w:jc w:val="both"/>
        <w:rPr>
          <w:sz w:val="24"/>
          <w:szCs w:val="24"/>
        </w:rPr>
      </w:pPr>
      <w:r w:rsidRPr="006E1EE2">
        <w:rPr>
          <w:sz w:val="24"/>
          <w:szCs w:val="24"/>
        </w:rPr>
        <w:t xml:space="preserve">Муниципальные служащие при увольнении с муниципальной службы по основаниям, предусмотренным </w:t>
      </w:r>
      <w:hyperlink r:id="rId22" w:history="1">
        <w:r w:rsidRPr="006E1EE2">
          <w:rPr>
            <w:sz w:val="24"/>
            <w:szCs w:val="24"/>
          </w:rPr>
          <w:t>пунктами 1</w:t>
        </w:r>
      </w:hyperlink>
      <w:r w:rsidRPr="006E1EE2">
        <w:rPr>
          <w:sz w:val="24"/>
          <w:szCs w:val="24"/>
        </w:rPr>
        <w:t xml:space="preserve">, </w:t>
      </w:r>
      <w:hyperlink r:id="rId23" w:history="1">
        <w:r w:rsidRPr="006E1EE2">
          <w:rPr>
            <w:sz w:val="24"/>
            <w:szCs w:val="24"/>
          </w:rPr>
          <w:t>2</w:t>
        </w:r>
      </w:hyperlink>
      <w:r w:rsidRPr="006E1EE2">
        <w:rPr>
          <w:sz w:val="24"/>
          <w:szCs w:val="24"/>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4" w:history="1">
        <w:r w:rsidRPr="006E1EE2">
          <w:rPr>
            <w:sz w:val="24"/>
            <w:szCs w:val="24"/>
          </w:rPr>
          <w:t>3</w:t>
        </w:r>
      </w:hyperlink>
      <w:r w:rsidRPr="006E1EE2">
        <w:rPr>
          <w:sz w:val="24"/>
          <w:szCs w:val="24"/>
        </w:rPr>
        <w:t xml:space="preserve"> и </w:t>
      </w:r>
      <w:hyperlink r:id="rId25" w:history="1">
        <w:r w:rsidRPr="006E1EE2">
          <w:rPr>
            <w:sz w:val="24"/>
            <w:szCs w:val="24"/>
          </w:rPr>
          <w:t>7 части 1 статьи 77</w:t>
        </w:r>
      </w:hyperlink>
      <w:r w:rsidRPr="006E1EE2">
        <w:rPr>
          <w:sz w:val="24"/>
          <w:szCs w:val="24"/>
        </w:rPr>
        <w:t xml:space="preserve">, </w:t>
      </w:r>
      <w:hyperlink r:id="rId26" w:history="1">
        <w:r w:rsidRPr="006E1EE2">
          <w:rPr>
            <w:sz w:val="24"/>
            <w:szCs w:val="24"/>
          </w:rPr>
          <w:t>подпунктом 3 части 1 статьи 81</w:t>
        </w:r>
      </w:hyperlink>
      <w:r w:rsidRPr="006E1EE2">
        <w:rPr>
          <w:sz w:val="24"/>
          <w:szCs w:val="24"/>
        </w:rPr>
        <w:t xml:space="preserve"> Трудового кодекса Российской Федерации и </w:t>
      </w:r>
      <w:hyperlink r:id="rId27" w:history="1">
        <w:r w:rsidRPr="006E1EE2">
          <w:rPr>
            <w:sz w:val="24"/>
            <w:szCs w:val="24"/>
          </w:rPr>
          <w:t>пунктом 1 части 1 статьи 19</w:t>
        </w:r>
      </w:hyperlink>
      <w:r w:rsidRPr="006E1EE2">
        <w:rPr>
          <w:sz w:val="24"/>
          <w:szCs w:val="24"/>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8" w:history="1">
        <w:r w:rsidRPr="006E1EE2">
          <w:rPr>
            <w:sz w:val="24"/>
            <w:szCs w:val="24"/>
          </w:rPr>
          <w:t>частью 1 статьи 8</w:t>
        </w:r>
      </w:hyperlink>
      <w:r w:rsidRPr="006E1EE2">
        <w:rPr>
          <w:sz w:val="24"/>
          <w:szCs w:val="24"/>
        </w:rPr>
        <w:t xml:space="preserve"> и </w:t>
      </w:r>
      <w:hyperlink r:id="rId29" w:history="1">
        <w:r w:rsidRPr="006E1EE2">
          <w:rPr>
            <w:sz w:val="24"/>
            <w:szCs w:val="24"/>
          </w:rPr>
          <w:t>статьями 9</w:t>
        </w:r>
      </w:hyperlink>
      <w:r w:rsidRPr="006E1EE2">
        <w:rPr>
          <w:sz w:val="24"/>
          <w:szCs w:val="24"/>
        </w:rPr>
        <w:t xml:space="preserve">, </w:t>
      </w:r>
      <w:hyperlink r:id="rId30" w:history="1">
        <w:r w:rsidRPr="006E1EE2">
          <w:rPr>
            <w:sz w:val="24"/>
            <w:szCs w:val="24"/>
          </w:rPr>
          <w:t>30</w:t>
        </w:r>
      </w:hyperlink>
      <w:r w:rsidRPr="006E1EE2">
        <w:rPr>
          <w:sz w:val="24"/>
          <w:szCs w:val="24"/>
        </w:rPr>
        <w:t xml:space="preserve"> - </w:t>
      </w:r>
      <w:hyperlink r:id="rId31" w:history="1">
        <w:r w:rsidRPr="006E1EE2">
          <w:rPr>
            <w:sz w:val="24"/>
            <w:szCs w:val="24"/>
          </w:rPr>
          <w:t>33</w:t>
        </w:r>
      </w:hyperlink>
      <w:r w:rsidRPr="006E1EE2">
        <w:rPr>
          <w:sz w:val="24"/>
          <w:szCs w:val="24"/>
        </w:rPr>
        <w:t xml:space="preserve"> Федерального закона от 28 декабря 2013 года N 400-ФЗ "О страховых пенсиях" и непосредственно перед увольнением замещали должности муниципальной службы не менее 12 полных месяцев.</w:t>
      </w:r>
    </w:p>
    <w:p w:rsidR="00CA53A4" w:rsidRPr="009F5EB3" w:rsidRDefault="00CA53A4" w:rsidP="00CA53A4">
      <w:pPr>
        <w:autoSpaceDE w:val="0"/>
        <w:autoSpaceDN w:val="0"/>
        <w:adjustRightInd w:val="0"/>
        <w:spacing w:before="220"/>
        <w:ind w:firstLine="851"/>
        <w:jc w:val="both"/>
        <w:rPr>
          <w:sz w:val="24"/>
          <w:szCs w:val="24"/>
        </w:rPr>
      </w:pPr>
      <w:r w:rsidRPr="009F5EB3">
        <w:rPr>
          <w:sz w:val="24"/>
          <w:szCs w:val="24"/>
        </w:rPr>
        <w:t xml:space="preserve">Муниципальные служащие при увольнении с муниципальной службы по основаниям, предусмотренным </w:t>
      </w:r>
      <w:hyperlink r:id="rId32" w:history="1">
        <w:r w:rsidRPr="009F5EB3">
          <w:rPr>
            <w:sz w:val="24"/>
            <w:szCs w:val="24"/>
          </w:rPr>
          <w:t>пунктами 2</w:t>
        </w:r>
      </w:hyperlink>
      <w:r w:rsidRPr="009F5EB3">
        <w:rPr>
          <w:sz w:val="24"/>
          <w:szCs w:val="24"/>
        </w:rPr>
        <w:t xml:space="preserve"> (в случае истечения срока действия </w:t>
      </w:r>
      <w:r w:rsidRPr="009F5EB3">
        <w:rPr>
          <w:sz w:val="24"/>
          <w:szCs w:val="24"/>
        </w:rPr>
        <w:lastRenderedPageBreak/>
        <w:t xml:space="preserve">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3" w:history="1">
        <w:r w:rsidRPr="009F5EB3">
          <w:rPr>
            <w:sz w:val="24"/>
            <w:szCs w:val="24"/>
          </w:rPr>
          <w:t>5</w:t>
        </w:r>
      </w:hyperlink>
      <w:r w:rsidRPr="009F5EB3">
        <w:rPr>
          <w:sz w:val="24"/>
          <w:szCs w:val="24"/>
        </w:rPr>
        <w:t xml:space="preserve"> (за исключением случая перевода муниципального служащего по его просьбе или с его согласия на работу к другому работодателю), </w:t>
      </w:r>
      <w:hyperlink r:id="rId34" w:history="1">
        <w:r w:rsidRPr="009F5EB3">
          <w:rPr>
            <w:sz w:val="24"/>
            <w:szCs w:val="24"/>
          </w:rPr>
          <w:t>8</w:t>
        </w:r>
      </w:hyperlink>
      <w:r w:rsidRPr="009F5EB3">
        <w:rPr>
          <w:sz w:val="24"/>
          <w:szCs w:val="24"/>
        </w:rPr>
        <w:t xml:space="preserve">, </w:t>
      </w:r>
      <w:hyperlink r:id="rId35" w:history="1">
        <w:r w:rsidRPr="009F5EB3">
          <w:rPr>
            <w:sz w:val="24"/>
            <w:szCs w:val="24"/>
          </w:rPr>
          <w:t>9 части 1 статьи 77</w:t>
        </w:r>
      </w:hyperlink>
      <w:r w:rsidRPr="009F5EB3">
        <w:rPr>
          <w:sz w:val="24"/>
          <w:szCs w:val="24"/>
        </w:rPr>
        <w:t xml:space="preserve">, </w:t>
      </w:r>
      <w:hyperlink r:id="rId36" w:history="1">
        <w:r w:rsidRPr="009F5EB3">
          <w:rPr>
            <w:sz w:val="24"/>
            <w:szCs w:val="24"/>
          </w:rPr>
          <w:t>пунктами 1</w:t>
        </w:r>
      </w:hyperlink>
      <w:r w:rsidRPr="009F5EB3">
        <w:rPr>
          <w:sz w:val="24"/>
          <w:szCs w:val="24"/>
        </w:rPr>
        <w:t xml:space="preserve">, </w:t>
      </w:r>
      <w:hyperlink r:id="rId37" w:history="1">
        <w:r w:rsidRPr="009F5EB3">
          <w:rPr>
            <w:sz w:val="24"/>
            <w:szCs w:val="24"/>
          </w:rPr>
          <w:t>2 части 1 статьи 81</w:t>
        </w:r>
      </w:hyperlink>
      <w:r w:rsidRPr="009F5EB3">
        <w:rPr>
          <w:sz w:val="24"/>
          <w:szCs w:val="24"/>
        </w:rPr>
        <w:t xml:space="preserve">, </w:t>
      </w:r>
      <w:hyperlink r:id="rId38" w:history="1">
        <w:r w:rsidRPr="009F5EB3">
          <w:rPr>
            <w:sz w:val="24"/>
            <w:szCs w:val="24"/>
          </w:rPr>
          <w:t>пунктами 2</w:t>
        </w:r>
      </w:hyperlink>
      <w:r w:rsidRPr="009F5EB3">
        <w:rPr>
          <w:sz w:val="24"/>
          <w:szCs w:val="24"/>
        </w:rPr>
        <w:t xml:space="preserve">, </w:t>
      </w:r>
      <w:hyperlink r:id="rId39" w:history="1">
        <w:r w:rsidRPr="009F5EB3">
          <w:rPr>
            <w:sz w:val="24"/>
            <w:szCs w:val="24"/>
          </w:rPr>
          <w:t>5</w:t>
        </w:r>
      </w:hyperlink>
      <w:r w:rsidRPr="009F5EB3">
        <w:rPr>
          <w:sz w:val="24"/>
          <w:szCs w:val="24"/>
        </w:rPr>
        <w:t xml:space="preserve">, </w:t>
      </w:r>
      <w:hyperlink r:id="rId40" w:history="1">
        <w:r w:rsidRPr="009F5EB3">
          <w:rPr>
            <w:sz w:val="24"/>
            <w:szCs w:val="24"/>
          </w:rPr>
          <w:t>7 части 1 статьи 83</w:t>
        </w:r>
      </w:hyperlink>
      <w:r w:rsidRPr="009F5EB3">
        <w:rPr>
          <w:sz w:val="24"/>
          <w:szCs w:val="24"/>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CA53A4" w:rsidRPr="009F5EB3" w:rsidRDefault="00CA53A4" w:rsidP="00CA53A4">
      <w:pPr>
        <w:autoSpaceDE w:val="0"/>
        <w:autoSpaceDN w:val="0"/>
        <w:adjustRightInd w:val="0"/>
        <w:spacing w:before="220"/>
        <w:ind w:firstLine="851"/>
        <w:jc w:val="both"/>
        <w:rPr>
          <w:sz w:val="24"/>
          <w:szCs w:val="24"/>
        </w:rPr>
      </w:pPr>
      <w:r w:rsidRPr="009F5EB3">
        <w:rPr>
          <w:sz w:val="24"/>
          <w:szCs w:val="24"/>
        </w:rPr>
        <w:t xml:space="preserve">1.3.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41" w:history="1">
        <w:r w:rsidRPr="009F5EB3">
          <w:rPr>
            <w:sz w:val="24"/>
            <w:szCs w:val="24"/>
          </w:rPr>
          <w:t>пунктом 3 части 1 статьи 77</w:t>
        </w:r>
      </w:hyperlink>
      <w:r w:rsidRPr="009F5EB3">
        <w:rPr>
          <w:sz w:val="24"/>
          <w:szCs w:val="24"/>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2" w:history="1">
        <w:r w:rsidRPr="009F5EB3">
          <w:rPr>
            <w:sz w:val="24"/>
            <w:szCs w:val="24"/>
          </w:rPr>
          <w:t>законом</w:t>
        </w:r>
      </w:hyperlink>
      <w:r w:rsidRPr="009F5EB3">
        <w:rPr>
          <w:sz w:val="24"/>
          <w:szCs w:val="24"/>
        </w:rPr>
        <w:t xml:space="preserve"> от 28 декабря 2013 года N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CA53A4" w:rsidRPr="006C5ACC" w:rsidRDefault="00CA53A4" w:rsidP="00CA53A4">
      <w:pPr>
        <w:autoSpaceDE w:val="0"/>
        <w:autoSpaceDN w:val="0"/>
        <w:adjustRightInd w:val="0"/>
        <w:spacing w:before="220"/>
        <w:ind w:firstLine="851"/>
        <w:jc w:val="both"/>
        <w:rPr>
          <w:sz w:val="24"/>
          <w:szCs w:val="24"/>
        </w:rPr>
      </w:pPr>
      <w:r w:rsidRPr="006C5ACC">
        <w:rPr>
          <w:sz w:val="24"/>
          <w:szCs w:val="24"/>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43" w:history="1">
        <w:r w:rsidRPr="006C5ACC">
          <w:rPr>
            <w:sz w:val="24"/>
            <w:szCs w:val="24"/>
          </w:rPr>
          <w:t>законом</w:t>
        </w:r>
      </w:hyperlink>
      <w:r w:rsidRPr="006C5ACC">
        <w:rPr>
          <w:sz w:val="24"/>
          <w:szCs w:val="24"/>
        </w:rPr>
        <w:t xml:space="preserve"> от 28 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4" w:history="1">
        <w:r w:rsidRPr="006C5ACC">
          <w:rPr>
            <w:sz w:val="24"/>
            <w:szCs w:val="24"/>
          </w:rPr>
          <w:t>пунктами 2</w:t>
        </w:r>
      </w:hyperlink>
      <w:r w:rsidRPr="006C5ACC">
        <w:rPr>
          <w:sz w:val="24"/>
          <w:szCs w:val="24"/>
        </w:rPr>
        <w:t xml:space="preserve"> и </w:t>
      </w:r>
      <w:hyperlink r:id="rId45" w:history="1">
        <w:r w:rsidRPr="006C5ACC">
          <w:rPr>
            <w:sz w:val="24"/>
            <w:szCs w:val="24"/>
          </w:rPr>
          <w:t>3 части 1 статьи 19</w:t>
        </w:r>
      </w:hyperlink>
      <w:r w:rsidRPr="006C5ACC">
        <w:rPr>
          <w:sz w:val="24"/>
          <w:szCs w:val="24"/>
        </w:rPr>
        <w:t xml:space="preserve"> Федерального закона от 2 марта 2007 года N 25-ФЗ "О муниципальной службе в Российской Федерации", </w:t>
      </w:r>
      <w:hyperlink r:id="rId46" w:history="1">
        <w:r w:rsidRPr="006C5ACC">
          <w:rPr>
            <w:sz w:val="24"/>
            <w:szCs w:val="24"/>
          </w:rPr>
          <w:t>пунктами 5</w:t>
        </w:r>
      </w:hyperlink>
      <w:r w:rsidRPr="006C5ACC">
        <w:rPr>
          <w:sz w:val="24"/>
          <w:szCs w:val="24"/>
        </w:rPr>
        <w:t xml:space="preserve"> - </w:t>
      </w:r>
      <w:hyperlink r:id="rId47" w:history="1">
        <w:r w:rsidRPr="006C5ACC">
          <w:rPr>
            <w:sz w:val="24"/>
            <w:szCs w:val="24"/>
          </w:rPr>
          <w:t>11 части 1 статьи 81</w:t>
        </w:r>
      </w:hyperlink>
      <w:r w:rsidRPr="006C5ACC">
        <w:rPr>
          <w:sz w:val="24"/>
          <w:szCs w:val="24"/>
        </w:rPr>
        <w:t xml:space="preserve"> Трудового кодекса Российской Федерации.</w:t>
      </w:r>
    </w:p>
    <w:p w:rsidR="00CA53A4" w:rsidRPr="00CA53A4" w:rsidRDefault="00CA53A4" w:rsidP="00CA53A4">
      <w:pPr>
        <w:pStyle w:val="ConsNormal"/>
        <w:widowControl/>
        <w:ind w:firstLine="900"/>
        <w:jc w:val="both"/>
        <w:rPr>
          <w:rFonts w:ascii="Times New Roman" w:hAnsi="Times New Roman" w:cs="Times New Roman"/>
          <w:b/>
          <w:bCs/>
          <w:sz w:val="24"/>
          <w:szCs w:val="24"/>
        </w:rPr>
      </w:pPr>
    </w:p>
    <w:p w:rsidR="00CA53A4" w:rsidRDefault="00CA53A4" w:rsidP="00D37171">
      <w:pPr>
        <w:pStyle w:val="ConsNormal"/>
        <w:widowControl/>
        <w:numPr>
          <w:ilvl w:val="0"/>
          <w:numId w:val="9"/>
        </w:numPr>
        <w:jc w:val="both"/>
        <w:rPr>
          <w:rFonts w:ascii="Times New Roman" w:hAnsi="Times New Roman" w:cs="Times New Roman"/>
          <w:b/>
          <w:bCs/>
          <w:sz w:val="24"/>
          <w:szCs w:val="24"/>
        </w:rPr>
      </w:pPr>
      <w:r w:rsidRPr="00CA53A4">
        <w:rPr>
          <w:rFonts w:ascii="Times New Roman" w:hAnsi="Times New Roman" w:cs="Times New Roman"/>
          <w:b/>
          <w:bCs/>
          <w:sz w:val="24"/>
          <w:szCs w:val="24"/>
        </w:rPr>
        <w:t>РАЗМЕР  ПЕНСИИ ЗА ВЫСЛУГУ ЛЕТ</w:t>
      </w:r>
    </w:p>
    <w:p w:rsidR="00D37171" w:rsidRPr="00CA53A4" w:rsidRDefault="00D37171" w:rsidP="00D37171">
      <w:pPr>
        <w:pStyle w:val="ConsNormal"/>
        <w:widowControl/>
        <w:ind w:left="900" w:firstLine="0"/>
        <w:jc w:val="both"/>
        <w:rPr>
          <w:rFonts w:ascii="Times New Roman" w:hAnsi="Times New Roman" w:cs="Times New Roman"/>
          <w:b/>
          <w:bCs/>
          <w:sz w:val="24"/>
          <w:szCs w:val="24"/>
        </w:rPr>
      </w:pPr>
    </w:p>
    <w:p w:rsidR="00CA53A4" w:rsidRPr="00CA53A4" w:rsidRDefault="00CA53A4" w:rsidP="00CA53A4">
      <w:pPr>
        <w:autoSpaceDE w:val="0"/>
        <w:autoSpaceDN w:val="0"/>
        <w:adjustRightInd w:val="0"/>
        <w:ind w:firstLine="851"/>
        <w:jc w:val="both"/>
        <w:rPr>
          <w:sz w:val="24"/>
          <w:szCs w:val="24"/>
        </w:rPr>
      </w:pPr>
      <w:r w:rsidRPr="00CA53A4">
        <w:rPr>
          <w:sz w:val="24"/>
          <w:szCs w:val="24"/>
        </w:rPr>
        <w:t>2.1. Определение размера пенсий муниципального служащего за выслугу лет осуществляется в соответствии с соотношением должностей муниципальной службы и должностей государственной гражданской службы края, установленным законом края.</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При определении размера пенсии за выслугу лет в порядке, установленном настоящим разделом, не учитываются:</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а) суммы повышенной фиксированной выплаты к страховой пенсии по старости, приходящиеся на нетрудоспособных членов семьи;</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б) суммы повышенной страховой пенсии в связи с достижением возраста 80 лет или наличием инвалидности I группы;</w:t>
      </w:r>
    </w:p>
    <w:p w:rsidR="00CA53A4" w:rsidRPr="00D37171" w:rsidRDefault="00CA53A4" w:rsidP="00CA53A4">
      <w:pPr>
        <w:autoSpaceDE w:val="0"/>
        <w:autoSpaceDN w:val="0"/>
        <w:adjustRightInd w:val="0"/>
        <w:spacing w:before="220"/>
        <w:ind w:firstLine="851"/>
        <w:jc w:val="both"/>
        <w:rPr>
          <w:sz w:val="24"/>
          <w:szCs w:val="24"/>
        </w:rPr>
      </w:pPr>
      <w:r w:rsidRPr="00D37171">
        <w:rPr>
          <w:sz w:val="24"/>
          <w:szCs w:val="24"/>
        </w:rPr>
        <w:t xml:space="preserve">в) размер доли страховой пенсии по старости, исчисленной в соответствии с Федеральным </w:t>
      </w:r>
      <w:hyperlink r:id="rId48" w:history="1">
        <w:r w:rsidRPr="00D37171">
          <w:rPr>
            <w:sz w:val="24"/>
            <w:szCs w:val="24"/>
          </w:rPr>
          <w:t>законом</w:t>
        </w:r>
      </w:hyperlink>
      <w:r w:rsidRPr="00D37171">
        <w:rPr>
          <w:sz w:val="24"/>
          <w:szCs w:val="24"/>
        </w:rPr>
        <w:t xml:space="preserve"> "О страховых пенсиях";</w:t>
      </w:r>
    </w:p>
    <w:p w:rsidR="00CA53A4" w:rsidRPr="00D67036" w:rsidRDefault="00CA53A4" w:rsidP="00CA53A4">
      <w:pPr>
        <w:autoSpaceDE w:val="0"/>
        <w:autoSpaceDN w:val="0"/>
        <w:adjustRightInd w:val="0"/>
        <w:spacing w:before="220"/>
        <w:ind w:firstLine="851"/>
        <w:jc w:val="both"/>
        <w:rPr>
          <w:sz w:val="24"/>
          <w:szCs w:val="24"/>
        </w:rPr>
      </w:pPr>
      <w:r w:rsidRPr="00D67036">
        <w:rPr>
          <w:sz w:val="24"/>
          <w:szCs w:val="24"/>
        </w:rPr>
        <w:t xml:space="preserve">г) суммы, полагающиеся в связи с валоризацией пенсионных прав в соответствии с Федеральным </w:t>
      </w:r>
      <w:hyperlink r:id="rId49" w:history="1">
        <w:r w:rsidRPr="00D67036">
          <w:rPr>
            <w:sz w:val="24"/>
            <w:szCs w:val="24"/>
          </w:rPr>
          <w:t>законом</w:t>
        </w:r>
      </w:hyperlink>
      <w:r w:rsidRPr="00D67036">
        <w:rPr>
          <w:sz w:val="24"/>
          <w:szCs w:val="24"/>
        </w:rPr>
        <w:t xml:space="preserve"> "О трудовых пенсиях в Российской Федерации";</w:t>
      </w:r>
    </w:p>
    <w:p w:rsidR="00CA53A4" w:rsidRPr="00CA53A4" w:rsidRDefault="00CA53A4" w:rsidP="00CA53A4">
      <w:pPr>
        <w:autoSpaceDE w:val="0"/>
        <w:autoSpaceDN w:val="0"/>
        <w:adjustRightInd w:val="0"/>
        <w:spacing w:before="220"/>
        <w:ind w:firstLine="851"/>
        <w:jc w:val="both"/>
        <w:rPr>
          <w:sz w:val="24"/>
          <w:szCs w:val="24"/>
        </w:rPr>
      </w:pPr>
      <w:r w:rsidRPr="00D67036">
        <w:rPr>
          <w:sz w:val="24"/>
          <w:szCs w:val="24"/>
        </w:rPr>
        <w:lastRenderedPageBreak/>
        <w:t xml:space="preserve">д) суммы повышений </w:t>
      </w:r>
      <w:r w:rsidRPr="00CA53A4">
        <w:rPr>
          <w:sz w:val="24"/>
          <w:szCs w:val="24"/>
        </w:rPr>
        <w:t>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CA53A4" w:rsidRPr="00707482" w:rsidRDefault="00CA53A4" w:rsidP="00CA53A4">
      <w:pPr>
        <w:autoSpaceDE w:val="0"/>
        <w:autoSpaceDN w:val="0"/>
        <w:adjustRightInd w:val="0"/>
        <w:spacing w:before="220"/>
        <w:ind w:firstLine="851"/>
        <w:jc w:val="both"/>
        <w:rPr>
          <w:sz w:val="24"/>
          <w:szCs w:val="24"/>
        </w:rPr>
      </w:pPr>
      <w:r w:rsidRPr="00707482">
        <w:rPr>
          <w:sz w:val="24"/>
          <w:szCs w:val="24"/>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r:id="rId50" w:history="1">
        <w:r w:rsidRPr="00707482">
          <w:rPr>
            <w:sz w:val="24"/>
            <w:szCs w:val="24"/>
          </w:rPr>
          <w:t>приложению 2</w:t>
        </w:r>
      </w:hyperlink>
      <w:r w:rsidRPr="00707482">
        <w:rPr>
          <w:sz w:val="24"/>
          <w:szCs w:val="24"/>
        </w:rPr>
        <w:t xml:space="preserve"> к Закону Красноярского края от 24.04.2008 N 5-1565 "Об особенностях правового регулирования муниципальной службы в Красноярском крае",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51" w:history="1">
        <w:r w:rsidRPr="00707482">
          <w:rPr>
            <w:sz w:val="24"/>
            <w:szCs w:val="24"/>
          </w:rPr>
          <w:t>Законом</w:t>
        </w:r>
      </w:hyperlink>
      <w:r w:rsidRPr="00707482">
        <w:rPr>
          <w:sz w:val="24"/>
          <w:szCs w:val="24"/>
        </w:rPr>
        <w:t xml:space="preserve"> края от 9 июня 2005 года N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CA53A4" w:rsidRPr="000D3314" w:rsidRDefault="00CA53A4" w:rsidP="00CA53A4">
      <w:pPr>
        <w:autoSpaceDE w:val="0"/>
        <w:autoSpaceDN w:val="0"/>
        <w:adjustRightInd w:val="0"/>
        <w:spacing w:before="220"/>
        <w:ind w:firstLine="851"/>
        <w:jc w:val="both"/>
        <w:rPr>
          <w:sz w:val="24"/>
          <w:szCs w:val="24"/>
        </w:rPr>
      </w:pPr>
      <w:r w:rsidRPr="000D3314">
        <w:rPr>
          <w:sz w:val="24"/>
          <w:szCs w:val="24"/>
        </w:rPr>
        <w:t xml:space="preserve">2.2.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52" w:history="1">
        <w:r w:rsidRPr="000D3314">
          <w:rPr>
            <w:sz w:val="24"/>
            <w:szCs w:val="24"/>
          </w:rPr>
          <w:t>законом</w:t>
        </w:r>
      </w:hyperlink>
      <w:r w:rsidRPr="000D3314">
        <w:rPr>
          <w:sz w:val="24"/>
          <w:szCs w:val="24"/>
        </w:rPr>
        <w:t xml:space="preserve"> от 28 декабря 2013 года N 400-ФЗ "О страховых пенсиях".</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2.3. 3а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2.4. Размер пенсии за выслугу лет не может быть ниже:</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 xml:space="preserve">1000 рублей - при наличии у муниципальных служащих стажа муниципальной службы </w:t>
      </w:r>
      <w:r w:rsidR="007152F7">
        <w:rPr>
          <w:sz w:val="24"/>
          <w:szCs w:val="24"/>
        </w:rPr>
        <w:t>от 1</w:t>
      </w:r>
      <w:r w:rsidR="006C0D53">
        <w:rPr>
          <w:sz w:val="24"/>
          <w:szCs w:val="24"/>
        </w:rPr>
        <w:t>5</w:t>
      </w:r>
      <w:r w:rsidR="007152F7">
        <w:rPr>
          <w:sz w:val="24"/>
          <w:szCs w:val="24"/>
        </w:rPr>
        <w:t xml:space="preserve"> лет до</w:t>
      </w:r>
      <w:r w:rsidRPr="00CA53A4">
        <w:rPr>
          <w:sz w:val="24"/>
          <w:szCs w:val="24"/>
        </w:rPr>
        <w:t xml:space="preserve"> 20 лет</w:t>
      </w:r>
      <w:r w:rsidR="00EE43A2">
        <w:rPr>
          <w:sz w:val="24"/>
          <w:szCs w:val="24"/>
        </w:rPr>
        <w:t xml:space="preserve"> (включительно)</w:t>
      </w:r>
      <w:r w:rsidRPr="00CA53A4">
        <w:rPr>
          <w:sz w:val="24"/>
          <w:szCs w:val="24"/>
        </w:rPr>
        <w:t>;</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 xml:space="preserve">2000 рублей - при наличии у муниципальных служащих стажа муниципальной службы </w:t>
      </w:r>
      <w:r w:rsidR="00EE43A2">
        <w:rPr>
          <w:sz w:val="24"/>
          <w:szCs w:val="24"/>
        </w:rPr>
        <w:t>свыше</w:t>
      </w:r>
      <w:r w:rsidRPr="00CA53A4">
        <w:rPr>
          <w:sz w:val="24"/>
          <w:szCs w:val="24"/>
        </w:rPr>
        <w:t xml:space="preserve"> 20 лет до 30 лет</w:t>
      </w:r>
      <w:r w:rsidR="00EE43A2">
        <w:rPr>
          <w:sz w:val="24"/>
          <w:szCs w:val="24"/>
        </w:rPr>
        <w:t xml:space="preserve"> (включительно)</w:t>
      </w:r>
      <w:r w:rsidRPr="00CA53A4">
        <w:rPr>
          <w:sz w:val="24"/>
          <w:szCs w:val="24"/>
        </w:rPr>
        <w:t>;</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 xml:space="preserve">3000 рублей - при наличии у муниципальных служащих стажа муниципальной службы </w:t>
      </w:r>
      <w:r w:rsidR="00EE43A2">
        <w:rPr>
          <w:sz w:val="24"/>
          <w:szCs w:val="24"/>
        </w:rPr>
        <w:t xml:space="preserve">свыше </w:t>
      </w:r>
      <w:r w:rsidRPr="00CA53A4">
        <w:rPr>
          <w:sz w:val="24"/>
          <w:szCs w:val="24"/>
        </w:rPr>
        <w:t>30 лет.</w:t>
      </w:r>
    </w:p>
    <w:p w:rsidR="00CA53A4" w:rsidRPr="00833FAF" w:rsidRDefault="00CA53A4" w:rsidP="00CA53A4">
      <w:pPr>
        <w:autoSpaceDE w:val="0"/>
        <w:autoSpaceDN w:val="0"/>
        <w:adjustRightInd w:val="0"/>
        <w:spacing w:before="220"/>
        <w:ind w:firstLine="851"/>
        <w:jc w:val="both"/>
        <w:rPr>
          <w:sz w:val="24"/>
          <w:szCs w:val="24"/>
        </w:rPr>
      </w:pPr>
      <w:r w:rsidRPr="00833FAF">
        <w:rPr>
          <w:sz w:val="24"/>
          <w:szCs w:val="24"/>
        </w:rPr>
        <w:t xml:space="preserve">2.5. Стаж муниципальной службы, дающий право на установление пенсии по выслуге лет, исчисляется </w:t>
      </w:r>
      <w:hyperlink r:id="rId53" w:history="1">
        <w:r w:rsidRPr="00833FAF">
          <w:rPr>
            <w:sz w:val="24"/>
            <w:szCs w:val="24"/>
          </w:rPr>
          <w:t>Законом</w:t>
        </w:r>
      </w:hyperlink>
      <w:r w:rsidRPr="00833FAF">
        <w:rPr>
          <w:sz w:val="24"/>
          <w:szCs w:val="24"/>
        </w:rPr>
        <w:t xml:space="preserve"> Красноярского края от 24.04.2008 N 5-1565 "Об особенностях правового регулирования муниципальной службы в Красноярском крае".</w:t>
      </w:r>
    </w:p>
    <w:p w:rsidR="00337673" w:rsidRDefault="00CA53A4" w:rsidP="00CA53A4">
      <w:pPr>
        <w:autoSpaceDE w:val="0"/>
        <w:autoSpaceDN w:val="0"/>
        <w:adjustRightInd w:val="0"/>
        <w:spacing w:before="220"/>
        <w:ind w:firstLine="851"/>
        <w:jc w:val="both"/>
        <w:rPr>
          <w:sz w:val="24"/>
          <w:szCs w:val="24"/>
        </w:rPr>
      </w:pPr>
      <w:r w:rsidRPr="00CA53A4">
        <w:rPr>
          <w:sz w:val="24"/>
          <w:szCs w:val="24"/>
        </w:rPr>
        <w:t xml:space="preserve">Исчисление стажа муниципальной службы осуществляется </w:t>
      </w:r>
      <w:r w:rsidR="00860DEF">
        <w:rPr>
          <w:sz w:val="24"/>
          <w:szCs w:val="24"/>
        </w:rPr>
        <w:t>заместителем Главы сельсовета  администрации Новогородского сельсовета</w:t>
      </w:r>
      <w:r w:rsidR="002827F1">
        <w:rPr>
          <w:sz w:val="24"/>
          <w:szCs w:val="24"/>
        </w:rPr>
        <w:t>, ответственным за ведение кадровой работы и делопроизводство.</w:t>
      </w:r>
      <w:r w:rsidR="00337673">
        <w:rPr>
          <w:sz w:val="24"/>
          <w:szCs w:val="24"/>
        </w:rPr>
        <w:t xml:space="preserve"> </w:t>
      </w:r>
    </w:p>
    <w:p w:rsidR="00CA53A4" w:rsidRPr="006D5389" w:rsidRDefault="00CA53A4" w:rsidP="00CA53A4">
      <w:pPr>
        <w:autoSpaceDE w:val="0"/>
        <w:autoSpaceDN w:val="0"/>
        <w:adjustRightInd w:val="0"/>
        <w:spacing w:before="220"/>
        <w:ind w:firstLine="851"/>
        <w:jc w:val="both"/>
        <w:rPr>
          <w:sz w:val="24"/>
          <w:szCs w:val="24"/>
        </w:rPr>
      </w:pPr>
      <w:r w:rsidRPr="006D5389">
        <w:rPr>
          <w:sz w:val="24"/>
          <w:szCs w:val="24"/>
        </w:rPr>
        <w:lastRenderedPageBreak/>
        <w:t xml:space="preserve">2.6.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54" w:history="1">
        <w:r w:rsidRPr="006D5389">
          <w:rPr>
            <w:sz w:val="24"/>
            <w:szCs w:val="24"/>
          </w:rPr>
          <w:t>частью 1 статьи 8</w:t>
        </w:r>
      </w:hyperlink>
      <w:r w:rsidRPr="006D5389">
        <w:rPr>
          <w:sz w:val="24"/>
          <w:szCs w:val="24"/>
        </w:rPr>
        <w:t xml:space="preserve"> и </w:t>
      </w:r>
      <w:hyperlink r:id="rId55" w:history="1">
        <w:r w:rsidRPr="006D5389">
          <w:rPr>
            <w:sz w:val="24"/>
            <w:szCs w:val="24"/>
          </w:rPr>
          <w:t>статьями 30</w:t>
        </w:r>
      </w:hyperlink>
      <w:r w:rsidRPr="006D5389">
        <w:rPr>
          <w:sz w:val="24"/>
          <w:szCs w:val="24"/>
        </w:rPr>
        <w:t xml:space="preserve"> - </w:t>
      </w:r>
      <w:hyperlink r:id="rId56" w:history="1">
        <w:r w:rsidRPr="006D5389">
          <w:rPr>
            <w:sz w:val="24"/>
            <w:szCs w:val="24"/>
          </w:rPr>
          <w:t>33</w:t>
        </w:r>
      </w:hyperlink>
      <w:r w:rsidRPr="006D5389">
        <w:rPr>
          <w:sz w:val="24"/>
          <w:szCs w:val="24"/>
        </w:rPr>
        <w:t xml:space="preserve"> Федерального закона от 28 декабря 2013 года N 400-ФЗ "О страховых пенсиях" (дававшего право на трудовую пенсию в соответствии с Федеральным </w:t>
      </w:r>
      <w:hyperlink r:id="rId57" w:history="1">
        <w:r w:rsidRPr="006D5389">
          <w:rPr>
            <w:sz w:val="24"/>
            <w:szCs w:val="24"/>
          </w:rPr>
          <w:t>законом</w:t>
        </w:r>
      </w:hyperlink>
      <w:r w:rsidRPr="006D5389">
        <w:rPr>
          <w:sz w:val="24"/>
          <w:szCs w:val="24"/>
        </w:rPr>
        <w:t xml:space="preserve"> от 17 декабря 2001 года N 173-ФЗ "О трудовых пенсиях в Российской Федерации").</w:t>
      </w:r>
    </w:p>
    <w:p w:rsidR="00CA53A4" w:rsidRPr="006D5389" w:rsidRDefault="00CA53A4" w:rsidP="00CA53A4">
      <w:pPr>
        <w:autoSpaceDE w:val="0"/>
        <w:autoSpaceDN w:val="0"/>
        <w:adjustRightInd w:val="0"/>
        <w:spacing w:before="220"/>
        <w:ind w:firstLine="851"/>
        <w:jc w:val="both"/>
        <w:rPr>
          <w:sz w:val="24"/>
          <w:szCs w:val="24"/>
        </w:rPr>
      </w:pPr>
      <w:r w:rsidRPr="006D5389">
        <w:rPr>
          <w:sz w:val="24"/>
          <w:szCs w:val="24"/>
        </w:rPr>
        <w:t xml:space="preserve">2.7.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58" w:history="1">
        <w:r w:rsidRPr="006D5389">
          <w:rPr>
            <w:sz w:val="24"/>
            <w:szCs w:val="24"/>
          </w:rPr>
          <w:t>законом</w:t>
        </w:r>
      </w:hyperlink>
      <w:r w:rsidRPr="006D5389">
        <w:rPr>
          <w:sz w:val="24"/>
          <w:szCs w:val="24"/>
        </w:rPr>
        <w:t xml:space="preserve"> от 28 декабря 2013 года N 400-ФЗ "О страховых пенсиях", за исключением случаев, предусмотренных пунктом 9 настоящей статьи.</w:t>
      </w:r>
    </w:p>
    <w:p w:rsidR="00CA53A4" w:rsidRPr="006D5389" w:rsidRDefault="00CA53A4" w:rsidP="00CA53A4">
      <w:pPr>
        <w:pStyle w:val="ConsNonformat"/>
        <w:widowControl/>
        <w:rPr>
          <w:rFonts w:ascii="Times New Roman" w:hAnsi="Times New Roman"/>
          <w:sz w:val="24"/>
          <w:szCs w:val="24"/>
        </w:rPr>
      </w:pPr>
    </w:p>
    <w:p w:rsidR="00CA53A4" w:rsidRPr="006D5389" w:rsidRDefault="00CA53A4" w:rsidP="00CA53A4">
      <w:pPr>
        <w:pStyle w:val="ConsNormal"/>
        <w:widowControl/>
        <w:ind w:firstLine="900"/>
        <w:jc w:val="center"/>
        <w:rPr>
          <w:rFonts w:ascii="Times New Roman" w:hAnsi="Times New Roman" w:cs="Times New Roman"/>
          <w:b/>
          <w:bCs/>
          <w:sz w:val="24"/>
          <w:szCs w:val="24"/>
        </w:rPr>
      </w:pPr>
      <w:r w:rsidRPr="006D5389">
        <w:rPr>
          <w:rFonts w:ascii="Times New Roman" w:hAnsi="Times New Roman" w:cs="Times New Roman"/>
          <w:b/>
          <w:bCs/>
          <w:sz w:val="24"/>
          <w:szCs w:val="24"/>
        </w:rPr>
        <w:t xml:space="preserve">3. ПОРЯДОК  НАЗНАЧЕНИЯ </w:t>
      </w:r>
    </w:p>
    <w:p w:rsidR="00CA53A4" w:rsidRPr="006D5389" w:rsidRDefault="00CA53A4" w:rsidP="00CA53A4">
      <w:pPr>
        <w:pStyle w:val="ConsNormal"/>
        <w:widowControl/>
        <w:ind w:firstLine="900"/>
        <w:jc w:val="center"/>
        <w:rPr>
          <w:rFonts w:ascii="Times New Roman" w:hAnsi="Times New Roman" w:cs="Times New Roman"/>
          <w:b/>
          <w:bCs/>
          <w:sz w:val="24"/>
          <w:szCs w:val="24"/>
        </w:rPr>
      </w:pPr>
      <w:r w:rsidRPr="006D5389">
        <w:rPr>
          <w:rFonts w:ascii="Times New Roman" w:hAnsi="Times New Roman" w:cs="Times New Roman"/>
          <w:b/>
          <w:bCs/>
          <w:sz w:val="24"/>
          <w:szCs w:val="24"/>
        </w:rPr>
        <w:t xml:space="preserve"> И  ВЫПЛАТЫ  ПЕНСИИ ЗА ВЫСЛУГУ ЛЕТ</w:t>
      </w:r>
    </w:p>
    <w:p w:rsidR="00CA53A4" w:rsidRPr="006D5389" w:rsidRDefault="00CA53A4" w:rsidP="00CA53A4">
      <w:pPr>
        <w:pStyle w:val="ConsNormal"/>
        <w:widowControl/>
        <w:ind w:firstLine="900"/>
        <w:jc w:val="center"/>
        <w:rPr>
          <w:rFonts w:ascii="Times New Roman" w:hAnsi="Times New Roman" w:cs="Times New Roman"/>
          <w:b/>
          <w:bCs/>
          <w:sz w:val="24"/>
          <w:szCs w:val="24"/>
        </w:rPr>
      </w:pPr>
    </w:p>
    <w:p w:rsidR="00CA53A4" w:rsidRPr="006D5389" w:rsidRDefault="00CA53A4" w:rsidP="00CA53A4">
      <w:pPr>
        <w:pStyle w:val="ConsNormal"/>
        <w:widowControl/>
        <w:ind w:firstLine="900"/>
        <w:jc w:val="both"/>
        <w:rPr>
          <w:rFonts w:ascii="Times New Roman" w:hAnsi="Times New Roman" w:cs="Times New Roman"/>
          <w:sz w:val="24"/>
          <w:szCs w:val="24"/>
        </w:rPr>
      </w:pPr>
      <w:r w:rsidRPr="006D5389">
        <w:rPr>
          <w:rFonts w:ascii="Times New Roman" w:hAnsi="Times New Roman" w:cs="Times New Roman"/>
          <w:sz w:val="24"/>
          <w:szCs w:val="24"/>
        </w:rPr>
        <w:t>3.1. Лицо, имеющее право на установление пенсии за выслугу лет, подает заявление (приложение 1</w:t>
      </w:r>
      <w:r w:rsidR="009E6EE4">
        <w:rPr>
          <w:rFonts w:ascii="Times New Roman" w:hAnsi="Times New Roman" w:cs="Times New Roman"/>
          <w:sz w:val="24"/>
          <w:szCs w:val="24"/>
        </w:rPr>
        <w:t xml:space="preserve"> к настоящему Положению</w:t>
      </w:r>
      <w:r w:rsidRPr="006D5389">
        <w:rPr>
          <w:rFonts w:ascii="Times New Roman" w:hAnsi="Times New Roman" w:cs="Times New Roman"/>
          <w:sz w:val="24"/>
          <w:szCs w:val="24"/>
        </w:rPr>
        <w:t xml:space="preserve">) о назначении ему </w:t>
      </w:r>
      <w:r w:rsidR="00091AB0">
        <w:rPr>
          <w:rFonts w:ascii="Times New Roman" w:hAnsi="Times New Roman" w:cs="Times New Roman"/>
          <w:sz w:val="24"/>
          <w:szCs w:val="24"/>
        </w:rPr>
        <w:t>выше</w:t>
      </w:r>
      <w:r w:rsidRPr="006D5389">
        <w:rPr>
          <w:rFonts w:ascii="Times New Roman" w:hAnsi="Times New Roman" w:cs="Times New Roman"/>
          <w:sz w:val="24"/>
          <w:szCs w:val="24"/>
        </w:rPr>
        <w:t xml:space="preserve">указанной пенсии на имя Главы </w:t>
      </w:r>
      <w:r w:rsidR="00860DEF">
        <w:rPr>
          <w:rFonts w:ascii="Times New Roman" w:hAnsi="Times New Roman" w:cs="Times New Roman"/>
          <w:sz w:val="24"/>
          <w:szCs w:val="24"/>
        </w:rPr>
        <w:t>Новогородского сельсовета</w:t>
      </w:r>
      <w:r w:rsidRPr="006D5389">
        <w:rPr>
          <w:rFonts w:ascii="Times New Roman" w:hAnsi="Times New Roman" w:cs="Times New Roman"/>
          <w:sz w:val="24"/>
          <w:szCs w:val="24"/>
        </w:rPr>
        <w:t xml:space="preserve"> с приложением следующих документов:</w:t>
      </w:r>
    </w:p>
    <w:p w:rsidR="00CA53A4" w:rsidRPr="006D5389" w:rsidRDefault="00CA53A4" w:rsidP="00CA53A4">
      <w:pPr>
        <w:pStyle w:val="ConsNormal"/>
        <w:widowControl/>
        <w:ind w:firstLine="900"/>
        <w:jc w:val="both"/>
        <w:rPr>
          <w:rFonts w:ascii="Times New Roman" w:hAnsi="Times New Roman" w:cs="Times New Roman"/>
          <w:sz w:val="24"/>
          <w:szCs w:val="24"/>
        </w:rPr>
      </w:pPr>
      <w:r w:rsidRPr="006D5389">
        <w:rPr>
          <w:rFonts w:ascii="Times New Roman" w:hAnsi="Times New Roman" w:cs="Times New Roman"/>
          <w:sz w:val="24"/>
          <w:szCs w:val="24"/>
        </w:rPr>
        <w:t>- копии распоряжения, приказа об освобождении от муниципальной должности;</w:t>
      </w:r>
    </w:p>
    <w:p w:rsidR="00CA53A4" w:rsidRPr="006D5389" w:rsidRDefault="00CA53A4" w:rsidP="00CA53A4">
      <w:pPr>
        <w:pStyle w:val="ConsNormal"/>
        <w:widowControl/>
        <w:ind w:firstLine="900"/>
        <w:jc w:val="both"/>
        <w:rPr>
          <w:rFonts w:ascii="Times New Roman" w:hAnsi="Times New Roman" w:cs="Times New Roman"/>
          <w:sz w:val="24"/>
          <w:szCs w:val="24"/>
        </w:rPr>
      </w:pPr>
      <w:r w:rsidRPr="006D5389">
        <w:rPr>
          <w:rFonts w:ascii="Times New Roman" w:hAnsi="Times New Roman" w:cs="Times New Roman"/>
          <w:sz w:val="24"/>
          <w:szCs w:val="24"/>
        </w:rPr>
        <w:t>- копии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CA53A4" w:rsidRPr="006D5389" w:rsidRDefault="00CA53A4" w:rsidP="00CA53A4">
      <w:pPr>
        <w:pStyle w:val="ConsNormal"/>
        <w:widowControl/>
        <w:ind w:firstLine="900"/>
        <w:jc w:val="both"/>
        <w:rPr>
          <w:rFonts w:ascii="Times New Roman" w:hAnsi="Times New Roman" w:cs="Times New Roman"/>
          <w:sz w:val="24"/>
          <w:szCs w:val="24"/>
        </w:rPr>
      </w:pPr>
      <w:r w:rsidRPr="006D5389">
        <w:rPr>
          <w:rFonts w:ascii="Times New Roman" w:hAnsi="Times New Roman" w:cs="Times New Roman"/>
          <w:sz w:val="24"/>
          <w:szCs w:val="24"/>
        </w:rPr>
        <w:t>- копии документа, подтверждающего размер месячного денежного содержания по должности муниципальной службы (приложение 2</w:t>
      </w:r>
      <w:r w:rsidR="00473119">
        <w:rPr>
          <w:rFonts w:ascii="Times New Roman" w:hAnsi="Times New Roman" w:cs="Times New Roman"/>
          <w:sz w:val="24"/>
          <w:szCs w:val="24"/>
        </w:rPr>
        <w:t xml:space="preserve"> к настоящему Положению</w:t>
      </w:r>
      <w:r w:rsidRPr="006D5389">
        <w:rPr>
          <w:rFonts w:ascii="Times New Roman" w:hAnsi="Times New Roman" w:cs="Times New Roman"/>
          <w:sz w:val="24"/>
          <w:szCs w:val="24"/>
        </w:rPr>
        <w:t>);</w:t>
      </w:r>
    </w:p>
    <w:p w:rsidR="00CA53A4" w:rsidRPr="006D5389" w:rsidRDefault="00CA53A4" w:rsidP="00CA53A4">
      <w:pPr>
        <w:pStyle w:val="ConsNormal"/>
        <w:widowControl/>
        <w:ind w:firstLine="900"/>
        <w:jc w:val="both"/>
        <w:rPr>
          <w:rFonts w:ascii="Times New Roman" w:hAnsi="Times New Roman" w:cs="Times New Roman"/>
          <w:sz w:val="24"/>
          <w:szCs w:val="24"/>
        </w:rPr>
      </w:pPr>
      <w:r w:rsidRPr="006D5389">
        <w:rPr>
          <w:rFonts w:ascii="Times New Roman" w:hAnsi="Times New Roman" w:cs="Times New Roman"/>
          <w:sz w:val="24"/>
          <w:szCs w:val="24"/>
        </w:rPr>
        <w:t>- справки о размере трудовой пенсии, получаемой на момент подачи заявления;</w:t>
      </w:r>
    </w:p>
    <w:p w:rsidR="00CA53A4" w:rsidRPr="006D5389" w:rsidRDefault="00CA53A4" w:rsidP="00CA53A4">
      <w:pPr>
        <w:pStyle w:val="ConsNormal"/>
        <w:widowControl/>
        <w:ind w:firstLine="900"/>
        <w:jc w:val="both"/>
        <w:rPr>
          <w:rFonts w:ascii="Times New Roman" w:hAnsi="Times New Roman" w:cs="Times New Roman"/>
          <w:sz w:val="24"/>
          <w:szCs w:val="24"/>
        </w:rPr>
      </w:pPr>
      <w:r w:rsidRPr="006D5389">
        <w:rPr>
          <w:rFonts w:ascii="Times New Roman" w:hAnsi="Times New Roman" w:cs="Times New Roman"/>
          <w:sz w:val="24"/>
          <w:szCs w:val="24"/>
        </w:rPr>
        <w:t>- справки о периодах службы (работы), учитываемых при исчислении стажа муниципальной службы, заверенной руководителем органа по последнему месту замещения должности муниципальной службы (приложение 3</w:t>
      </w:r>
      <w:r w:rsidR="00473119">
        <w:rPr>
          <w:rFonts w:ascii="Times New Roman" w:hAnsi="Times New Roman" w:cs="Times New Roman"/>
          <w:sz w:val="24"/>
          <w:szCs w:val="24"/>
        </w:rPr>
        <w:t xml:space="preserve"> к настоящему Положению</w:t>
      </w:r>
      <w:r w:rsidRPr="006D5389">
        <w:rPr>
          <w:rFonts w:ascii="Times New Roman" w:hAnsi="Times New Roman" w:cs="Times New Roman"/>
          <w:sz w:val="24"/>
          <w:szCs w:val="24"/>
        </w:rPr>
        <w:t>).</w:t>
      </w:r>
    </w:p>
    <w:p w:rsidR="00CA53A4" w:rsidRPr="006D5389" w:rsidRDefault="00CA53A4" w:rsidP="00CA53A4">
      <w:pPr>
        <w:pStyle w:val="ConsNormal"/>
        <w:widowControl/>
        <w:ind w:firstLine="900"/>
        <w:jc w:val="both"/>
        <w:rPr>
          <w:rFonts w:ascii="Times New Roman" w:hAnsi="Times New Roman" w:cs="Times New Roman"/>
          <w:sz w:val="24"/>
          <w:szCs w:val="24"/>
        </w:rPr>
      </w:pPr>
      <w:r w:rsidRPr="006D5389">
        <w:rPr>
          <w:rFonts w:ascii="Times New Roman" w:hAnsi="Times New Roman" w:cs="Times New Roman"/>
          <w:sz w:val="24"/>
          <w:szCs w:val="24"/>
        </w:rPr>
        <w:t>При подаче указанных документов предъявляется паспорт и трудовая книжка лица, претендующего на установление пенсии за выслугу лет.</w:t>
      </w:r>
    </w:p>
    <w:p w:rsidR="00CA53A4" w:rsidRPr="00665DBD" w:rsidRDefault="00CA53A4" w:rsidP="00CA53A4">
      <w:pPr>
        <w:pStyle w:val="ConsNormal"/>
        <w:widowControl/>
        <w:ind w:firstLine="900"/>
        <w:jc w:val="both"/>
        <w:rPr>
          <w:rFonts w:ascii="Times New Roman" w:hAnsi="Times New Roman" w:cs="Times New Roman"/>
          <w:sz w:val="24"/>
          <w:szCs w:val="24"/>
        </w:rPr>
      </w:pPr>
      <w:r w:rsidRPr="006D5389">
        <w:rPr>
          <w:rFonts w:ascii="Times New Roman" w:hAnsi="Times New Roman" w:cs="Times New Roman"/>
          <w:sz w:val="24"/>
          <w:szCs w:val="24"/>
        </w:rPr>
        <w:t xml:space="preserve">3.2. Получив от заявителя необходимые документы, администрация </w:t>
      </w:r>
      <w:r w:rsidR="00860DEF">
        <w:rPr>
          <w:rFonts w:ascii="Times New Roman" w:hAnsi="Times New Roman" w:cs="Times New Roman"/>
          <w:sz w:val="24"/>
          <w:szCs w:val="24"/>
        </w:rPr>
        <w:t>Новогородского сельсовета</w:t>
      </w:r>
      <w:r w:rsidRPr="006D5389">
        <w:rPr>
          <w:rFonts w:ascii="Times New Roman" w:hAnsi="Times New Roman" w:cs="Times New Roman"/>
          <w:sz w:val="24"/>
          <w:szCs w:val="24"/>
        </w:rPr>
        <w:t xml:space="preserve"> в </w:t>
      </w:r>
      <w:r w:rsidR="006E612E">
        <w:rPr>
          <w:rFonts w:ascii="Times New Roman" w:hAnsi="Times New Roman" w:cs="Times New Roman"/>
          <w:sz w:val="24"/>
          <w:szCs w:val="24"/>
        </w:rPr>
        <w:t>течении 10 (десяти) календарных дней</w:t>
      </w:r>
      <w:r w:rsidRPr="006D5389">
        <w:rPr>
          <w:rFonts w:ascii="Times New Roman" w:hAnsi="Times New Roman" w:cs="Times New Roman"/>
          <w:sz w:val="24"/>
          <w:szCs w:val="24"/>
        </w:rPr>
        <w:t xml:space="preserve"> принимает решение об установлении пенсии за выслугу лет в процентном отношении к месячному денежному содержанию</w:t>
      </w:r>
      <w:r w:rsidRPr="00665DBD">
        <w:rPr>
          <w:rFonts w:ascii="Times New Roman" w:hAnsi="Times New Roman" w:cs="Times New Roman"/>
          <w:sz w:val="24"/>
          <w:szCs w:val="24"/>
        </w:rPr>
        <w:t>.</w:t>
      </w:r>
      <w:r w:rsidR="00665DBD">
        <w:rPr>
          <w:rFonts w:ascii="Times New Roman" w:hAnsi="Times New Roman" w:cs="Times New Roman"/>
          <w:sz w:val="24"/>
          <w:szCs w:val="24"/>
        </w:rPr>
        <w:t xml:space="preserve"> </w:t>
      </w:r>
      <w:r w:rsidR="00860DEF">
        <w:rPr>
          <w:rFonts w:ascii="Times New Roman" w:hAnsi="Times New Roman" w:cs="Times New Roman"/>
          <w:sz w:val="24"/>
          <w:szCs w:val="24"/>
        </w:rPr>
        <w:t>Заместитель Главы сельсовета</w:t>
      </w:r>
      <w:r w:rsidR="00665DBD" w:rsidRPr="00665DBD">
        <w:rPr>
          <w:rFonts w:ascii="Times New Roman" w:hAnsi="Times New Roman" w:cs="Times New Roman"/>
          <w:sz w:val="24"/>
          <w:szCs w:val="24"/>
        </w:rPr>
        <w:t>, ответственны</w:t>
      </w:r>
      <w:r w:rsidR="009D7C8C">
        <w:rPr>
          <w:rFonts w:ascii="Times New Roman" w:hAnsi="Times New Roman" w:cs="Times New Roman"/>
          <w:sz w:val="24"/>
          <w:szCs w:val="24"/>
        </w:rPr>
        <w:t>й</w:t>
      </w:r>
      <w:r w:rsidR="00665DBD" w:rsidRPr="00665DBD">
        <w:rPr>
          <w:rFonts w:ascii="Times New Roman" w:hAnsi="Times New Roman" w:cs="Times New Roman"/>
          <w:sz w:val="24"/>
          <w:szCs w:val="24"/>
        </w:rPr>
        <w:t xml:space="preserve"> за ведение кадровой работы и делопроизводство</w:t>
      </w:r>
      <w:r w:rsidR="00F8306B">
        <w:rPr>
          <w:rFonts w:ascii="Times New Roman" w:hAnsi="Times New Roman" w:cs="Times New Roman"/>
          <w:sz w:val="24"/>
          <w:szCs w:val="24"/>
        </w:rPr>
        <w:t>, подг</w:t>
      </w:r>
      <w:r w:rsidR="00E1034B">
        <w:rPr>
          <w:rFonts w:ascii="Times New Roman" w:hAnsi="Times New Roman" w:cs="Times New Roman"/>
          <w:sz w:val="24"/>
          <w:szCs w:val="24"/>
        </w:rPr>
        <w:t>отавливает Главе сельсовета</w:t>
      </w:r>
      <w:r w:rsidR="00F8306B">
        <w:rPr>
          <w:rFonts w:ascii="Times New Roman" w:hAnsi="Times New Roman" w:cs="Times New Roman"/>
          <w:sz w:val="24"/>
          <w:szCs w:val="24"/>
        </w:rPr>
        <w:t xml:space="preserve"> </w:t>
      </w:r>
      <w:r w:rsidR="00CF0D7A">
        <w:rPr>
          <w:rFonts w:ascii="Times New Roman" w:hAnsi="Times New Roman" w:cs="Times New Roman"/>
          <w:sz w:val="24"/>
          <w:szCs w:val="24"/>
        </w:rPr>
        <w:t xml:space="preserve">письменное </w:t>
      </w:r>
      <w:r w:rsidR="00F8306B">
        <w:rPr>
          <w:rFonts w:ascii="Times New Roman" w:hAnsi="Times New Roman" w:cs="Times New Roman"/>
          <w:sz w:val="24"/>
          <w:szCs w:val="24"/>
        </w:rPr>
        <w:t>мотивированн</w:t>
      </w:r>
      <w:r w:rsidR="009D7C8C">
        <w:rPr>
          <w:rFonts w:ascii="Times New Roman" w:hAnsi="Times New Roman" w:cs="Times New Roman"/>
          <w:sz w:val="24"/>
          <w:szCs w:val="24"/>
        </w:rPr>
        <w:t xml:space="preserve">ое обоснование о назначении пенсии за выслугу лет (с указанием периодов и стажа муниципальной службы, дающих право на назначении пенсии за выслугу лет, </w:t>
      </w:r>
      <w:r w:rsidR="00BC5AFE">
        <w:rPr>
          <w:rFonts w:ascii="Times New Roman" w:hAnsi="Times New Roman" w:cs="Times New Roman"/>
          <w:sz w:val="24"/>
          <w:szCs w:val="24"/>
        </w:rPr>
        <w:t xml:space="preserve">и с указанием </w:t>
      </w:r>
      <w:r w:rsidR="00CF0D7A">
        <w:rPr>
          <w:rFonts w:ascii="Times New Roman" w:hAnsi="Times New Roman" w:cs="Times New Roman"/>
          <w:sz w:val="24"/>
          <w:szCs w:val="24"/>
        </w:rPr>
        <w:t>процентно</w:t>
      </w:r>
      <w:r w:rsidR="00BC5AFE">
        <w:rPr>
          <w:rFonts w:ascii="Times New Roman" w:hAnsi="Times New Roman" w:cs="Times New Roman"/>
          <w:sz w:val="24"/>
          <w:szCs w:val="24"/>
        </w:rPr>
        <w:t>го</w:t>
      </w:r>
      <w:r w:rsidR="00CF0D7A">
        <w:rPr>
          <w:rFonts w:ascii="Times New Roman" w:hAnsi="Times New Roman" w:cs="Times New Roman"/>
          <w:sz w:val="24"/>
          <w:szCs w:val="24"/>
        </w:rPr>
        <w:t xml:space="preserve"> соотношени</w:t>
      </w:r>
      <w:r w:rsidR="00BC5AFE">
        <w:rPr>
          <w:rFonts w:ascii="Times New Roman" w:hAnsi="Times New Roman" w:cs="Times New Roman"/>
          <w:sz w:val="24"/>
          <w:szCs w:val="24"/>
        </w:rPr>
        <w:t>я</w:t>
      </w:r>
      <w:r w:rsidR="00CF0D7A">
        <w:rPr>
          <w:rFonts w:ascii="Times New Roman" w:hAnsi="Times New Roman" w:cs="Times New Roman"/>
          <w:sz w:val="24"/>
          <w:szCs w:val="24"/>
        </w:rPr>
        <w:t xml:space="preserve"> от денежного содержания муниципального служащего, необходимо</w:t>
      </w:r>
      <w:r w:rsidR="007C74D5">
        <w:rPr>
          <w:rFonts w:ascii="Times New Roman" w:hAnsi="Times New Roman" w:cs="Times New Roman"/>
          <w:sz w:val="24"/>
          <w:szCs w:val="24"/>
        </w:rPr>
        <w:t>го</w:t>
      </w:r>
      <w:r w:rsidR="00CF0D7A">
        <w:rPr>
          <w:rFonts w:ascii="Times New Roman" w:hAnsi="Times New Roman" w:cs="Times New Roman"/>
          <w:sz w:val="24"/>
          <w:szCs w:val="24"/>
        </w:rPr>
        <w:t xml:space="preserve"> для расчета пенсии за выслугу лет). На вышеуказанном мотивированном о</w:t>
      </w:r>
      <w:r w:rsidR="00E1034B">
        <w:rPr>
          <w:rFonts w:ascii="Times New Roman" w:hAnsi="Times New Roman" w:cs="Times New Roman"/>
          <w:sz w:val="24"/>
          <w:szCs w:val="24"/>
        </w:rPr>
        <w:t>босновании Глава сельсовета</w:t>
      </w:r>
      <w:r w:rsidR="00CF0D7A">
        <w:rPr>
          <w:rFonts w:ascii="Times New Roman" w:hAnsi="Times New Roman" w:cs="Times New Roman"/>
          <w:sz w:val="24"/>
          <w:szCs w:val="24"/>
        </w:rPr>
        <w:t xml:space="preserve"> </w:t>
      </w:r>
      <w:r w:rsidR="00CF0D7A">
        <w:rPr>
          <w:rFonts w:ascii="Times New Roman" w:hAnsi="Times New Roman" w:cs="Times New Roman"/>
          <w:sz w:val="24"/>
          <w:szCs w:val="24"/>
        </w:rPr>
        <w:lastRenderedPageBreak/>
        <w:t>накладывает резолюцию</w:t>
      </w:r>
      <w:r w:rsidR="009D7C8C">
        <w:rPr>
          <w:rFonts w:ascii="Times New Roman" w:hAnsi="Times New Roman" w:cs="Times New Roman"/>
          <w:sz w:val="24"/>
          <w:szCs w:val="24"/>
        </w:rPr>
        <w:t xml:space="preserve"> </w:t>
      </w:r>
      <w:r w:rsidR="00754A66">
        <w:rPr>
          <w:rFonts w:ascii="Times New Roman" w:hAnsi="Times New Roman" w:cs="Times New Roman"/>
          <w:sz w:val="24"/>
          <w:szCs w:val="24"/>
        </w:rPr>
        <w:t>о назначении пенсии за выслугу лет (или об отказе в назначении пенсии за выслугу лет).</w:t>
      </w:r>
    </w:p>
    <w:p w:rsidR="00CA53A4" w:rsidRDefault="00CA53A4" w:rsidP="00CA53A4">
      <w:pPr>
        <w:pStyle w:val="ConsNormal"/>
        <w:widowControl/>
        <w:ind w:firstLine="900"/>
        <w:jc w:val="both"/>
        <w:rPr>
          <w:rFonts w:ascii="Times New Roman" w:hAnsi="Times New Roman" w:cs="Times New Roman"/>
          <w:sz w:val="24"/>
          <w:szCs w:val="24"/>
        </w:rPr>
      </w:pPr>
      <w:r w:rsidRPr="006D5389">
        <w:rPr>
          <w:rFonts w:ascii="Times New Roman" w:hAnsi="Times New Roman" w:cs="Times New Roman"/>
          <w:sz w:val="24"/>
          <w:szCs w:val="24"/>
        </w:rPr>
        <w:t>В случае принятия отрицательного решения заявитель уведомляется о нем и о мотивах отказа в</w:t>
      </w:r>
      <w:r w:rsidR="00E11211">
        <w:rPr>
          <w:rFonts w:ascii="Times New Roman" w:hAnsi="Times New Roman" w:cs="Times New Roman"/>
          <w:sz w:val="24"/>
          <w:szCs w:val="24"/>
        </w:rPr>
        <w:t xml:space="preserve"> назначении</w:t>
      </w:r>
      <w:r w:rsidRPr="006D5389">
        <w:rPr>
          <w:rFonts w:ascii="Times New Roman" w:hAnsi="Times New Roman" w:cs="Times New Roman"/>
          <w:sz w:val="24"/>
          <w:szCs w:val="24"/>
        </w:rPr>
        <w:t xml:space="preserve"> пенсии за выслугу лет.</w:t>
      </w:r>
    </w:p>
    <w:p w:rsidR="00CA53A4" w:rsidRPr="006D5389" w:rsidRDefault="00CA53A4" w:rsidP="00C54F9D">
      <w:pPr>
        <w:autoSpaceDE w:val="0"/>
        <w:autoSpaceDN w:val="0"/>
        <w:adjustRightInd w:val="0"/>
        <w:spacing w:before="220"/>
        <w:ind w:firstLine="851"/>
        <w:jc w:val="both"/>
        <w:rPr>
          <w:sz w:val="24"/>
          <w:szCs w:val="24"/>
        </w:rPr>
      </w:pPr>
      <w:r w:rsidRPr="006D5389">
        <w:rPr>
          <w:sz w:val="24"/>
          <w:szCs w:val="24"/>
        </w:rPr>
        <w:t xml:space="preserve">3.3. </w:t>
      </w:r>
      <w:r w:rsidR="00754A66">
        <w:rPr>
          <w:sz w:val="24"/>
          <w:szCs w:val="24"/>
        </w:rPr>
        <w:t>Мотивированное обоснование о назначении пенсии за выслугу лет с резолю</w:t>
      </w:r>
      <w:r w:rsidR="00E1034B">
        <w:rPr>
          <w:sz w:val="24"/>
          <w:szCs w:val="24"/>
        </w:rPr>
        <w:t>цией Главы сельсовета</w:t>
      </w:r>
      <w:r w:rsidR="00754A66">
        <w:rPr>
          <w:sz w:val="24"/>
          <w:szCs w:val="24"/>
        </w:rPr>
        <w:t xml:space="preserve"> </w:t>
      </w:r>
      <w:r w:rsidR="00C54F9D">
        <w:rPr>
          <w:sz w:val="24"/>
          <w:szCs w:val="24"/>
        </w:rPr>
        <w:t>пр</w:t>
      </w:r>
      <w:r w:rsidR="00E1034B">
        <w:rPr>
          <w:sz w:val="24"/>
          <w:szCs w:val="24"/>
        </w:rPr>
        <w:t>едоставляется заместителем Главы сельсовета</w:t>
      </w:r>
      <w:r w:rsidR="00C54F9D">
        <w:rPr>
          <w:sz w:val="24"/>
          <w:szCs w:val="24"/>
        </w:rPr>
        <w:t xml:space="preserve">, ответственным за ведение кадровой работы и делопроизводство, </w:t>
      </w:r>
      <w:r w:rsidRPr="006D5389">
        <w:rPr>
          <w:sz w:val="24"/>
          <w:szCs w:val="24"/>
        </w:rPr>
        <w:t>вместе с указанными в п. 3.1 настоящего Положения документами в</w:t>
      </w:r>
      <w:r w:rsidR="00E1034B">
        <w:rPr>
          <w:sz w:val="24"/>
          <w:szCs w:val="24"/>
        </w:rPr>
        <w:t xml:space="preserve"> бухгалтерию сельсовета</w:t>
      </w:r>
      <w:r w:rsidRPr="006D5389">
        <w:rPr>
          <w:sz w:val="24"/>
          <w:szCs w:val="24"/>
        </w:rPr>
        <w:t>.</w:t>
      </w:r>
    </w:p>
    <w:p w:rsidR="00CA53A4" w:rsidRPr="006D5389" w:rsidRDefault="00CA53A4" w:rsidP="00C54F9D">
      <w:pPr>
        <w:autoSpaceDE w:val="0"/>
        <w:autoSpaceDN w:val="0"/>
        <w:adjustRightInd w:val="0"/>
        <w:spacing w:before="220"/>
        <w:ind w:firstLine="851"/>
        <w:jc w:val="both"/>
        <w:rPr>
          <w:sz w:val="24"/>
          <w:szCs w:val="24"/>
        </w:rPr>
      </w:pPr>
      <w:r w:rsidRPr="006D5389">
        <w:rPr>
          <w:sz w:val="24"/>
          <w:szCs w:val="24"/>
        </w:rPr>
        <w:t xml:space="preserve">3.4. </w:t>
      </w:r>
      <w:r w:rsidR="00E1034B">
        <w:rPr>
          <w:sz w:val="24"/>
          <w:szCs w:val="24"/>
        </w:rPr>
        <w:t>Бухгалтерия Новогородского сельсовета</w:t>
      </w:r>
      <w:r w:rsidR="00C54F9D">
        <w:rPr>
          <w:sz w:val="24"/>
          <w:szCs w:val="24"/>
        </w:rPr>
        <w:t xml:space="preserve"> </w:t>
      </w:r>
      <w:r w:rsidRPr="006D5389">
        <w:rPr>
          <w:sz w:val="24"/>
          <w:szCs w:val="24"/>
        </w:rPr>
        <w:t>на основании представленных документов</w:t>
      </w:r>
      <w:r w:rsidR="006E612E">
        <w:rPr>
          <w:sz w:val="24"/>
          <w:szCs w:val="24"/>
        </w:rPr>
        <w:t xml:space="preserve"> в течение 20 (двадцати) календарных дней со дня получения</w:t>
      </w:r>
      <w:r w:rsidRPr="006D5389">
        <w:rPr>
          <w:sz w:val="24"/>
          <w:szCs w:val="24"/>
        </w:rPr>
        <w:t>:</w:t>
      </w:r>
    </w:p>
    <w:p w:rsidR="00CA53A4" w:rsidRPr="006D5389" w:rsidRDefault="00CA53A4" w:rsidP="00CA53A4">
      <w:pPr>
        <w:pStyle w:val="ConsNormal"/>
        <w:widowControl/>
        <w:ind w:firstLine="900"/>
        <w:jc w:val="both"/>
        <w:rPr>
          <w:rFonts w:ascii="Times New Roman" w:hAnsi="Times New Roman" w:cs="Times New Roman"/>
          <w:sz w:val="24"/>
          <w:szCs w:val="24"/>
        </w:rPr>
      </w:pPr>
      <w:r w:rsidRPr="006D5389">
        <w:rPr>
          <w:rFonts w:ascii="Times New Roman" w:hAnsi="Times New Roman" w:cs="Times New Roman"/>
          <w:sz w:val="24"/>
          <w:szCs w:val="24"/>
        </w:rPr>
        <w:t>- рассчитывает пенсию за выслугу лет, приостанавливает, возобновляет, прекращает выплату пенсии за выслугу лет</w:t>
      </w:r>
      <w:r w:rsidR="00000098">
        <w:rPr>
          <w:rFonts w:ascii="Times New Roman" w:hAnsi="Times New Roman" w:cs="Times New Roman"/>
          <w:sz w:val="24"/>
          <w:szCs w:val="24"/>
        </w:rPr>
        <w:t>;</w:t>
      </w:r>
    </w:p>
    <w:p w:rsidR="00CA53A4" w:rsidRPr="006D5389" w:rsidRDefault="00CA53A4" w:rsidP="00CA53A4">
      <w:pPr>
        <w:pStyle w:val="ConsNormal"/>
        <w:widowControl/>
        <w:ind w:firstLine="900"/>
        <w:jc w:val="both"/>
        <w:rPr>
          <w:rFonts w:ascii="Times New Roman" w:hAnsi="Times New Roman" w:cs="Times New Roman"/>
          <w:sz w:val="24"/>
          <w:szCs w:val="24"/>
        </w:rPr>
      </w:pPr>
      <w:r w:rsidRPr="006D5389">
        <w:rPr>
          <w:rFonts w:ascii="Times New Roman" w:hAnsi="Times New Roman" w:cs="Times New Roman"/>
          <w:sz w:val="24"/>
          <w:szCs w:val="24"/>
        </w:rPr>
        <w:t>- обеспечивает выплату пенсии за выслугу лет посредством перечисления пенсии в указанный счет получателем в заявлении;</w:t>
      </w:r>
    </w:p>
    <w:p w:rsidR="00CA53A4" w:rsidRPr="006D5389" w:rsidRDefault="00CA53A4" w:rsidP="00CA53A4">
      <w:pPr>
        <w:pStyle w:val="ConsNormal"/>
        <w:widowControl/>
        <w:ind w:firstLine="900"/>
        <w:jc w:val="both"/>
        <w:rPr>
          <w:rFonts w:ascii="Times New Roman" w:hAnsi="Times New Roman" w:cs="Times New Roman"/>
          <w:sz w:val="24"/>
          <w:szCs w:val="24"/>
        </w:rPr>
      </w:pPr>
      <w:r w:rsidRPr="006D5389">
        <w:rPr>
          <w:rFonts w:ascii="Times New Roman" w:hAnsi="Times New Roman" w:cs="Times New Roman"/>
          <w:sz w:val="24"/>
          <w:szCs w:val="24"/>
        </w:rPr>
        <w:t>- производит перерасчет размера пенсии за выслугу лет в случае изменения должностного оклада по соответствующей должности или трудовой пенсии;</w:t>
      </w:r>
    </w:p>
    <w:p w:rsidR="00CA53A4" w:rsidRDefault="00CA53A4" w:rsidP="00CA53A4">
      <w:pPr>
        <w:pStyle w:val="ConsNormal"/>
        <w:widowControl/>
        <w:ind w:firstLine="900"/>
        <w:jc w:val="both"/>
        <w:rPr>
          <w:rFonts w:ascii="Times New Roman" w:hAnsi="Times New Roman" w:cs="Times New Roman"/>
          <w:sz w:val="24"/>
          <w:szCs w:val="24"/>
        </w:rPr>
      </w:pPr>
      <w:r w:rsidRPr="006D5389">
        <w:rPr>
          <w:rFonts w:ascii="Times New Roman" w:hAnsi="Times New Roman" w:cs="Times New Roman"/>
          <w:sz w:val="24"/>
          <w:szCs w:val="24"/>
        </w:rPr>
        <w:t>- обеспечивает ведение бухгалтерского учета и представление отчетности о выплачиваемых средствах.</w:t>
      </w:r>
    </w:p>
    <w:p w:rsidR="00754A66" w:rsidRDefault="00754A66" w:rsidP="00CA53A4">
      <w:pPr>
        <w:pStyle w:val="ConsNormal"/>
        <w:widowControl/>
        <w:ind w:firstLine="900"/>
        <w:jc w:val="both"/>
        <w:rPr>
          <w:rFonts w:ascii="Times New Roman" w:hAnsi="Times New Roman" w:cs="Times New Roman"/>
          <w:sz w:val="24"/>
          <w:szCs w:val="24"/>
        </w:rPr>
      </w:pPr>
    </w:p>
    <w:p w:rsidR="002D3BE0" w:rsidRDefault="00754A66" w:rsidP="00CA53A4">
      <w:pPr>
        <w:pStyle w:val="ConsNormal"/>
        <w:widowControl/>
        <w:ind w:firstLine="900"/>
        <w:jc w:val="both"/>
        <w:rPr>
          <w:rFonts w:ascii="Times New Roman" w:hAnsi="Times New Roman" w:cs="Times New Roman"/>
          <w:sz w:val="24"/>
          <w:szCs w:val="24"/>
        </w:rPr>
      </w:pPr>
      <w:r>
        <w:rPr>
          <w:rFonts w:ascii="Times New Roman" w:hAnsi="Times New Roman" w:cs="Times New Roman"/>
          <w:sz w:val="24"/>
          <w:szCs w:val="24"/>
        </w:rPr>
        <w:t>3.5. Решение о назначении пенсии за выслугу лет оформляется распоряжени</w:t>
      </w:r>
      <w:r w:rsidR="00E1034B">
        <w:rPr>
          <w:rFonts w:ascii="Times New Roman" w:hAnsi="Times New Roman" w:cs="Times New Roman"/>
          <w:sz w:val="24"/>
          <w:szCs w:val="24"/>
        </w:rPr>
        <w:t>ем администрации сельсовета</w:t>
      </w:r>
      <w:r>
        <w:rPr>
          <w:rFonts w:ascii="Times New Roman" w:hAnsi="Times New Roman" w:cs="Times New Roman"/>
          <w:sz w:val="24"/>
          <w:szCs w:val="24"/>
        </w:rPr>
        <w:t xml:space="preserve"> </w:t>
      </w:r>
      <w:r w:rsidR="00824E10">
        <w:rPr>
          <w:rFonts w:ascii="Times New Roman" w:hAnsi="Times New Roman" w:cs="Times New Roman"/>
          <w:sz w:val="24"/>
          <w:szCs w:val="24"/>
        </w:rPr>
        <w:t>о назначении пенсии за выслугу лет муниципальному служащему, замещавшему должность муниципальной службы в органах м</w:t>
      </w:r>
      <w:r w:rsidR="00E1034B">
        <w:rPr>
          <w:rFonts w:ascii="Times New Roman" w:hAnsi="Times New Roman" w:cs="Times New Roman"/>
          <w:sz w:val="24"/>
          <w:szCs w:val="24"/>
        </w:rPr>
        <w:t>естного самоуправления Новогородского сельсовета</w:t>
      </w:r>
      <w:r w:rsidR="00824E10">
        <w:rPr>
          <w:rFonts w:ascii="Times New Roman" w:hAnsi="Times New Roman" w:cs="Times New Roman"/>
          <w:sz w:val="24"/>
          <w:szCs w:val="24"/>
        </w:rPr>
        <w:t xml:space="preserve"> Иланского района Красноярского края. Ответственное должностное лицо за своевременную </w:t>
      </w:r>
      <w:r w:rsidR="000E6112">
        <w:rPr>
          <w:rFonts w:ascii="Times New Roman" w:hAnsi="Times New Roman" w:cs="Times New Roman"/>
          <w:sz w:val="24"/>
          <w:szCs w:val="24"/>
        </w:rPr>
        <w:t xml:space="preserve">и качественную </w:t>
      </w:r>
      <w:r w:rsidR="00824E10">
        <w:rPr>
          <w:rFonts w:ascii="Times New Roman" w:hAnsi="Times New Roman" w:cs="Times New Roman"/>
          <w:sz w:val="24"/>
          <w:szCs w:val="24"/>
        </w:rPr>
        <w:t xml:space="preserve">подготовку вышеуказанного распоряжения </w:t>
      </w:r>
      <w:r w:rsidR="003839F5">
        <w:rPr>
          <w:rFonts w:ascii="Times New Roman" w:hAnsi="Times New Roman" w:cs="Times New Roman"/>
          <w:sz w:val="24"/>
          <w:szCs w:val="24"/>
        </w:rPr>
        <w:t xml:space="preserve"> –  </w:t>
      </w:r>
      <w:r w:rsidR="00E1034B">
        <w:rPr>
          <w:rFonts w:ascii="Times New Roman" w:hAnsi="Times New Roman" w:cs="Times New Roman"/>
          <w:sz w:val="24"/>
          <w:szCs w:val="24"/>
        </w:rPr>
        <w:t>заместитель Главы сельсовета</w:t>
      </w:r>
      <w:r w:rsidR="00824E10" w:rsidRPr="00824E10">
        <w:rPr>
          <w:rFonts w:ascii="Times New Roman" w:hAnsi="Times New Roman" w:cs="Times New Roman"/>
          <w:sz w:val="24"/>
          <w:szCs w:val="24"/>
        </w:rPr>
        <w:t>, ответственны</w:t>
      </w:r>
      <w:r w:rsidR="00824E10">
        <w:rPr>
          <w:rFonts w:ascii="Times New Roman" w:hAnsi="Times New Roman" w:cs="Times New Roman"/>
          <w:sz w:val="24"/>
          <w:szCs w:val="24"/>
        </w:rPr>
        <w:t>й</w:t>
      </w:r>
      <w:r w:rsidR="00824E10" w:rsidRPr="00824E10">
        <w:rPr>
          <w:rFonts w:ascii="Times New Roman" w:hAnsi="Times New Roman" w:cs="Times New Roman"/>
          <w:sz w:val="24"/>
          <w:szCs w:val="24"/>
        </w:rPr>
        <w:t xml:space="preserve"> за ведение кадровой работы и делопроизводство</w:t>
      </w:r>
      <w:r w:rsidR="002D3BE0">
        <w:rPr>
          <w:rFonts w:ascii="Times New Roman" w:hAnsi="Times New Roman" w:cs="Times New Roman"/>
          <w:sz w:val="24"/>
          <w:szCs w:val="24"/>
        </w:rPr>
        <w:t>. К распоряжению о назначении</w:t>
      </w:r>
      <w:r w:rsidR="00824E10" w:rsidRPr="00824E10">
        <w:rPr>
          <w:rFonts w:ascii="Times New Roman" w:hAnsi="Times New Roman" w:cs="Times New Roman"/>
          <w:sz w:val="24"/>
          <w:szCs w:val="24"/>
        </w:rPr>
        <w:t xml:space="preserve"> </w:t>
      </w:r>
      <w:r w:rsidR="002D3BE0">
        <w:rPr>
          <w:rFonts w:ascii="Times New Roman" w:hAnsi="Times New Roman" w:cs="Times New Roman"/>
          <w:sz w:val="24"/>
          <w:szCs w:val="24"/>
        </w:rPr>
        <w:t>пенсии за выслугу лет прилагается расчет пенсии за выслугу</w:t>
      </w:r>
      <w:r w:rsidR="00B825BE">
        <w:rPr>
          <w:rFonts w:ascii="Times New Roman" w:hAnsi="Times New Roman" w:cs="Times New Roman"/>
          <w:sz w:val="24"/>
          <w:szCs w:val="24"/>
        </w:rPr>
        <w:t xml:space="preserve"> лет</w:t>
      </w:r>
      <w:r w:rsidR="002D3BE0">
        <w:rPr>
          <w:rFonts w:ascii="Times New Roman" w:hAnsi="Times New Roman" w:cs="Times New Roman"/>
          <w:sz w:val="24"/>
          <w:szCs w:val="24"/>
        </w:rPr>
        <w:t>, подготовленный</w:t>
      </w:r>
      <w:r w:rsidR="00E1034B">
        <w:rPr>
          <w:rFonts w:ascii="Times New Roman" w:hAnsi="Times New Roman" w:cs="Times New Roman"/>
          <w:sz w:val="24"/>
          <w:szCs w:val="24"/>
        </w:rPr>
        <w:t xml:space="preserve"> бухгалтерией сельсовета</w:t>
      </w:r>
      <w:r w:rsidR="002D3BE0">
        <w:rPr>
          <w:rFonts w:ascii="Times New Roman" w:hAnsi="Times New Roman" w:cs="Times New Roman"/>
          <w:sz w:val="24"/>
          <w:szCs w:val="24"/>
        </w:rPr>
        <w:t>.</w:t>
      </w:r>
    </w:p>
    <w:p w:rsidR="00754A66" w:rsidRPr="00824E10" w:rsidRDefault="002D3BE0" w:rsidP="00CA53A4">
      <w:pPr>
        <w:pStyle w:val="ConsNormal"/>
        <w:widowControl/>
        <w:ind w:firstLine="900"/>
        <w:jc w:val="both"/>
        <w:rPr>
          <w:rFonts w:ascii="Times New Roman" w:hAnsi="Times New Roman" w:cs="Times New Roman"/>
          <w:sz w:val="24"/>
          <w:szCs w:val="24"/>
        </w:rPr>
      </w:pPr>
      <w:r>
        <w:rPr>
          <w:rFonts w:ascii="Times New Roman" w:hAnsi="Times New Roman" w:cs="Times New Roman"/>
          <w:sz w:val="24"/>
          <w:szCs w:val="24"/>
        </w:rPr>
        <w:t xml:space="preserve"> </w:t>
      </w:r>
      <w:r w:rsidR="00824E10" w:rsidRPr="00824E10">
        <w:rPr>
          <w:rFonts w:ascii="Times New Roman" w:hAnsi="Times New Roman" w:cs="Times New Roman"/>
          <w:sz w:val="24"/>
          <w:szCs w:val="24"/>
        </w:rPr>
        <w:t xml:space="preserve">  </w:t>
      </w:r>
    </w:p>
    <w:p w:rsidR="00CA53A4" w:rsidRDefault="00CA53A4" w:rsidP="00CA53A4">
      <w:pPr>
        <w:pStyle w:val="ConsNormal"/>
        <w:widowControl/>
        <w:ind w:firstLine="900"/>
        <w:jc w:val="both"/>
        <w:rPr>
          <w:rFonts w:ascii="Times New Roman" w:hAnsi="Times New Roman" w:cs="Times New Roman"/>
          <w:sz w:val="24"/>
          <w:szCs w:val="24"/>
        </w:rPr>
      </w:pPr>
      <w:r w:rsidRPr="006D5389">
        <w:rPr>
          <w:rFonts w:ascii="Times New Roman" w:hAnsi="Times New Roman" w:cs="Times New Roman"/>
          <w:sz w:val="24"/>
          <w:szCs w:val="24"/>
        </w:rPr>
        <w:t>3.</w:t>
      </w:r>
      <w:r w:rsidR="002D3BE0">
        <w:rPr>
          <w:rFonts w:ascii="Times New Roman" w:hAnsi="Times New Roman" w:cs="Times New Roman"/>
          <w:sz w:val="24"/>
          <w:szCs w:val="24"/>
        </w:rPr>
        <w:t>6</w:t>
      </w:r>
      <w:r w:rsidRPr="006D5389">
        <w:rPr>
          <w:rFonts w:ascii="Times New Roman" w:hAnsi="Times New Roman" w:cs="Times New Roman"/>
          <w:sz w:val="24"/>
          <w:szCs w:val="24"/>
        </w:rPr>
        <w:t>.</w:t>
      </w:r>
      <w:r w:rsidR="00E1034B">
        <w:rPr>
          <w:rFonts w:ascii="Times New Roman" w:hAnsi="Times New Roman" w:cs="Times New Roman"/>
          <w:sz w:val="24"/>
          <w:szCs w:val="24"/>
        </w:rPr>
        <w:t xml:space="preserve"> Заместитель Главы сельсовета</w:t>
      </w:r>
      <w:r w:rsidR="00873245" w:rsidRPr="00873245">
        <w:rPr>
          <w:rFonts w:ascii="Times New Roman" w:hAnsi="Times New Roman" w:cs="Times New Roman"/>
          <w:sz w:val="24"/>
          <w:szCs w:val="24"/>
        </w:rPr>
        <w:t>, ответственны</w:t>
      </w:r>
      <w:r w:rsidR="001D6E30">
        <w:rPr>
          <w:rFonts w:ascii="Times New Roman" w:hAnsi="Times New Roman" w:cs="Times New Roman"/>
          <w:sz w:val="24"/>
          <w:szCs w:val="24"/>
        </w:rPr>
        <w:t>й</w:t>
      </w:r>
      <w:r w:rsidR="00873245" w:rsidRPr="00873245">
        <w:rPr>
          <w:rFonts w:ascii="Times New Roman" w:hAnsi="Times New Roman" w:cs="Times New Roman"/>
          <w:sz w:val="24"/>
          <w:szCs w:val="24"/>
        </w:rPr>
        <w:t xml:space="preserve"> за ведение кадровой работы и делопроизводство</w:t>
      </w:r>
      <w:r w:rsidR="001D6E30">
        <w:rPr>
          <w:rFonts w:ascii="Times New Roman" w:hAnsi="Times New Roman" w:cs="Times New Roman"/>
          <w:sz w:val="24"/>
          <w:szCs w:val="24"/>
        </w:rPr>
        <w:t xml:space="preserve">, </w:t>
      </w:r>
      <w:r w:rsidRPr="006D5389">
        <w:rPr>
          <w:rFonts w:ascii="Times New Roman" w:hAnsi="Times New Roman" w:cs="Times New Roman"/>
          <w:sz w:val="24"/>
          <w:szCs w:val="24"/>
        </w:rPr>
        <w:t>хранит личное дело, формируемое из документов муниципального служащего, послуживших основанием для определения размера пенсии за выслугу лет.</w:t>
      </w:r>
    </w:p>
    <w:p w:rsidR="002D3BE0" w:rsidRPr="006D5389" w:rsidRDefault="002D3BE0" w:rsidP="00CA53A4">
      <w:pPr>
        <w:pStyle w:val="ConsNormal"/>
        <w:widowControl/>
        <w:ind w:firstLine="900"/>
        <w:jc w:val="both"/>
        <w:rPr>
          <w:rFonts w:ascii="Times New Roman" w:hAnsi="Times New Roman" w:cs="Times New Roman"/>
          <w:sz w:val="24"/>
          <w:szCs w:val="24"/>
        </w:rPr>
      </w:pPr>
    </w:p>
    <w:p w:rsidR="00CA53A4" w:rsidRPr="006D5389" w:rsidRDefault="00CA53A4" w:rsidP="00CA53A4">
      <w:pPr>
        <w:pStyle w:val="ConsNormal"/>
        <w:widowControl/>
        <w:ind w:firstLine="900"/>
        <w:jc w:val="both"/>
        <w:rPr>
          <w:rFonts w:ascii="Times New Roman" w:hAnsi="Times New Roman" w:cs="Times New Roman"/>
          <w:sz w:val="24"/>
          <w:szCs w:val="24"/>
        </w:rPr>
      </w:pPr>
      <w:r w:rsidRPr="006D5389">
        <w:rPr>
          <w:rFonts w:ascii="Times New Roman" w:hAnsi="Times New Roman" w:cs="Times New Roman"/>
          <w:sz w:val="24"/>
          <w:szCs w:val="24"/>
        </w:rPr>
        <w:t>3.</w:t>
      </w:r>
      <w:r w:rsidR="002D3BE0">
        <w:rPr>
          <w:rFonts w:ascii="Times New Roman" w:hAnsi="Times New Roman" w:cs="Times New Roman"/>
          <w:sz w:val="24"/>
          <w:szCs w:val="24"/>
        </w:rPr>
        <w:t>7</w:t>
      </w:r>
      <w:r w:rsidRPr="006D5389">
        <w:rPr>
          <w:rFonts w:ascii="Times New Roman" w:hAnsi="Times New Roman" w:cs="Times New Roman"/>
          <w:sz w:val="24"/>
          <w:szCs w:val="24"/>
        </w:rPr>
        <w:t>.</w:t>
      </w:r>
      <w:r w:rsidRPr="006D5389">
        <w:rPr>
          <w:sz w:val="24"/>
          <w:szCs w:val="24"/>
        </w:rPr>
        <w:t xml:space="preserve"> </w:t>
      </w:r>
      <w:r w:rsidR="00E1034B">
        <w:rPr>
          <w:rFonts w:ascii="Times New Roman" w:hAnsi="Times New Roman" w:cs="Times New Roman"/>
          <w:sz w:val="24"/>
          <w:szCs w:val="24"/>
        </w:rPr>
        <w:t>Заместитель Главы сельсовета</w:t>
      </w:r>
      <w:r w:rsidR="00F95078" w:rsidRPr="00873245">
        <w:rPr>
          <w:rFonts w:ascii="Times New Roman" w:hAnsi="Times New Roman" w:cs="Times New Roman"/>
          <w:sz w:val="24"/>
          <w:szCs w:val="24"/>
        </w:rPr>
        <w:t>, ответственны</w:t>
      </w:r>
      <w:r w:rsidR="00F95078">
        <w:rPr>
          <w:rFonts w:ascii="Times New Roman" w:hAnsi="Times New Roman" w:cs="Times New Roman"/>
          <w:sz w:val="24"/>
          <w:szCs w:val="24"/>
        </w:rPr>
        <w:t>й</w:t>
      </w:r>
      <w:r w:rsidR="00F95078" w:rsidRPr="00873245">
        <w:rPr>
          <w:rFonts w:ascii="Times New Roman" w:hAnsi="Times New Roman" w:cs="Times New Roman"/>
          <w:sz w:val="24"/>
          <w:szCs w:val="24"/>
        </w:rPr>
        <w:t xml:space="preserve"> за ведение кадровой работы и делопроизводство</w:t>
      </w:r>
      <w:r w:rsidR="00F95078">
        <w:rPr>
          <w:rFonts w:ascii="Times New Roman" w:hAnsi="Times New Roman" w:cs="Times New Roman"/>
          <w:sz w:val="24"/>
          <w:szCs w:val="24"/>
        </w:rPr>
        <w:t>, передает ежегодно</w:t>
      </w:r>
      <w:r w:rsidR="000273DA">
        <w:rPr>
          <w:rFonts w:ascii="Times New Roman" w:hAnsi="Times New Roman" w:cs="Times New Roman"/>
          <w:sz w:val="24"/>
          <w:szCs w:val="24"/>
        </w:rPr>
        <w:t xml:space="preserve"> </w:t>
      </w:r>
      <w:r w:rsidR="00F95078">
        <w:rPr>
          <w:rFonts w:ascii="Times New Roman" w:hAnsi="Times New Roman" w:cs="Times New Roman"/>
          <w:sz w:val="24"/>
          <w:szCs w:val="24"/>
        </w:rPr>
        <w:t xml:space="preserve">в </w:t>
      </w:r>
      <w:r w:rsidRPr="006D5389">
        <w:rPr>
          <w:rFonts w:ascii="Times New Roman" w:hAnsi="Times New Roman" w:cs="Times New Roman"/>
          <w:sz w:val="24"/>
          <w:szCs w:val="24"/>
        </w:rPr>
        <w:t xml:space="preserve">Управление социальной защиты населения </w:t>
      </w:r>
      <w:r w:rsidR="00BF5EF7">
        <w:rPr>
          <w:rFonts w:ascii="Times New Roman" w:hAnsi="Times New Roman" w:cs="Times New Roman"/>
          <w:sz w:val="24"/>
          <w:szCs w:val="24"/>
        </w:rPr>
        <w:t>А</w:t>
      </w:r>
      <w:r w:rsidRPr="006D5389">
        <w:rPr>
          <w:rFonts w:ascii="Times New Roman" w:hAnsi="Times New Roman" w:cs="Times New Roman"/>
          <w:sz w:val="24"/>
          <w:szCs w:val="24"/>
        </w:rPr>
        <w:t>дминистрации района</w:t>
      </w:r>
      <w:r w:rsidR="00F95078">
        <w:rPr>
          <w:rFonts w:ascii="Times New Roman" w:hAnsi="Times New Roman" w:cs="Times New Roman"/>
          <w:sz w:val="24"/>
          <w:szCs w:val="24"/>
        </w:rPr>
        <w:t xml:space="preserve"> информацию о лицах</w:t>
      </w:r>
      <w:r w:rsidR="00CA79AE">
        <w:rPr>
          <w:rFonts w:ascii="Times New Roman" w:hAnsi="Times New Roman" w:cs="Times New Roman"/>
          <w:sz w:val="24"/>
          <w:szCs w:val="24"/>
        </w:rPr>
        <w:t>, которым назначена пенсия за выслугу лет, для последующей передачи</w:t>
      </w:r>
      <w:r w:rsidR="00805571">
        <w:rPr>
          <w:rFonts w:ascii="Times New Roman" w:hAnsi="Times New Roman" w:cs="Times New Roman"/>
          <w:sz w:val="24"/>
          <w:szCs w:val="24"/>
        </w:rPr>
        <w:t xml:space="preserve"> полученных данных</w:t>
      </w:r>
      <w:r w:rsidRPr="006D5389">
        <w:rPr>
          <w:rFonts w:ascii="Times New Roman" w:hAnsi="Times New Roman" w:cs="Times New Roman"/>
          <w:sz w:val="24"/>
          <w:szCs w:val="24"/>
        </w:rPr>
        <w:t xml:space="preserve"> в уполномоченный Правительством края орган исполнительной власти края для ведения сводного реестра лиц, получающих пенсию за выслугу лет, в </w:t>
      </w:r>
      <w:hyperlink r:id="rId59" w:history="1">
        <w:r w:rsidRPr="006D5389">
          <w:rPr>
            <w:rFonts w:ascii="Times New Roman" w:hAnsi="Times New Roman" w:cs="Times New Roman"/>
            <w:sz w:val="24"/>
            <w:szCs w:val="24"/>
          </w:rPr>
          <w:t>порядке</w:t>
        </w:r>
      </w:hyperlink>
      <w:r w:rsidRPr="006D5389">
        <w:rPr>
          <w:rFonts w:ascii="Times New Roman" w:hAnsi="Times New Roman" w:cs="Times New Roman"/>
          <w:sz w:val="24"/>
          <w:szCs w:val="24"/>
        </w:rPr>
        <w:t>, утвержденном Указом Губернатора Красноярского края от 08.09.2009 № 139-уг «Об утверждении Порядка ведения сводного реестра лиц, являющихся получателями пенсии за выслугу лет, выплачиваемой за счет средств местных бюджетов</w:t>
      </w:r>
      <w:r w:rsidR="009E5FB7">
        <w:rPr>
          <w:rFonts w:ascii="Times New Roman" w:hAnsi="Times New Roman" w:cs="Times New Roman"/>
          <w:sz w:val="24"/>
          <w:szCs w:val="24"/>
        </w:rPr>
        <w:t>»</w:t>
      </w:r>
      <w:r w:rsidRPr="006D5389">
        <w:rPr>
          <w:rFonts w:ascii="Times New Roman" w:hAnsi="Times New Roman" w:cs="Times New Roman"/>
          <w:sz w:val="24"/>
          <w:szCs w:val="24"/>
        </w:rPr>
        <w:t>.</w:t>
      </w:r>
    </w:p>
    <w:p w:rsidR="00CA53A4" w:rsidRPr="006D5389" w:rsidRDefault="00CA53A4" w:rsidP="00CA53A4">
      <w:pPr>
        <w:pStyle w:val="ConsNonformat"/>
        <w:widowControl/>
        <w:rPr>
          <w:rFonts w:ascii="Times New Roman" w:hAnsi="Times New Roman"/>
          <w:sz w:val="24"/>
          <w:szCs w:val="24"/>
        </w:rPr>
      </w:pPr>
    </w:p>
    <w:p w:rsidR="00CA53A4" w:rsidRPr="006D5389" w:rsidRDefault="00CA53A4" w:rsidP="00CA53A4">
      <w:pPr>
        <w:pStyle w:val="ConsNormal"/>
        <w:widowControl/>
        <w:ind w:firstLine="900"/>
        <w:jc w:val="center"/>
        <w:rPr>
          <w:rFonts w:ascii="Times New Roman" w:hAnsi="Times New Roman" w:cs="Times New Roman"/>
          <w:b/>
          <w:bCs/>
          <w:sz w:val="24"/>
          <w:szCs w:val="24"/>
        </w:rPr>
      </w:pPr>
      <w:r w:rsidRPr="006D5389">
        <w:rPr>
          <w:rFonts w:ascii="Times New Roman" w:hAnsi="Times New Roman" w:cs="Times New Roman"/>
          <w:b/>
          <w:bCs/>
          <w:sz w:val="24"/>
          <w:szCs w:val="24"/>
        </w:rPr>
        <w:t>4. СРОК ВЫПЛАТЫ, ПЕРЕРАСЧЕТ</w:t>
      </w:r>
    </w:p>
    <w:p w:rsidR="00CA53A4" w:rsidRPr="006D5389" w:rsidRDefault="00CA53A4" w:rsidP="00CA53A4">
      <w:pPr>
        <w:pStyle w:val="ConsNormal"/>
        <w:widowControl/>
        <w:ind w:firstLine="900"/>
        <w:jc w:val="center"/>
        <w:rPr>
          <w:rFonts w:ascii="Times New Roman" w:hAnsi="Times New Roman" w:cs="Times New Roman"/>
          <w:b/>
          <w:bCs/>
          <w:sz w:val="24"/>
          <w:szCs w:val="24"/>
        </w:rPr>
      </w:pPr>
      <w:r w:rsidRPr="006D5389">
        <w:rPr>
          <w:rFonts w:ascii="Times New Roman" w:hAnsi="Times New Roman" w:cs="Times New Roman"/>
          <w:b/>
          <w:bCs/>
          <w:sz w:val="24"/>
          <w:szCs w:val="24"/>
        </w:rPr>
        <w:t>РАЗМЕРА ПЕНСИИ ЗА ВЫСЛУГУ ЛЕТ</w:t>
      </w:r>
    </w:p>
    <w:p w:rsidR="00CA53A4" w:rsidRPr="006D5389" w:rsidRDefault="00CA53A4" w:rsidP="00CA53A4">
      <w:pPr>
        <w:pStyle w:val="ConsNormal"/>
        <w:widowControl/>
        <w:ind w:firstLine="900"/>
        <w:jc w:val="center"/>
        <w:rPr>
          <w:rFonts w:ascii="Times New Roman" w:hAnsi="Times New Roman" w:cs="Times New Roman"/>
          <w:b/>
          <w:bCs/>
          <w:sz w:val="24"/>
          <w:szCs w:val="24"/>
        </w:rPr>
      </w:pPr>
    </w:p>
    <w:p w:rsidR="00CA53A4" w:rsidRPr="006D5389" w:rsidRDefault="00CA53A4" w:rsidP="00CA53A4">
      <w:pPr>
        <w:autoSpaceDE w:val="0"/>
        <w:autoSpaceDN w:val="0"/>
        <w:adjustRightInd w:val="0"/>
        <w:ind w:firstLine="540"/>
        <w:jc w:val="both"/>
        <w:rPr>
          <w:sz w:val="24"/>
          <w:szCs w:val="24"/>
        </w:rPr>
      </w:pPr>
      <w:r w:rsidRPr="006D5389">
        <w:rPr>
          <w:sz w:val="24"/>
          <w:szCs w:val="24"/>
        </w:rPr>
        <w:t>4.1. Пенсия за выслугу лет устанавливается и выплачивается со дня подачи заявления, но не ранее чем со дня возникновения права на нее.</w:t>
      </w:r>
    </w:p>
    <w:p w:rsidR="00CA53A4" w:rsidRPr="006D5389" w:rsidRDefault="00CA53A4" w:rsidP="00CA53A4">
      <w:pPr>
        <w:autoSpaceDE w:val="0"/>
        <w:autoSpaceDN w:val="0"/>
        <w:adjustRightInd w:val="0"/>
        <w:spacing w:before="220"/>
        <w:ind w:firstLine="540"/>
        <w:jc w:val="both"/>
        <w:rPr>
          <w:sz w:val="24"/>
          <w:szCs w:val="24"/>
        </w:rPr>
      </w:pPr>
      <w:r w:rsidRPr="006D5389">
        <w:rPr>
          <w:sz w:val="24"/>
          <w:szCs w:val="24"/>
        </w:rPr>
        <w:lastRenderedPageBreak/>
        <w:t>4.2. Выплата пенсии за выслугу лет производится до 15</w:t>
      </w:r>
      <w:r w:rsidR="003047E2">
        <w:rPr>
          <w:sz w:val="24"/>
          <w:szCs w:val="24"/>
        </w:rPr>
        <w:t xml:space="preserve"> (пятнадцатого) </w:t>
      </w:r>
      <w:r w:rsidRPr="006D5389">
        <w:rPr>
          <w:sz w:val="24"/>
          <w:szCs w:val="24"/>
        </w:rPr>
        <w:t xml:space="preserve">числа текущего месяца за счет средств бюджета </w:t>
      </w:r>
      <w:r w:rsidR="00E1034B">
        <w:rPr>
          <w:sz w:val="24"/>
          <w:szCs w:val="24"/>
        </w:rPr>
        <w:t>Новогородского сельсовета Иланского района Красноярского края</w:t>
      </w:r>
      <w:r w:rsidRPr="006D5389">
        <w:rPr>
          <w:sz w:val="24"/>
          <w:szCs w:val="24"/>
        </w:rPr>
        <w:t>.</w:t>
      </w:r>
    </w:p>
    <w:p w:rsidR="00CA53A4" w:rsidRPr="006D5389" w:rsidRDefault="00CA53A4" w:rsidP="00CA53A4">
      <w:pPr>
        <w:autoSpaceDE w:val="0"/>
        <w:autoSpaceDN w:val="0"/>
        <w:adjustRightInd w:val="0"/>
        <w:spacing w:before="220"/>
        <w:ind w:firstLine="540"/>
        <w:jc w:val="both"/>
        <w:rPr>
          <w:sz w:val="24"/>
          <w:szCs w:val="24"/>
        </w:rPr>
      </w:pPr>
      <w:r w:rsidRPr="006D5389">
        <w:rPr>
          <w:sz w:val="24"/>
          <w:szCs w:val="24"/>
        </w:rPr>
        <w:t>4.3. Перерасчет размера пенсии за выслугу лет муниципальным служащим производится после ее назначения в следующих случаях:</w:t>
      </w:r>
    </w:p>
    <w:p w:rsidR="00CA53A4" w:rsidRPr="006D5389" w:rsidRDefault="00CA53A4" w:rsidP="00CA53A4">
      <w:pPr>
        <w:autoSpaceDE w:val="0"/>
        <w:autoSpaceDN w:val="0"/>
        <w:adjustRightInd w:val="0"/>
        <w:spacing w:before="220"/>
        <w:ind w:firstLine="540"/>
        <w:jc w:val="both"/>
        <w:rPr>
          <w:sz w:val="24"/>
          <w:szCs w:val="24"/>
        </w:rPr>
      </w:pPr>
      <w:r w:rsidRPr="006D5389">
        <w:rPr>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CA53A4" w:rsidRPr="006D5389" w:rsidRDefault="00CA53A4" w:rsidP="00CA53A4">
      <w:pPr>
        <w:autoSpaceDE w:val="0"/>
        <w:autoSpaceDN w:val="0"/>
        <w:adjustRightInd w:val="0"/>
        <w:spacing w:before="220"/>
        <w:ind w:firstLine="540"/>
        <w:jc w:val="both"/>
        <w:rPr>
          <w:sz w:val="24"/>
          <w:szCs w:val="24"/>
        </w:rPr>
      </w:pPr>
      <w:r w:rsidRPr="006D5389">
        <w:rPr>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60" w:history="1">
        <w:r w:rsidRPr="006D5389">
          <w:rPr>
            <w:sz w:val="24"/>
            <w:szCs w:val="24"/>
          </w:rPr>
          <w:t>законом</w:t>
        </w:r>
      </w:hyperlink>
      <w:r w:rsidRPr="006D5389">
        <w:rPr>
          <w:sz w:val="24"/>
          <w:szCs w:val="24"/>
        </w:rPr>
        <w:t xml:space="preserve"> от 28 декабря 2013 года N 400-ФЗ "О страховых пенсиях" (дававшего право на трудовую пенсию по старости в соответствии с Федеральным </w:t>
      </w:r>
      <w:hyperlink r:id="rId61" w:history="1">
        <w:r w:rsidRPr="006D5389">
          <w:rPr>
            <w:sz w:val="24"/>
            <w:szCs w:val="24"/>
          </w:rPr>
          <w:t>законом</w:t>
        </w:r>
      </w:hyperlink>
      <w:r w:rsidRPr="006D5389">
        <w:rPr>
          <w:sz w:val="24"/>
          <w:szCs w:val="24"/>
        </w:rPr>
        <w:t xml:space="preserve"> от 17 декабря 2001 года N 173-ФЗ "О трудовых пенсиях в Российской Федерации");</w:t>
      </w:r>
    </w:p>
    <w:p w:rsidR="00CA53A4" w:rsidRPr="006D5389" w:rsidRDefault="00CA53A4" w:rsidP="00CA53A4">
      <w:pPr>
        <w:autoSpaceDE w:val="0"/>
        <w:autoSpaceDN w:val="0"/>
        <w:adjustRightInd w:val="0"/>
        <w:spacing w:before="220"/>
        <w:ind w:firstLine="540"/>
        <w:jc w:val="both"/>
        <w:rPr>
          <w:sz w:val="24"/>
          <w:szCs w:val="24"/>
        </w:rPr>
      </w:pPr>
      <w:r w:rsidRPr="006D5389">
        <w:rPr>
          <w:sz w:val="24"/>
          <w:szCs w:val="24"/>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CA53A4" w:rsidRPr="006D5389" w:rsidRDefault="00CA53A4" w:rsidP="00CA53A4">
      <w:pPr>
        <w:autoSpaceDE w:val="0"/>
        <w:autoSpaceDN w:val="0"/>
        <w:adjustRightInd w:val="0"/>
        <w:spacing w:before="220"/>
        <w:ind w:firstLine="540"/>
        <w:jc w:val="both"/>
        <w:rPr>
          <w:sz w:val="24"/>
          <w:szCs w:val="24"/>
        </w:rPr>
      </w:pPr>
      <w:r w:rsidRPr="006D5389">
        <w:rPr>
          <w:sz w:val="24"/>
          <w:szCs w:val="24"/>
        </w:rPr>
        <w:t>4.4.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CA53A4" w:rsidRPr="006D5389" w:rsidRDefault="00CA53A4" w:rsidP="00CA53A4">
      <w:pPr>
        <w:pStyle w:val="ConsNormal"/>
        <w:widowControl/>
        <w:ind w:firstLine="0"/>
        <w:jc w:val="center"/>
        <w:rPr>
          <w:rFonts w:ascii="Times New Roman" w:hAnsi="Times New Roman" w:cs="Times New Roman"/>
          <w:sz w:val="24"/>
          <w:szCs w:val="24"/>
        </w:rPr>
      </w:pPr>
    </w:p>
    <w:p w:rsidR="00CA53A4" w:rsidRDefault="00CA53A4" w:rsidP="00FD101F">
      <w:pPr>
        <w:pStyle w:val="ConsNormal"/>
        <w:widowControl/>
        <w:ind w:firstLine="0"/>
        <w:jc w:val="center"/>
        <w:rPr>
          <w:rFonts w:ascii="Times New Roman" w:hAnsi="Times New Roman" w:cs="Times New Roman"/>
          <w:b/>
          <w:bCs/>
          <w:sz w:val="24"/>
          <w:szCs w:val="24"/>
        </w:rPr>
      </w:pPr>
      <w:r w:rsidRPr="006D5389">
        <w:rPr>
          <w:rFonts w:ascii="Times New Roman" w:hAnsi="Times New Roman" w:cs="Times New Roman"/>
          <w:b/>
          <w:bCs/>
          <w:sz w:val="24"/>
          <w:szCs w:val="24"/>
        </w:rPr>
        <w:t>5. ОСОБЫЕ  ПОЛОЖЕНИЯ</w:t>
      </w:r>
    </w:p>
    <w:p w:rsidR="002B2C64" w:rsidRPr="006D5389" w:rsidRDefault="002B2C64" w:rsidP="00CA53A4">
      <w:pPr>
        <w:pStyle w:val="ConsNormal"/>
        <w:widowControl/>
        <w:ind w:firstLine="900"/>
        <w:jc w:val="center"/>
        <w:rPr>
          <w:rFonts w:ascii="Times New Roman" w:hAnsi="Times New Roman" w:cs="Times New Roman"/>
          <w:b/>
          <w:bCs/>
          <w:sz w:val="24"/>
          <w:szCs w:val="24"/>
        </w:rPr>
      </w:pPr>
    </w:p>
    <w:p w:rsidR="00CA53A4" w:rsidRPr="006D5389" w:rsidRDefault="00CA53A4" w:rsidP="00CA53A4">
      <w:pPr>
        <w:autoSpaceDE w:val="0"/>
        <w:autoSpaceDN w:val="0"/>
        <w:adjustRightInd w:val="0"/>
        <w:ind w:firstLine="540"/>
        <w:jc w:val="both"/>
        <w:rPr>
          <w:sz w:val="24"/>
          <w:szCs w:val="24"/>
        </w:rPr>
      </w:pPr>
      <w:r w:rsidRPr="006D5389">
        <w:rPr>
          <w:sz w:val="24"/>
          <w:szCs w:val="24"/>
        </w:rPr>
        <w:t xml:space="preserve">5.1. В случае отсутствия в Реестре должностей муниципальной службы соответствующей муниципальной должности, отсутствия документов, подтверждающих размер среднемесячного заработка,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Главой </w:t>
      </w:r>
      <w:r w:rsidR="00DA5EDE">
        <w:rPr>
          <w:sz w:val="24"/>
          <w:szCs w:val="24"/>
        </w:rPr>
        <w:t>сельсовета</w:t>
      </w:r>
      <w:r w:rsidRPr="006D5389">
        <w:rPr>
          <w:sz w:val="24"/>
          <w:szCs w:val="24"/>
        </w:rPr>
        <w:t xml:space="preserve"> по согласованию с руководителем органа, в котором лицо, обратившееся за установлением пенсии за выслугу лет, замещало должность муниципальной службы.</w:t>
      </w:r>
    </w:p>
    <w:p w:rsidR="00CA53A4" w:rsidRPr="006D5389" w:rsidRDefault="00CA53A4" w:rsidP="00CA53A4">
      <w:pPr>
        <w:autoSpaceDE w:val="0"/>
        <w:autoSpaceDN w:val="0"/>
        <w:adjustRightInd w:val="0"/>
        <w:spacing w:before="220"/>
        <w:ind w:firstLine="540"/>
        <w:jc w:val="both"/>
        <w:rPr>
          <w:sz w:val="24"/>
          <w:szCs w:val="24"/>
        </w:rPr>
      </w:pPr>
      <w:r w:rsidRPr="006D5389">
        <w:rPr>
          <w:sz w:val="24"/>
          <w:szCs w:val="24"/>
        </w:rPr>
        <w:t>5.2.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CA53A4" w:rsidRPr="006D5389" w:rsidRDefault="00CA53A4" w:rsidP="00CA53A4">
      <w:pPr>
        <w:autoSpaceDE w:val="0"/>
        <w:autoSpaceDN w:val="0"/>
        <w:adjustRightInd w:val="0"/>
        <w:spacing w:before="220"/>
        <w:ind w:firstLine="540"/>
        <w:jc w:val="both"/>
        <w:rPr>
          <w:sz w:val="24"/>
          <w:szCs w:val="24"/>
        </w:rPr>
      </w:pPr>
      <w:r w:rsidRPr="006D5389">
        <w:rPr>
          <w:sz w:val="24"/>
          <w:szCs w:val="24"/>
        </w:rPr>
        <w:t>5.3.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CA53A4" w:rsidRPr="006D5389" w:rsidRDefault="00CA53A4" w:rsidP="00CA53A4">
      <w:pPr>
        <w:autoSpaceDE w:val="0"/>
        <w:autoSpaceDN w:val="0"/>
        <w:adjustRightInd w:val="0"/>
        <w:spacing w:before="220"/>
        <w:ind w:firstLine="540"/>
        <w:jc w:val="both"/>
        <w:rPr>
          <w:sz w:val="24"/>
          <w:szCs w:val="24"/>
        </w:rPr>
      </w:pPr>
      <w:r w:rsidRPr="006D5389">
        <w:rPr>
          <w:sz w:val="24"/>
          <w:szCs w:val="24"/>
        </w:rPr>
        <w:t xml:space="preserve">5.4.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w:t>
      </w:r>
      <w:r w:rsidRPr="006D5389">
        <w:rPr>
          <w:sz w:val="24"/>
          <w:szCs w:val="24"/>
        </w:rPr>
        <w:lastRenderedPageBreak/>
        <w:t>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A53A4" w:rsidRPr="006D5389" w:rsidRDefault="00CA53A4" w:rsidP="00CA53A4">
      <w:pPr>
        <w:autoSpaceDE w:val="0"/>
        <w:autoSpaceDN w:val="0"/>
        <w:adjustRightInd w:val="0"/>
        <w:spacing w:before="220"/>
        <w:ind w:firstLine="540"/>
        <w:jc w:val="both"/>
        <w:rPr>
          <w:sz w:val="24"/>
          <w:szCs w:val="24"/>
        </w:rPr>
      </w:pPr>
      <w:r w:rsidRPr="006D5389">
        <w:rPr>
          <w:sz w:val="24"/>
          <w:szCs w:val="24"/>
        </w:rPr>
        <w:t xml:space="preserve">5.5. Лицам, имеющим одновременно право на пенсию за выслугу лет в соответствии со </w:t>
      </w:r>
      <w:hyperlink r:id="rId62" w:history="1">
        <w:r w:rsidRPr="006D5389">
          <w:rPr>
            <w:sz w:val="24"/>
            <w:szCs w:val="24"/>
          </w:rPr>
          <w:t>статьей 9</w:t>
        </w:r>
      </w:hyperlink>
      <w:r w:rsidRPr="006D5389">
        <w:rPr>
          <w:sz w:val="24"/>
          <w:szCs w:val="24"/>
        </w:rPr>
        <w:t xml:space="preserve"> Закона края "Об особенностях правового регулирования муниципальной службы в Красноярском крае"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со </w:t>
      </w:r>
      <w:hyperlink r:id="rId63" w:history="1">
        <w:r w:rsidRPr="006D5389">
          <w:rPr>
            <w:sz w:val="24"/>
            <w:szCs w:val="24"/>
          </w:rPr>
          <w:t>статьей 9</w:t>
        </w:r>
      </w:hyperlink>
      <w:r w:rsidRPr="006D5389">
        <w:rPr>
          <w:sz w:val="24"/>
          <w:szCs w:val="24"/>
        </w:rPr>
        <w:t xml:space="preserve"> Закона края "Об особенностях правового регулирования муниципальной службы в Красноярском крае" или одна из указанных выплат по их выбору.</w:t>
      </w:r>
    </w:p>
    <w:p w:rsidR="00CA53A4" w:rsidRPr="006D5389" w:rsidRDefault="00CA53A4" w:rsidP="00CA53A4">
      <w:pPr>
        <w:autoSpaceDE w:val="0"/>
        <w:autoSpaceDN w:val="0"/>
        <w:adjustRightInd w:val="0"/>
        <w:spacing w:before="220"/>
        <w:ind w:firstLine="540"/>
        <w:jc w:val="both"/>
        <w:rPr>
          <w:sz w:val="24"/>
          <w:szCs w:val="24"/>
        </w:rPr>
      </w:pPr>
      <w:r w:rsidRPr="006D5389">
        <w:rPr>
          <w:sz w:val="24"/>
          <w:szCs w:val="24"/>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 либо по заявлению получателя в полном объеме.</w:t>
      </w:r>
    </w:p>
    <w:p w:rsidR="00CA53A4" w:rsidRPr="006D5389" w:rsidRDefault="00CA53A4" w:rsidP="00CA53A4">
      <w:pPr>
        <w:autoSpaceDE w:val="0"/>
        <w:autoSpaceDN w:val="0"/>
        <w:adjustRightInd w:val="0"/>
        <w:spacing w:before="220"/>
        <w:ind w:firstLine="540"/>
        <w:jc w:val="both"/>
        <w:rPr>
          <w:sz w:val="24"/>
          <w:szCs w:val="24"/>
        </w:rPr>
      </w:pPr>
      <w:r w:rsidRPr="006D5389">
        <w:rPr>
          <w:sz w:val="24"/>
          <w:szCs w:val="24"/>
        </w:rPr>
        <w:t xml:space="preserve">5.7. Финансирование расходов на выплату пенсии за выслугу лет осуществляется из бюджета </w:t>
      </w:r>
      <w:r w:rsidR="00DA5EDE">
        <w:rPr>
          <w:sz w:val="24"/>
          <w:szCs w:val="24"/>
        </w:rPr>
        <w:t>Новогородского сельсовета</w:t>
      </w:r>
      <w:r w:rsidR="00B63929">
        <w:rPr>
          <w:sz w:val="24"/>
          <w:szCs w:val="24"/>
        </w:rPr>
        <w:t xml:space="preserve"> </w:t>
      </w:r>
      <w:r w:rsidRPr="006D5389">
        <w:rPr>
          <w:sz w:val="24"/>
          <w:szCs w:val="24"/>
        </w:rPr>
        <w:t xml:space="preserve">Иланского района путем перечисления денежных средств на счет администрации </w:t>
      </w:r>
      <w:r w:rsidR="00DA5EDE">
        <w:rPr>
          <w:sz w:val="24"/>
          <w:szCs w:val="24"/>
        </w:rPr>
        <w:t>Новогородского сельсовета</w:t>
      </w:r>
      <w:r w:rsidR="00B63929">
        <w:rPr>
          <w:sz w:val="24"/>
          <w:szCs w:val="24"/>
        </w:rPr>
        <w:t xml:space="preserve"> </w:t>
      </w:r>
      <w:r w:rsidRPr="006D5389">
        <w:rPr>
          <w:sz w:val="24"/>
          <w:szCs w:val="24"/>
        </w:rPr>
        <w:t>Иланского района</w:t>
      </w:r>
      <w:r w:rsidR="00B63929">
        <w:rPr>
          <w:sz w:val="24"/>
          <w:szCs w:val="24"/>
        </w:rPr>
        <w:t xml:space="preserve"> Красноярского края</w:t>
      </w:r>
      <w:r w:rsidRPr="006D5389">
        <w:rPr>
          <w:sz w:val="24"/>
          <w:szCs w:val="24"/>
        </w:rPr>
        <w:t>.</w:t>
      </w:r>
    </w:p>
    <w:p w:rsidR="00CA53A4" w:rsidRPr="006D5389" w:rsidRDefault="00CA53A4" w:rsidP="00CA53A4">
      <w:pPr>
        <w:autoSpaceDE w:val="0"/>
        <w:autoSpaceDN w:val="0"/>
        <w:adjustRightInd w:val="0"/>
        <w:spacing w:before="220"/>
        <w:ind w:firstLine="540"/>
        <w:jc w:val="both"/>
        <w:rPr>
          <w:sz w:val="24"/>
          <w:szCs w:val="24"/>
        </w:rPr>
      </w:pPr>
      <w:r w:rsidRPr="006D5389">
        <w:rPr>
          <w:sz w:val="24"/>
          <w:szCs w:val="24"/>
        </w:rPr>
        <w:t>5.8.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страховой пенсии по старости.</w:t>
      </w:r>
    </w:p>
    <w:p w:rsidR="00CA53A4" w:rsidRPr="006D5389" w:rsidRDefault="00CA53A4" w:rsidP="00CA53A4">
      <w:pPr>
        <w:pStyle w:val="ConsNormal"/>
        <w:widowControl/>
        <w:ind w:firstLine="900"/>
        <w:jc w:val="both"/>
        <w:rPr>
          <w:rFonts w:ascii="Times New Roman" w:hAnsi="Times New Roman" w:cs="Times New Roman"/>
          <w:sz w:val="24"/>
          <w:szCs w:val="24"/>
        </w:rPr>
      </w:pPr>
    </w:p>
    <w:p w:rsidR="00CA53A4" w:rsidRDefault="00CA53A4" w:rsidP="00CA53A4">
      <w:pPr>
        <w:autoSpaceDE w:val="0"/>
        <w:autoSpaceDN w:val="0"/>
        <w:adjustRightInd w:val="0"/>
        <w:jc w:val="center"/>
        <w:outlineLvl w:val="1"/>
        <w:rPr>
          <w:b/>
          <w:sz w:val="24"/>
          <w:szCs w:val="24"/>
        </w:rPr>
      </w:pPr>
      <w:r w:rsidRPr="006D5389">
        <w:rPr>
          <w:b/>
          <w:sz w:val="24"/>
          <w:szCs w:val="24"/>
        </w:rPr>
        <w:t>6. ПЕРЕХОДНЫЕ ПОЛОЖЕНИЯ</w:t>
      </w:r>
    </w:p>
    <w:p w:rsidR="00B63929" w:rsidRPr="006D5389" w:rsidRDefault="00B63929" w:rsidP="00CA53A4">
      <w:pPr>
        <w:autoSpaceDE w:val="0"/>
        <w:autoSpaceDN w:val="0"/>
        <w:adjustRightInd w:val="0"/>
        <w:jc w:val="center"/>
        <w:outlineLvl w:val="1"/>
        <w:rPr>
          <w:b/>
          <w:sz w:val="24"/>
          <w:szCs w:val="24"/>
        </w:rPr>
      </w:pPr>
    </w:p>
    <w:p w:rsidR="00CA53A4" w:rsidRPr="006D5389" w:rsidRDefault="00CA53A4" w:rsidP="00CA53A4">
      <w:pPr>
        <w:autoSpaceDE w:val="0"/>
        <w:autoSpaceDN w:val="0"/>
        <w:adjustRightInd w:val="0"/>
        <w:ind w:firstLine="540"/>
        <w:jc w:val="both"/>
        <w:rPr>
          <w:sz w:val="24"/>
          <w:szCs w:val="24"/>
        </w:rPr>
      </w:pPr>
      <w:r w:rsidRPr="006D5389">
        <w:rPr>
          <w:sz w:val="24"/>
          <w:szCs w:val="24"/>
        </w:rPr>
        <w:t xml:space="preserve">6.1. За лицами, приобретшими право на пенсию за выслугу лет в соответствии с </w:t>
      </w:r>
      <w:hyperlink r:id="rId64" w:history="1">
        <w:r w:rsidRPr="006D5389">
          <w:rPr>
            <w:sz w:val="24"/>
            <w:szCs w:val="24"/>
          </w:rPr>
          <w:t>Законом</w:t>
        </w:r>
      </w:hyperlink>
      <w:r w:rsidRPr="006D5389">
        <w:rPr>
          <w:sz w:val="24"/>
          <w:szCs w:val="24"/>
        </w:rPr>
        <w:t xml:space="preserve"> края "Об особенностях правового регулирования муниципальной службы в Красноярском крае" и настоящим Положением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65" w:history="1">
        <w:r w:rsidRPr="006D5389">
          <w:rPr>
            <w:sz w:val="24"/>
            <w:szCs w:val="24"/>
          </w:rPr>
          <w:t>законом</w:t>
        </w:r>
      </w:hyperlink>
      <w:r w:rsidRPr="006D5389">
        <w:rPr>
          <w:sz w:val="24"/>
          <w:szCs w:val="24"/>
        </w:rPr>
        <w:t xml:space="preserve"> от 28 декабря 2013 года N 400-ФЗ "О страховых пенсиях", сохраняется право на пенсию за выслугу лет без учета изменений, внесенных настоящим Законом в </w:t>
      </w:r>
      <w:hyperlink r:id="rId66" w:history="1">
        <w:r w:rsidRPr="006D5389">
          <w:rPr>
            <w:sz w:val="24"/>
            <w:szCs w:val="24"/>
          </w:rPr>
          <w:t>пункт 1 статьи 9</w:t>
        </w:r>
      </w:hyperlink>
      <w:r w:rsidRPr="006D5389">
        <w:rPr>
          <w:sz w:val="24"/>
          <w:szCs w:val="24"/>
        </w:rPr>
        <w:t xml:space="preserve"> Закона края </w:t>
      </w:r>
      <w:r w:rsidRPr="006D5389">
        <w:rPr>
          <w:sz w:val="24"/>
          <w:szCs w:val="24"/>
        </w:rPr>
        <w:lastRenderedPageBreak/>
        <w:t>"Об особенностях правового регулирования муниципальной службы в Красноярском крае".</w:t>
      </w:r>
    </w:p>
    <w:p w:rsidR="00CA53A4" w:rsidRPr="006D5389" w:rsidRDefault="00CA53A4" w:rsidP="00CA53A4">
      <w:pPr>
        <w:autoSpaceDE w:val="0"/>
        <w:autoSpaceDN w:val="0"/>
        <w:adjustRightInd w:val="0"/>
        <w:ind w:firstLine="900"/>
        <w:jc w:val="both"/>
        <w:rPr>
          <w:sz w:val="24"/>
          <w:szCs w:val="24"/>
        </w:rPr>
      </w:pPr>
    </w:p>
    <w:p w:rsidR="00DA5EDE" w:rsidRDefault="00CA53A4" w:rsidP="00CA53A4">
      <w:pPr>
        <w:pStyle w:val="ConsNormal"/>
        <w:widowControl/>
        <w:ind w:firstLine="0"/>
        <w:jc w:val="center"/>
        <w:rPr>
          <w:rFonts w:ascii="Times New Roman" w:hAnsi="Times New Roman" w:cs="Times New Roman"/>
          <w:sz w:val="24"/>
        </w:rPr>
      </w:pPr>
      <w:r w:rsidRPr="006D5389">
        <w:rPr>
          <w:rFonts w:ascii="Times New Roman" w:hAnsi="Times New Roman" w:cs="Times New Roman"/>
          <w:sz w:val="24"/>
        </w:rPr>
        <w:t xml:space="preserve">           </w:t>
      </w: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DA5EDE" w:rsidRDefault="00DA5EDE" w:rsidP="00CA53A4">
      <w:pPr>
        <w:pStyle w:val="ConsNormal"/>
        <w:widowControl/>
        <w:ind w:firstLine="0"/>
        <w:jc w:val="center"/>
        <w:rPr>
          <w:rFonts w:ascii="Times New Roman" w:hAnsi="Times New Roman" w:cs="Times New Roman"/>
          <w:sz w:val="24"/>
        </w:rPr>
      </w:pPr>
    </w:p>
    <w:p w:rsidR="00CA53A4" w:rsidRPr="006D5389" w:rsidRDefault="00CA53A4" w:rsidP="00CA53A4">
      <w:pPr>
        <w:pStyle w:val="ConsNormal"/>
        <w:widowControl/>
        <w:ind w:firstLine="0"/>
        <w:jc w:val="center"/>
        <w:rPr>
          <w:rFonts w:ascii="Times New Roman" w:hAnsi="Times New Roman" w:cs="Times New Roman"/>
          <w:sz w:val="24"/>
        </w:rPr>
      </w:pPr>
      <w:r w:rsidRPr="006D5389">
        <w:rPr>
          <w:rFonts w:ascii="Times New Roman" w:hAnsi="Times New Roman" w:cs="Times New Roman"/>
          <w:sz w:val="24"/>
        </w:rPr>
        <w:t xml:space="preserve">                          </w:t>
      </w:r>
    </w:p>
    <w:tbl>
      <w:tblPr>
        <w:tblW w:w="0" w:type="auto"/>
        <w:tblLook w:val="01E0"/>
      </w:tblPr>
      <w:tblGrid>
        <w:gridCol w:w="4444"/>
        <w:gridCol w:w="4446"/>
      </w:tblGrid>
      <w:tr w:rsidR="006D5389" w:rsidRPr="006D5389" w:rsidTr="00385218">
        <w:tc>
          <w:tcPr>
            <w:tcW w:w="4445" w:type="dxa"/>
            <w:shd w:val="clear" w:color="auto" w:fill="auto"/>
          </w:tcPr>
          <w:p w:rsidR="00CA53A4" w:rsidRPr="006D5389" w:rsidRDefault="00CA53A4" w:rsidP="00385218">
            <w:pPr>
              <w:pStyle w:val="ConsNormal"/>
              <w:widowControl/>
              <w:ind w:firstLine="0"/>
              <w:jc w:val="center"/>
              <w:rPr>
                <w:rFonts w:ascii="Times New Roman" w:hAnsi="Times New Roman" w:cs="Times New Roman"/>
              </w:rPr>
            </w:pPr>
          </w:p>
        </w:tc>
        <w:tc>
          <w:tcPr>
            <w:tcW w:w="4446" w:type="dxa"/>
            <w:shd w:val="clear" w:color="auto" w:fill="auto"/>
          </w:tcPr>
          <w:p w:rsidR="00CA53A4" w:rsidRPr="006D5389" w:rsidRDefault="00CA53A4" w:rsidP="00385218">
            <w:pPr>
              <w:pStyle w:val="ConsNormal"/>
              <w:widowControl/>
              <w:ind w:firstLine="0"/>
              <w:rPr>
                <w:rFonts w:ascii="Times New Roman" w:hAnsi="Times New Roman" w:cs="Times New Roman"/>
              </w:rPr>
            </w:pPr>
            <w:r w:rsidRPr="006D5389">
              <w:rPr>
                <w:rFonts w:ascii="Times New Roman" w:hAnsi="Times New Roman" w:cs="Times New Roman"/>
              </w:rPr>
              <w:t>ПРИЛОЖЕНИЕ № 1</w:t>
            </w:r>
          </w:p>
          <w:p w:rsidR="00CA53A4" w:rsidRPr="006D5389" w:rsidRDefault="00CA53A4" w:rsidP="00385218">
            <w:pPr>
              <w:pStyle w:val="ConsNormal"/>
              <w:widowControl/>
              <w:ind w:firstLine="0"/>
              <w:rPr>
                <w:rFonts w:ascii="Times New Roman" w:hAnsi="Times New Roman" w:cs="Times New Roman"/>
              </w:rPr>
            </w:pPr>
            <w:r w:rsidRPr="006D5389">
              <w:rPr>
                <w:rFonts w:ascii="Times New Roman" w:hAnsi="Times New Roman" w:cs="Times New Roman"/>
              </w:rPr>
              <w:t>к Положению о порядке выплаты пенсии</w:t>
            </w:r>
          </w:p>
          <w:p w:rsidR="00CA53A4" w:rsidRPr="006D5389" w:rsidRDefault="00CA53A4" w:rsidP="00385218">
            <w:pPr>
              <w:pStyle w:val="ConsNormal"/>
              <w:widowControl/>
              <w:ind w:firstLine="0"/>
              <w:rPr>
                <w:rFonts w:ascii="Times New Roman" w:hAnsi="Times New Roman" w:cs="Times New Roman"/>
              </w:rPr>
            </w:pPr>
            <w:r w:rsidRPr="006D5389">
              <w:rPr>
                <w:rFonts w:ascii="Times New Roman" w:hAnsi="Times New Roman" w:cs="Times New Roman"/>
              </w:rPr>
              <w:t>за выслугу лет лицам, замещавшим</w:t>
            </w:r>
          </w:p>
          <w:p w:rsidR="00CA53A4" w:rsidRPr="006D5389" w:rsidRDefault="00CA53A4" w:rsidP="00DA5EDE">
            <w:pPr>
              <w:pStyle w:val="ConsNormal"/>
              <w:widowControl/>
              <w:ind w:firstLine="0"/>
              <w:rPr>
                <w:rFonts w:ascii="Times New Roman" w:hAnsi="Times New Roman" w:cs="Times New Roman"/>
              </w:rPr>
            </w:pPr>
            <w:r w:rsidRPr="006D5389">
              <w:rPr>
                <w:rFonts w:ascii="Times New Roman" w:hAnsi="Times New Roman" w:cs="Times New Roman"/>
              </w:rPr>
              <w:t xml:space="preserve">должности муниципальной службы </w:t>
            </w:r>
            <w:r w:rsidR="00942F7B">
              <w:rPr>
                <w:rFonts w:ascii="Times New Roman" w:hAnsi="Times New Roman" w:cs="Times New Roman"/>
              </w:rPr>
              <w:t xml:space="preserve">в органах местного самоуправления </w:t>
            </w:r>
            <w:r w:rsidR="00DA5EDE">
              <w:rPr>
                <w:rFonts w:ascii="Times New Roman" w:hAnsi="Times New Roman" w:cs="Times New Roman"/>
              </w:rPr>
              <w:t xml:space="preserve">Новогородского сельсовета  </w:t>
            </w:r>
            <w:r w:rsidR="00942F7B">
              <w:rPr>
                <w:rFonts w:ascii="Times New Roman" w:hAnsi="Times New Roman" w:cs="Times New Roman"/>
              </w:rPr>
              <w:t>Иланского района</w:t>
            </w:r>
            <w:r w:rsidRPr="006D5389">
              <w:rPr>
                <w:rFonts w:ascii="Times New Roman" w:hAnsi="Times New Roman" w:cs="Times New Roman"/>
              </w:rPr>
              <w:t xml:space="preserve"> Красноярского края</w:t>
            </w:r>
          </w:p>
        </w:tc>
      </w:tr>
    </w:tbl>
    <w:p w:rsidR="00942F7B" w:rsidRDefault="00CA53A4" w:rsidP="00CA53A4">
      <w:pPr>
        <w:pStyle w:val="ConsNormal"/>
        <w:widowControl/>
        <w:ind w:firstLine="0"/>
        <w:jc w:val="right"/>
        <w:rPr>
          <w:rFonts w:ascii="Times New Roman" w:hAnsi="Times New Roman" w:cs="Times New Roman"/>
        </w:rPr>
      </w:pPr>
      <w:r w:rsidRPr="006D5389">
        <w:rPr>
          <w:rFonts w:ascii="Times New Roman" w:hAnsi="Times New Roman" w:cs="Times New Roman"/>
        </w:rPr>
        <w:t xml:space="preserve">                                                                                                                                              </w:t>
      </w:r>
    </w:p>
    <w:p w:rsidR="00942F7B" w:rsidRDefault="00942F7B" w:rsidP="00CA53A4">
      <w:pPr>
        <w:pStyle w:val="ConsNormal"/>
        <w:widowControl/>
        <w:ind w:firstLine="0"/>
        <w:jc w:val="right"/>
        <w:rPr>
          <w:rFonts w:ascii="Times New Roman" w:hAnsi="Times New Roman" w:cs="Times New Roman"/>
        </w:rPr>
      </w:pPr>
    </w:p>
    <w:p w:rsidR="00CA53A4" w:rsidRDefault="00CA53A4" w:rsidP="00CA53A4">
      <w:pPr>
        <w:pStyle w:val="ConsNormal"/>
        <w:widowControl/>
        <w:ind w:firstLine="0"/>
        <w:jc w:val="right"/>
        <w:rPr>
          <w:rFonts w:ascii="Times New Roman" w:hAnsi="Times New Roman" w:cs="Times New Roman"/>
        </w:rPr>
      </w:pPr>
      <w:r w:rsidRPr="006D5389">
        <w:rPr>
          <w:rFonts w:ascii="Times New Roman" w:hAnsi="Times New Roman" w:cs="Times New Roman"/>
        </w:rPr>
        <w:t xml:space="preserve">Главе  </w:t>
      </w:r>
      <w:r w:rsidR="00DA5EDE">
        <w:rPr>
          <w:rFonts w:ascii="Times New Roman" w:hAnsi="Times New Roman" w:cs="Times New Roman"/>
        </w:rPr>
        <w:t xml:space="preserve">Новогородского сельсовета </w:t>
      </w:r>
    </w:p>
    <w:p w:rsidR="00DA5EDE" w:rsidRPr="006D5389" w:rsidRDefault="00DA5EDE" w:rsidP="00CA53A4">
      <w:pPr>
        <w:pStyle w:val="ConsNormal"/>
        <w:widowControl/>
        <w:ind w:firstLine="0"/>
        <w:jc w:val="right"/>
        <w:rPr>
          <w:rFonts w:ascii="Times New Roman" w:hAnsi="Times New Roman" w:cs="Times New Roman"/>
        </w:rPr>
      </w:pPr>
      <w:r>
        <w:rPr>
          <w:rFonts w:ascii="Times New Roman" w:hAnsi="Times New Roman" w:cs="Times New Roman"/>
        </w:rPr>
        <w:t>Иланского района Красноярского края</w:t>
      </w:r>
    </w:p>
    <w:p w:rsidR="00CA53A4" w:rsidRPr="006D5389" w:rsidRDefault="00CA53A4" w:rsidP="00CA53A4">
      <w:pPr>
        <w:pStyle w:val="ConsNonformat"/>
        <w:widowControl/>
        <w:jc w:val="right"/>
        <w:rPr>
          <w:rFonts w:ascii="Times New Roman" w:hAnsi="Times New Roman"/>
        </w:rPr>
      </w:pPr>
      <w:r w:rsidRPr="006D5389">
        <w:rPr>
          <w:rFonts w:ascii="Times New Roman" w:hAnsi="Times New Roman"/>
        </w:rPr>
        <w:t xml:space="preserve">                                    от ___________________________</w:t>
      </w:r>
    </w:p>
    <w:p w:rsidR="00CA53A4" w:rsidRPr="006D5389" w:rsidRDefault="00CA53A4" w:rsidP="00CA53A4">
      <w:pPr>
        <w:pStyle w:val="ConsNonformat"/>
        <w:widowControl/>
        <w:jc w:val="right"/>
        <w:rPr>
          <w:rFonts w:ascii="Times New Roman" w:hAnsi="Times New Roman"/>
        </w:rPr>
      </w:pPr>
      <w:r w:rsidRPr="006D5389">
        <w:rPr>
          <w:rFonts w:ascii="Times New Roman" w:hAnsi="Times New Roman"/>
        </w:rPr>
        <w:t xml:space="preserve">                                            (Ф.И.О. заявителя)</w:t>
      </w:r>
    </w:p>
    <w:p w:rsidR="00CA53A4" w:rsidRPr="006D5389" w:rsidRDefault="00CA53A4" w:rsidP="00CA53A4">
      <w:pPr>
        <w:pStyle w:val="ConsNonformat"/>
        <w:widowControl/>
        <w:jc w:val="right"/>
        <w:rPr>
          <w:rFonts w:ascii="Times New Roman" w:hAnsi="Times New Roman"/>
        </w:rPr>
      </w:pPr>
      <w:r w:rsidRPr="006D5389">
        <w:rPr>
          <w:rFonts w:ascii="Times New Roman" w:hAnsi="Times New Roman"/>
        </w:rPr>
        <w:t>___________________________</w:t>
      </w:r>
    </w:p>
    <w:p w:rsidR="00CA53A4" w:rsidRPr="006D5389" w:rsidRDefault="00CA53A4" w:rsidP="00CA53A4">
      <w:pPr>
        <w:pStyle w:val="ConsNonformat"/>
        <w:widowControl/>
        <w:jc w:val="right"/>
        <w:rPr>
          <w:rFonts w:ascii="Times New Roman" w:hAnsi="Times New Roman"/>
        </w:rPr>
      </w:pPr>
      <w:r w:rsidRPr="006D5389">
        <w:rPr>
          <w:rFonts w:ascii="Times New Roman" w:hAnsi="Times New Roman"/>
        </w:rPr>
        <w:t xml:space="preserve">                                             (должность  заявители)</w:t>
      </w:r>
    </w:p>
    <w:p w:rsidR="00CA53A4" w:rsidRPr="006D5389" w:rsidRDefault="00CA53A4" w:rsidP="00CA53A4">
      <w:pPr>
        <w:pStyle w:val="ConsNonformat"/>
        <w:widowControl/>
        <w:jc w:val="right"/>
        <w:rPr>
          <w:rFonts w:ascii="Times New Roman" w:hAnsi="Times New Roman"/>
        </w:rPr>
      </w:pPr>
      <w:r w:rsidRPr="006D5389">
        <w:rPr>
          <w:rFonts w:ascii="Times New Roman" w:hAnsi="Times New Roman"/>
        </w:rPr>
        <w:t xml:space="preserve">                                       ___________________________</w:t>
      </w:r>
    </w:p>
    <w:p w:rsidR="00CA53A4" w:rsidRPr="006D5389" w:rsidRDefault="00CA53A4" w:rsidP="00CA53A4">
      <w:pPr>
        <w:pStyle w:val="ConsNonformat"/>
        <w:widowControl/>
        <w:jc w:val="right"/>
        <w:rPr>
          <w:rFonts w:ascii="Times New Roman" w:hAnsi="Times New Roman"/>
        </w:rPr>
      </w:pPr>
      <w:r w:rsidRPr="006D5389">
        <w:rPr>
          <w:rFonts w:ascii="Times New Roman" w:hAnsi="Times New Roman"/>
        </w:rPr>
        <w:t xml:space="preserve">                                             (домашний адрес)</w:t>
      </w:r>
    </w:p>
    <w:p w:rsidR="00CA53A4" w:rsidRPr="006D5389" w:rsidRDefault="00CA53A4" w:rsidP="00CA53A4">
      <w:pPr>
        <w:pStyle w:val="ConsNonformat"/>
        <w:widowControl/>
        <w:jc w:val="right"/>
        <w:rPr>
          <w:rFonts w:ascii="Times New Roman" w:hAnsi="Times New Roman"/>
        </w:rPr>
      </w:pPr>
      <w:r w:rsidRPr="006D5389">
        <w:rPr>
          <w:rFonts w:ascii="Times New Roman" w:hAnsi="Times New Roman"/>
        </w:rPr>
        <w:t xml:space="preserve">                                       ___________________________</w:t>
      </w:r>
    </w:p>
    <w:p w:rsidR="00CA53A4" w:rsidRPr="006D5389" w:rsidRDefault="00CA53A4" w:rsidP="00CA53A4">
      <w:pPr>
        <w:pStyle w:val="ConsNonformat"/>
        <w:widowControl/>
        <w:jc w:val="right"/>
        <w:rPr>
          <w:rFonts w:ascii="Times New Roman" w:hAnsi="Times New Roman"/>
        </w:rPr>
      </w:pPr>
      <w:r w:rsidRPr="006D5389">
        <w:rPr>
          <w:rFonts w:ascii="Times New Roman" w:hAnsi="Times New Roman"/>
        </w:rPr>
        <w:t xml:space="preserve">                                                (телефон)</w:t>
      </w:r>
    </w:p>
    <w:p w:rsidR="00CA53A4" w:rsidRPr="006D5389" w:rsidRDefault="00CA53A4" w:rsidP="00CA53A4">
      <w:pPr>
        <w:pStyle w:val="ConsNonformat"/>
        <w:widowControl/>
        <w:jc w:val="right"/>
        <w:rPr>
          <w:rFonts w:ascii="Times New Roman" w:hAnsi="Times New Roman"/>
        </w:rPr>
      </w:pPr>
      <w:r w:rsidRPr="006D5389">
        <w:rPr>
          <w:rFonts w:ascii="Times New Roman" w:hAnsi="Times New Roman"/>
        </w:rPr>
        <w:t xml:space="preserve">                                       ___________________________</w:t>
      </w:r>
    </w:p>
    <w:p w:rsidR="00CA53A4" w:rsidRPr="006D5389" w:rsidRDefault="00CA53A4" w:rsidP="00CA53A4">
      <w:pPr>
        <w:pStyle w:val="ConsNonformat"/>
        <w:widowControl/>
        <w:jc w:val="right"/>
        <w:rPr>
          <w:rFonts w:ascii="Times New Roman" w:hAnsi="Times New Roman"/>
        </w:rPr>
      </w:pPr>
      <w:r w:rsidRPr="006D5389">
        <w:rPr>
          <w:rFonts w:ascii="Times New Roman" w:hAnsi="Times New Roman"/>
        </w:rPr>
        <w:t xml:space="preserve">                                           (паспортные данные)</w:t>
      </w:r>
    </w:p>
    <w:p w:rsidR="00CA53A4" w:rsidRPr="006D5389" w:rsidRDefault="00CA53A4" w:rsidP="00CA53A4">
      <w:pPr>
        <w:pStyle w:val="ConsNonformat"/>
        <w:widowControl/>
        <w:rPr>
          <w:rFonts w:ascii="Times New Roman" w:hAnsi="Times New Roman"/>
        </w:rPr>
      </w:pPr>
    </w:p>
    <w:p w:rsidR="00CA53A4" w:rsidRPr="006D5389" w:rsidRDefault="00CA53A4" w:rsidP="00CA53A4">
      <w:pPr>
        <w:pStyle w:val="ConsNonformat"/>
        <w:widowControl/>
        <w:jc w:val="center"/>
        <w:rPr>
          <w:rFonts w:ascii="Times New Roman" w:hAnsi="Times New Roman"/>
          <w:b/>
          <w:bCs/>
        </w:rPr>
      </w:pPr>
      <w:r w:rsidRPr="006D5389">
        <w:rPr>
          <w:rFonts w:ascii="Times New Roman" w:hAnsi="Times New Roman"/>
          <w:b/>
          <w:bCs/>
        </w:rPr>
        <w:t>ЗАЯВЛЕНИЕ</w:t>
      </w:r>
    </w:p>
    <w:p w:rsidR="00CA53A4" w:rsidRPr="006D5389" w:rsidRDefault="00CA53A4" w:rsidP="00CA53A4">
      <w:pPr>
        <w:pStyle w:val="ConsNonformat"/>
        <w:widowControl/>
        <w:rPr>
          <w:rFonts w:ascii="Times New Roman" w:hAnsi="Times New Roman"/>
        </w:rPr>
      </w:pPr>
    </w:p>
    <w:p w:rsidR="00CA53A4" w:rsidRPr="006D5389" w:rsidRDefault="00CA53A4" w:rsidP="00CA53A4">
      <w:pPr>
        <w:pStyle w:val="ConsNonformat"/>
        <w:widowControl/>
        <w:ind w:firstLine="900"/>
        <w:jc w:val="both"/>
        <w:rPr>
          <w:rFonts w:ascii="Times New Roman" w:hAnsi="Times New Roman"/>
        </w:rPr>
      </w:pPr>
      <w:r w:rsidRPr="006D5389">
        <w:rPr>
          <w:rFonts w:ascii="Times New Roman" w:hAnsi="Times New Roman"/>
        </w:rPr>
        <w:t xml:space="preserve">В соответствии    с   Законом  Красноярского  края «Об особенностях правового регулирования муниципальной службы в Красноярском крае»  прошу  установить  мне  пенсию за выслугу лет. </w:t>
      </w:r>
    </w:p>
    <w:p w:rsidR="00CA53A4" w:rsidRPr="006D5389" w:rsidRDefault="00CA53A4" w:rsidP="00CA53A4">
      <w:pPr>
        <w:pStyle w:val="ConsNonformat"/>
        <w:widowControl/>
        <w:ind w:firstLine="900"/>
        <w:rPr>
          <w:rFonts w:ascii="Times New Roman" w:hAnsi="Times New Roman"/>
        </w:rPr>
      </w:pPr>
      <w:r w:rsidRPr="006D5389">
        <w:rPr>
          <w:rFonts w:ascii="Times New Roman" w:hAnsi="Times New Roman"/>
        </w:rPr>
        <w:t>Трудовую  пенсию  получаю  в ___________________________________________________________________________________________________________________________</w:t>
      </w:r>
      <w:r w:rsidR="00453BDA">
        <w:rPr>
          <w:rFonts w:ascii="Times New Roman" w:hAnsi="Times New Roman"/>
        </w:rPr>
        <w:t>____________________________</w:t>
      </w:r>
      <w:r w:rsidRPr="006D5389">
        <w:rPr>
          <w:rFonts w:ascii="Times New Roman" w:hAnsi="Times New Roman"/>
        </w:rPr>
        <w:t>_____________________</w:t>
      </w:r>
    </w:p>
    <w:p w:rsidR="00CA53A4" w:rsidRPr="006D5389" w:rsidRDefault="00CA53A4" w:rsidP="00CA53A4">
      <w:pPr>
        <w:pStyle w:val="ConsNonformat"/>
        <w:widowControl/>
        <w:jc w:val="center"/>
        <w:rPr>
          <w:rFonts w:ascii="Times New Roman" w:hAnsi="Times New Roman"/>
        </w:rPr>
      </w:pPr>
      <w:r w:rsidRPr="006D5389">
        <w:rPr>
          <w:rFonts w:ascii="Times New Roman" w:hAnsi="Times New Roman"/>
        </w:rPr>
        <w:t>(наименование органа Пенсионного фонда Российской Федерации)</w:t>
      </w:r>
    </w:p>
    <w:p w:rsidR="00CA53A4" w:rsidRPr="006D5389" w:rsidRDefault="00CA53A4" w:rsidP="00CA53A4">
      <w:pPr>
        <w:pStyle w:val="ConsNonformat"/>
        <w:widowControl/>
        <w:jc w:val="both"/>
        <w:rPr>
          <w:rFonts w:ascii="Times New Roman" w:hAnsi="Times New Roman"/>
        </w:rPr>
      </w:pPr>
      <w:r w:rsidRPr="006D5389">
        <w:rPr>
          <w:rFonts w:ascii="Times New Roman" w:hAnsi="Times New Roman"/>
        </w:rPr>
        <w:t xml:space="preserve">    </w:t>
      </w:r>
    </w:p>
    <w:p w:rsidR="00CA53A4" w:rsidRPr="006D5389" w:rsidRDefault="00CA53A4" w:rsidP="00CA53A4">
      <w:pPr>
        <w:pStyle w:val="ConsNonformat"/>
        <w:widowControl/>
        <w:ind w:firstLine="900"/>
        <w:jc w:val="both"/>
        <w:rPr>
          <w:rFonts w:ascii="Times New Roman" w:hAnsi="Times New Roman"/>
        </w:rPr>
      </w:pPr>
      <w:r w:rsidRPr="006D5389">
        <w:rPr>
          <w:rFonts w:ascii="Times New Roman" w:hAnsi="Times New Roman"/>
        </w:rPr>
        <w:t xml:space="preserve">Выплату пенсии за выслугу лет прошу производить во вклад на мой счет </w:t>
      </w:r>
    </w:p>
    <w:p w:rsidR="00453BDA" w:rsidRDefault="00CA53A4" w:rsidP="00CA53A4">
      <w:pPr>
        <w:pStyle w:val="ConsNonformat"/>
        <w:widowControl/>
        <w:jc w:val="both"/>
        <w:rPr>
          <w:rFonts w:ascii="Times New Roman" w:hAnsi="Times New Roman"/>
        </w:rPr>
      </w:pPr>
      <w:r w:rsidRPr="006D5389">
        <w:rPr>
          <w:rFonts w:ascii="Times New Roman" w:hAnsi="Times New Roman"/>
        </w:rPr>
        <w:t>№ __________________________ в филиале ______________________________ отделения Сбербанка</w:t>
      </w:r>
    </w:p>
    <w:p w:rsidR="00453BDA" w:rsidRDefault="00453BDA" w:rsidP="00CA53A4">
      <w:pPr>
        <w:pStyle w:val="ConsNonformat"/>
        <w:widowControl/>
        <w:jc w:val="both"/>
        <w:rPr>
          <w:rFonts w:ascii="Times New Roman" w:hAnsi="Times New Roman"/>
        </w:rPr>
      </w:pPr>
    </w:p>
    <w:p w:rsidR="00CA53A4" w:rsidRPr="006D5389" w:rsidRDefault="00CA53A4" w:rsidP="00CA53A4">
      <w:pPr>
        <w:pStyle w:val="ConsNonformat"/>
        <w:widowControl/>
        <w:jc w:val="both"/>
        <w:rPr>
          <w:rFonts w:ascii="Times New Roman" w:hAnsi="Times New Roman"/>
        </w:rPr>
      </w:pPr>
      <w:r w:rsidRPr="006D5389">
        <w:rPr>
          <w:rFonts w:ascii="Times New Roman" w:hAnsi="Times New Roman"/>
        </w:rPr>
        <w:t>Российской  Федерации  г. ________________________</w:t>
      </w:r>
      <w:r w:rsidR="00453BDA">
        <w:rPr>
          <w:rFonts w:ascii="Times New Roman" w:hAnsi="Times New Roman"/>
        </w:rPr>
        <w:t>________________________________</w:t>
      </w:r>
      <w:r w:rsidRPr="006D5389">
        <w:rPr>
          <w:rFonts w:ascii="Times New Roman" w:hAnsi="Times New Roman"/>
        </w:rPr>
        <w:t>______</w:t>
      </w:r>
    </w:p>
    <w:p w:rsidR="00CA53A4" w:rsidRPr="006D5389" w:rsidRDefault="00CA53A4" w:rsidP="00CA53A4">
      <w:pPr>
        <w:pStyle w:val="ConsNonformat"/>
        <w:widowControl/>
        <w:jc w:val="both"/>
        <w:rPr>
          <w:rFonts w:ascii="Times New Roman" w:hAnsi="Times New Roman"/>
        </w:rPr>
      </w:pPr>
      <w:r w:rsidRPr="006D5389">
        <w:rPr>
          <w:rFonts w:ascii="Times New Roman" w:hAnsi="Times New Roman"/>
        </w:rPr>
        <w:t xml:space="preserve">     </w:t>
      </w:r>
    </w:p>
    <w:p w:rsidR="00CA53A4" w:rsidRPr="006D5389" w:rsidRDefault="00CA53A4" w:rsidP="00CA53A4">
      <w:pPr>
        <w:pStyle w:val="ConsNonformat"/>
        <w:widowControl/>
        <w:ind w:firstLine="900"/>
        <w:jc w:val="both"/>
        <w:rPr>
          <w:rFonts w:ascii="Times New Roman" w:hAnsi="Times New Roman"/>
        </w:rPr>
      </w:pPr>
      <w:r w:rsidRPr="006D5389">
        <w:rPr>
          <w:rFonts w:ascii="Times New Roman" w:hAnsi="Times New Roman"/>
        </w:rPr>
        <w:t xml:space="preserve">О замещении  государственной,  муниципальной  должности,  о  прекращении  гражданства  Российской  Федерации,  а  также  об  изменении  размера  трудовой  пенсии  обязуюсь  сообщить  </w:t>
      </w:r>
      <w:r w:rsidR="00DA5EDE">
        <w:rPr>
          <w:rFonts w:ascii="Times New Roman" w:hAnsi="Times New Roman"/>
        </w:rPr>
        <w:t>в администрацию Новогородского сельсовета</w:t>
      </w:r>
      <w:r w:rsidR="00942F7B">
        <w:rPr>
          <w:rFonts w:ascii="Times New Roman" w:hAnsi="Times New Roman"/>
        </w:rPr>
        <w:t xml:space="preserve"> Иланского района Красноярского края</w:t>
      </w:r>
      <w:r w:rsidRPr="006D5389">
        <w:rPr>
          <w:rFonts w:ascii="Times New Roman" w:hAnsi="Times New Roman"/>
        </w:rPr>
        <w:t>,  выплачивающ</w:t>
      </w:r>
      <w:r w:rsidR="00942F7B">
        <w:rPr>
          <w:rFonts w:ascii="Times New Roman" w:hAnsi="Times New Roman"/>
        </w:rPr>
        <w:t>ей</w:t>
      </w:r>
      <w:r w:rsidRPr="006D5389">
        <w:rPr>
          <w:rFonts w:ascii="Times New Roman" w:hAnsi="Times New Roman"/>
        </w:rPr>
        <w:t xml:space="preserve">  пенсию за выслугу лет.</w:t>
      </w:r>
    </w:p>
    <w:p w:rsidR="00CA53A4" w:rsidRPr="006D5389" w:rsidRDefault="00CA53A4" w:rsidP="00CA53A4">
      <w:pPr>
        <w:pStyle w:val="ConsNonformat"/>
        <w:widowControl/>
        <w:rPr>
          <w:rFonts w:ascii="Times New Roman" w:hAnsi="Times New Roman"/>
        </w:rPr>
      </w:pPr>
      <w:r w:rsidRPr="006D5389">
        <w:rPr>
          <w:rFonts w:ascii="Times New Roman" w:hAnsi="Times New Roman"/>
        </w:rPr>
        <w:t xml:space="preserve">   </w:t>
      </w:r>
    </w:p>
    <w:p w:rsidR="00CA53A4" w:rsidRPr="006D5389" w:rsidRDefault="00CA53A4" w:rsidP="00CA53A4">
      <w:pPr>
        <w:pStyle w:val="ConsNonformat"/>
        <w:widowControl/>
        <w:rPr>
          <w:rFonts w:ascii="Times New Roman" w:hAnsi="Times New Roman"/>
        </w:rPr>
      </w:pPr>
      <w:r w:rsidRPr="006D5389">
        <w:rPr>
          <w:rFonts w:ascii="Times New Roman" w:hAnsi="Times New Roman"/>
        </w:rPr>
        <w:t>«_____»______________ 20 ____ г.</w:t>
      </w:r>
    </w:p>
    <w:p w:rsidR="00CA53A4" w:rsidRDefault="00CA53A4" w:rsidP="00CA53A4">
      <w:pPr>
        <w:pStyle w:val="ConsNonformat"/>
        <w:widowControl/>
        <w:rPr>
          <w:rFonts w:ascii="Times New Roman" w:hAnsi="Times New Roman"/>
        </w:rPr>
      </w:pPr>
    </w:p>
    <w:p w:rsidR="00453BDA" w:rsidRPr="006D5389" w:rsidRDefault="00453BDA" w:rsidP="00CA53A4">
      <w:pPr>
        <w:pStyle w:val="ConsNonformat"/>
        <w:widowControl/>
        <w:rPr>
          <w:rFonts w:ascii="Times New Roman" w:hAnsi="Times New Roman"/>
        </w:rPr>
      </w:pPr>
    </w:p>
    <w:p w:rsidR="00CA53A4" w:rsidRPr="006D5389" w:rsidRDefault="00CA53A4" w:rsidP="00CA53A4">
      <w:pPr>
        <w:pStyle w:val="ConsNonformat"/>
        <w:widowControl/>
        <w:rPr>
          <w:rFonts w:ascii="Times New Roman" w:hAnsi="Times New Roman"/>
        </w:rPr>
      </w:pPr>
      <w:r w:rsidRPr="006D5389">
        <w:rPr>
          <w:rFonts w:ascii="Times New Roman" w:hAnsi="Times New Roman"/>
        </w:rPr>
        <w:t>_______________________________</w:t>
      </w:r>
    </w:p>
    <w:p w:rsidR="00CA53A4" w:rsidRPr="006D5389" w:rsidRDefault="00CA53A4" w:rsidP="00CA53A4">
      <w:pPr>
        <w:pStyle w:val="ConsNonformat"/>
        <w:widowControl/>
        <w:rPr>
          <w:rFonts w:ascii="Times New Roman" w:hAnsi="Times New Roman"/>
        </w:rPr>
      </w:pPr>
      <w:r w:rsidRPr="006D5389">
        <w:rPr>
          <w:rFonts w:ascii="Times New Roman" w:hAnsi="Times New Roman"/>
        </w:rPr>
        <w:t xml:space="preserve">                       подпись</w:t>
      </w:r>
    </w:p>
    <w:p w:rsidR="00CA53A4" w:rsidRDefault="00CA53A4" w:rsidP="00CA53A4">
      <w:pPr>
        <w:pStyle w:val="ConsNonformat"/>
        <w:widowControl/>
        <w:rPr>
          <w:rFonts w:ascii="Times New Roman" w:hAnsi="Times New Roman"/>
        </w:rPr>
      </w:pPr>
    </w:p>
    <w:p w:rsidR="00453BDA" w:rsidRPr="006D5389" w:rsidRDefault="00453BDA" w:rsidP="00CA53A4">
      <w:pPr>
        <w:pStyle w:val="ConsNonformat"/>
        <w:widowControl/>
        <w:rPr>
          <w:rFonts w:ascii="Times New Roman" w:hAnsi="Times New Roman"/>
        </w:rPr>
      </w:pPr>
    </w:p>
    <w:p w:rsidR="00CA53A4" w:rsidRDefault="00CA53A4" w:rsidP="00CA53A4">
      <w:pPr>
        <w:pStyle w:val="ConsNonformat"/>
        <w:widowControl/>
        <w:rPr>
          <w:rFonts w:ascii="Times New Roman" w:hAnsi="Times New Roman"/>
        </w:rPr>
      </w:pPr>
      <w:r w:rsidRPr="006D5389">
        <w:rPr>
          <w:rFonts w:ascii="Times New Roman" w:hAnsi="Times New Roman"/>
        </w:rPr>
        <w:t xml:space="preserve">Заявление принято: </w:t>
      </w:r>
      <w:r w:rsidR="00453BDA">
        <w:rPr>
          <w:rFonts w:ascii="Times New Roman" w:hAnsi="Times New Roman"/>
        </w:rPr>
        <w:t xml:space="preserve">    </w:t>
      </w:r>
      <w:r w:rsidRPr="006D5389">
        <w:rPr>
          <w:rFonts w:ascii="Times New Roman" w:hAnsi="Times New Roman"/>
        </w:rPr>
        <w:t xml:space="preserve"> «____»_____________ 20 ___ г. </w:t>
      </w:r>
    </w:p>
    <w:p w:rsidR="00453BDA" w:rsidRDefault="00453BDA" w:rsidP="00CA53A4">
      <w:pPr>
        <w:pStyle w:val="ConsNonformat"/>
        <w:widowControl/>
        <w:rPr>
          <w:rFonts w:ascii="Times New Roman" w:hAnsi="Times New Roman"/>
        </w:rPr>
      </w:pPr>
    </w:p>
    <w:p w:rsidR="00453BDA" w:rsidRDefault="00453BDA" w:rsidP="00CA53A4">
      <w:pPr>
        <w:pStyle w:val="ConsNonformat"/>
        <w:widowControl/>
        <w:rPr>
          <w:rFonts w:ascii="Times New Roman" w:hAnsi="Times New Roman"/>
        </w:rPr>
      </w:pPr>
    </w:p>
    <w:p w:rsidR="00453BDA" w:rsidRPr="006D5389" w:rsidRDefault="00453BDA" w:rsidP="00CA53A4">
      <w:pPr>
        <w:pStyle w:val="ConsNonformat"/>
        <w:widowControl/>
        <w:rPr>
          <w:rFonts w:ascii="Times New Roman" w:hAnsi="Times New Roman"/>
        </w:rPr>
      </w:pPr>
    </w:p>
    <w:p w:rsidR="00CA53A4" w:rsidRPr="006D5389" w:rsidRDefault="00CA53A4" w:rsidP="00CA53A4">
      <w:pPr>
        <w:pStyle w:val="ConsNonformat"/>
        <w:widowControl/>
        <w:rPr>
          <w:rFonts w:ascii="Times New Roman" w:hAnsi="Times New Roman"/>
        </w:rPr>
      </w:pPr>
      <w:r w:rsidRPr="006D5389">
        <w:rPr>
          <w:rFonts w:ascii="Times New Roman" w:hAnsi="Times New Roman"/>
        </w:rPr>
        <w:t>____________________________________________________</w:t>
      </w:r>
      <w:r w:rsidR="00942F7B">
        <w:rPr>
          <w:rFonts w:ascii="Times New Roman" w:hAnsi="Times New Roman"/>
        </w:rPr>
        <w:t>______________</w:t>
      </w:r>
      <w:r w:rsidRPr="006D5389">
        <w:rPr>
          <w:rFonts w:ascii="Times New Roman" w:hAnsi="Times New Roman"/>
        </w:rPr>
        <w:t>____________________</w:t>
      </w:r>
    </w:p>
    <w:p w:rsidR="00CA53A4" w:rsidRPr="006D5389" w:rsidRDefault="00CA53A4" w:rsidP="00CA53A4">
      <w:pPr>
        <w:pStyle w:val="ConsNonformat"/>
        <w:widowControl/>
        <w:jc w:val="center"/>
        <w:rPr>
          <w:rFonts w:ascii="Times New Roman" w:hAnsi="Times New Roman"/>
        </w:rPr>
      </w:pPr>
      <w:r w:rsidRPr="006D5389">
        <w:rPr>
          <w:rFonts w:ascii="Times New Roman" w:hAnsi="Times New Roman"/>
        </w:rPr>
        <w:t xml:space="preserve">(подпись, ФИО и должность </w:t>
      </w:r>
      <w:r w:rsidR="00AB5E10">
        <w:rPr>
          <w:rFonts w:ascii="Times New Roman" w:hAnsi="Times New Roman"/>
        </w:rPr>
        <w:t>специалис</w:t>
      </w:r>
      <w:r w:rsidR="00DA5EDE">
        <w:rPr>
          <w:rFonts w:ascii="Times New Roman" w:hAnsi="Times New Roman"/>
        </w:rPr>
        <w:t>та администрации сельсовета</w:t>
      </w:r>
      <w:r w:rsidRPr="006D5389">
        <w:rPr>
          <w:rFonts w:ascii="Times New Roman" w:hAnsi="Times New Roman"/>
        </w:rPr>
        <w:t>, уполномоченного регистрировать заявления)</w:t>
      </w:r>
    </w:p>
    <w:p w:rsidR="00CA53A4" w:rsidRPr="006D5389" w:rsidRDefault="00CA53A4" w:rsidP="00CA53A4">
      <w:pPr>
        <w:pStyle w:val="ConsNonformat"/>
        <w:widowControl/>
        <w:rPr>
          <w:rFonts w:ascii="Times New Roman" w:hAnsi="Times New Roman"/>
        </w:rPr>
      </w:pPr>
    </w:p>
    <w:p w:rsidR="00CA53A4" w:rsidRPr="006D5389" w:rsidRDefault="00CA53A4" w:rsidP="00CA53A4">
      <w:pPr>
        <w:pStyle w:val="ConsNonformat"/>
        <w:widowControl/>
        <w:rPr>
          <w:rFonts w:ascii="Times New Roman" w:hAnsi="Times New Roman"/>
        </w:rPr>
      </w:pPr>
    </w:p>
    <w:p w:rsidR="00CA53A4" w:rsidRPr="006D5389" w:rsidRDefault="00CA53A4" w:rsidP="00CA53A4">
      <w:pPr>
        <w:pStyle w:val="ConsNonformat"/>
        <w:widowControl/>
        <w:rPr>
          <w:rFonts w:ascii="Times New Roman" w:hAnsi="Times New Roman"/>
        </w:rPr>
      </w:pPr>
    </w:p>
    <w:p w:rsidR="00272933" w:rsidRPr="006D5389" w:rsidRDefault="00272933" w:rsidP="00CA53A4">
      <w:pPr>
        <w:pStyle w:val="ConsNonformat"/>
        <w:widowControl/>
        <w:rPr>
          <w:rFonts w:ascii="Times New Roman" w:hAnsi="Times New Roman"/>
        </w:rPr>
      </w:pPr>
    </w:p>
    <w:p w:rsidR="00272933" w:rsidRDefault="00272933" w:rsidP="00CA53A4">
      <w:pPr>
        <w:pStyle w:val="ConsNonformat"/>
        <w:widowControl/>
        <w:rPr>
          <w:rFonts w:ascii="Times New Roman" w:hAnsi="Times New Roman"/>
        </w:rPr>
      </w:pPr>
    </w:p>
    <w:p w:rsidR="00216525" w:rsidRDefault="00216525" w:rsidP="00CA53A4">
      <w:pPr>
        <w:pStyle w:val="ConsNonformat"/>
        <w:widowControl/>
        <w:rPr>
          <w:rFonts w:ascii="Times New Roman" w:hAnsi="Times New Roman"/>
        </w:rPr>
      </w:pPr>
    </w:p>
    <w:p w:rsidR="00216525" w:rsidRDefault="00216525" w:rsidP="00CA53A4">
      <w:pPr>
        <w:pStyle w:val="ConsNonformat"/>
        <w:widowControl/>
        <w:rPr>
          <w:rFonts w:ascii="Times New Roman" w:hAnsi="Times New Roman"/>
        </w:rPr>
      </w:pPr>
    </w:p>
    <w:p w:rsidR="00216525" w:rsidRDefault="00216525" w:rsidP="00CA53A4">
      <w:pPr>
        <w:pStyle w:val="ConsNonformat"/>
        <w:widowControl/>
        <w:rPr>
          <w:rFonts w:ascii="Times New Roman" w:hAnsi="Times New Roman"/>
        </w:rPr>
      </w:pPr>
    </w:p>
    <w:p w:rsidR="00272933" w:rsidRPr="006D5389" w:rsidRDefault="00272933" w:rsidP="00CA53A4">
      <w:pPr>
        <w:pStyle w:val="ConsNonformat"/>
        <w:widowControl/>
        <w:rPr>
          <w:rFonts w:ascii="Times New Roman" w:hAnsi="Times New Roman"/>
        </w:rPr>
      </w:pPr>
    </w:p>
    <w:p w:rsidR="00CA53A4" w:rsidRPr="006D5389" w:rsidRDefault="00CA53A4" w:rsidP="00CA53A4">
      <w:pPr>
        <w:pStyle w:val="ConsNonformat"/>
        <w:widowControl/>
        <w:rPr>
          <w:rFonts w:ascii="Times New Roman" w:hAnsi="Times New Roman"/>
        </w:rPr>
      </w:pPr>
    </w:p>
    <w:tbl>
      <w:tblPr>
        <w:tblW w:w="0" w:type="auto"/>
        <w:tblLook w:val="01E0"/>
      </w:tblPr>
      <w:tblGrid>
        <w:gridCol w:w="4444"/>
        <w:gridCol w:w="4446"/>
      </w:tblGrid>
      <w:tr w:rsidR="00CA53A4" w:rsidRPr="006D5389" w:rsidTr="00385218">
        <w:tc>
          <w:tcPr>
            <w:tcW w:w="4445" w:type="dxa"/>
            <w:shd w:val="clear" w:color="auto" w:fill="auto"/>
          </w:tcPr>
          <w:p w:rsidR="00CA53A4" w:rsidRPr="006D5389" w:rsidRDefault="00CA53A4" w:rsidP="00385218">
            <w:pPr>
              <w:pStyle w:val="ConsNormal"/>
              <w:widowControl/>
              <w:ind w:firstLine="0"/>
              <w:jc w:val="center"/>
              <w:rPr>
                <w:rFonts w:ascii="Times New Roman" w:hAnsi="Times New Roman" w:cs="Times New Roman"/>
              </w:rPr>
            </w:pPr>
          </w:p>
        </w:tc>
        <w:tc>
          <w:tcPr>
            <w:tcW w:w="4446" w:type="dxa"/>
            <w:shd w:val="clear" w:color="auto" w:fill="auto"/>
          </w:tcPr>
          <w:p w:rsidR="00CA53A4" w:rsidRPr="006D5389" w:rsidRDefault="00CA53A4" w:rsidP="00385218">
            <w:pPr>
              <w:pStyle w:val="ConsNormal"/>
              <w:widowControl/>
              <w:ind w:firstLine="0"/>
              <w:rPr>
                <w:rFonts w:ascii="Times New Roman" w:hAnsi="Times New Roman" w:cs="Times New Roman"/>
              </w:rPr>
            </w:pPr>
            <w:r w:rsidRPr="006D5389">
              <w:rPr>
                <w:rFonts w:ascii="Times New Roman" w:hAnsi="Times New Roman" w:cs="Times New Roman"/>
              </w:rPr>
              <w:t>ПРИЛОЖЕНИЕ № 2</w:t>
            </w:r>
          </w:p>
          <w:p w:rsidR="00CA53A4" w:rsidRPr="006D5389" w:rsidRDefault="00CA53A4" w:rsidP="00385218">
            <w:pPr>
              <w:pStyle w:val="ConsNormal"/>
              <w:widowControl/>
              <w:ind w:firstLine="0"/>
              <w:rPr>
                <w:rFonts w:ascii="Times New Roman" w:hAnsi="Times New Roman" w:cs="Times New Roman"/>
              </w:rPr>
            </w:pPr>
            <w:r w:rsidRPr="006D5389">
              <w:rPr>
                <w:rFonts w:ascii="Times New Roman" w:hAnsi="Times New Roman" w:cs="Times New Roman"/>
              </w:rPr>
              <w:t>к Положению о порядке выплаты пенсии</w:t>
            </w:r>
          </w:p>
          <w:p w:rsidR="00CA53A4" w:rsidRPr="006D5389" w:rsidRDefault="00CA53A4" w:rsidP="00385218">
            <w:pPr>
              <w:pStyle w:val="ConsNormal"/>
              <w:widowControl/>
              <w:ind w:firstLine="0"/>
              <w:rPr>
                <w:rFonts w:ascii="Times New Roman" w:hAnsi="Times New Roman" w:cs="Times New Roman"/>
              </w:rPr>
            </w:pPr>
            <w:r w:rsidRPr="006D5389">
              <w:rPr>
                <w:rFonts w:ascii="Times New Roman" w:hAnsi="Times New Roman" w:cs="Times New Roman"/>
              </w:rPr>
              <w:t>за выслугу лет лицам, замещавшим</w:t>
            </w:r>
          </w:p>
          <w:p w:rsidR="00CA53A4" w:rsidRPr="006D5389" w:rsidRDefault="00CA53A4" w:rsidP="00357541">
            <w:pPr>
              <w:pStyle w:val="ConsNormal"/>
              <w:widowControl/>
              <w:ind w:firstLine="0"/>
              <w:rPr>
                <w:rFonts w:ascii="Times New Roman" w:hAnsi="Times New Roman" w:cs="Times New Roman"/>
              </w:rPr>
            </w:pPr>
            <w:r w:rsidRPr="006D5389">
              <w:rPr>
                <w:rFonts w:ascii="Times New Roman" w:hAnsi="Times New Roman" w:cs="Times New Roman"/>
              </w:rPr>
              <w:t xml:space="preserve">должности муниципальной службы в </w:t>
            </w:r>
            <w:r w:rsidR="00357541">
              <w:rPr>
                <w:rFonts w:ascii="Times New Roman" w:hAnsi="Times New Roman" w:cs="Times New Roman"/>
              </w:rPr>
              <w:t>органах м</w:t>
            </w:r>
            <w:r w:rsidR="00DA5EDE">
              <w:rPr>
                <w:rFonts w:ascii="Times New Roman" w:hAnsi="Times New Roman" w:cs="Times New Roman"/>
              </w:rPr>
              <w:t xml:space="preserve">естного самоуправления  Новогородского сельсовета </w:t>
            </w:r>
            <w:r w:rsidR="00357541">
              <w:rPr>
                <w:rFonts w:ascii="Times New Roman" w:hAnsi="Times New Roman" w:cs="Times New Roman"/>
              </w:rPr>
              <w:t xml:space="preserve"> </w:t>
            </w:r>
            <w:r w:rsidRPr="006D5389">
              <w:rPr>
                <w:rFonts w:ascii="Times New Roman" w:hAnsi="Times New Roman" w:cs="Times New Roman"/>
              </w:rPr>
              <w:t>Иланско</w:t>
            </w:r>
            <w:r w:rsidR="00357541">
              <w:rPr>
                <w:rFonts w:ascii="Times New Roman" w:hAnsi="Times New Roman" w:cs="Times New Roman"/>
              </w:rPr>
              <w:t>го</w:t>
            </w:r>
            <w:r w:rsidRPr="006D5389">
              <w:rPr>
                <w:rFonts w:ascii="Times New Roman" w:hAnsi="Times New Roman" w:cs="Times New Roman"/>
              </w:rPr>
              <w:t xml:space="preserve"> райо</w:t>
            </w:r>
            <w:r w:rsidR="00357541">
              <w:rPr>
                <w:rFonts w:ascii="Times New Roman" w:hAnsi="Times New Roman" w:cs="Times New Roman"/>
              </w:rPr>
              <w:t>на</w:t>
            </w:r>
            <w:r w:rsidRPr="006D5389">
              <w:rPr>
                <w:rFonts w:ascii="Times New Roman" w:hAnsi="Times New Roman" w:cs="Times New Roman"/>
              </w:rPr>
              <w:t xml:space="preserve"> Красноярского края</w:t>
            </w:r>
          </w:p>
        </w:tc>
      </w:tr>
    </w:tbl>
    <w:p w:rsidR="00CA53A4" w:rsidRPr="006D5389" w:rsidRDefault="00CA53A4" w:rsidP="00CA53A4">
      <w:pPr>
        <w:pStyle w:val="ConsNonformat"/>
        <w:widowControl/>
        <w:rPr>
          <w:rFonts w:ascii="Times New Roman" w:hAnsi="Times New Roman"/>
        </w:rPr>
      </w:pPr>
    </w:p>
    <w:p w:rsidR="00CA53A4" w:rsidRDefault="00CA53A4" w:rsidP="00CA53A4">
      <w:pPr>
        <w:pStyle w:val="ConsNonformat"/>
        <w:widowControl/>
        <w:rPr>
          <w:rFonts w:ascii="Times New Roman" w:hAnsi="Times New Roman"/>
        </w:rPr>
      </w:pPr>
      <w:r w:rsidRPr="006D5389">
        <w:rPr>
          <w:rFonts w:ascii="Times New Roman" w:hAnsi="Times New Roman"/>
        </w:rPr>
        <w:t>«_____»________________ 20 ___ г.</w:t>
      </w:r>
    </w:p>
    <w:p w:rsidR="00BC24F4" w:rsidRPr="006D5389" w:rsidRDefault="00BC24F4" w:rsidP="00CA53A4">
      <w:pPr>
        <w:pStyle w:val="ConsNonformat"/>
        <w:widowControl/>
        <w:rPr>
          <w:rFonts w:ascii="Times New Roman" w:hAnsi="Times New Roman"/>
        </w:rPr>
      </w:pPr>
    </w:p>
    <w:p w:rsidR="00CA53A4" w:rsidRPr="006D5389" w:rsidRDefault="00CA53A4" w:rsidP="00CA53A4">
      <w:pPr>
        <w:pStyle w:val="ConsNonformat"/>
        <w:widowControl/>
        <w:rPr>
          <w:rFonts w:ascii="Times New Roman" w:hAnsi="Times New Roman"/>
        </w:rPr>
      </w:pPr>
    </w:p>
    <w:p w:rsidR="00CA53A4" w:rsidRPr="006D5389" w:rsidRDefault="00CA53A4" w:rsidP="00CA53A4">
      <w:pPr>
        <w:pStyle w:val="ConsNonformat"/>
        <w:widowControl/>
        <w:jc w:val="center"/>
        <w:rPr>
          <w:rFonts w:ascii="Times New Roman" w:hAnsi="Times New Roman"/>
          <w:b/>
          <w:bCs/>
        </w:rPr>
      </w:pPr>
      <w:r w:rsidRPr="006D5389">
        <w:rPr>
          <w:rFonts w:ascii="Times New Roman" w:hAnsi="Times New Roman"/>
          <w:b/>
          <w:bCs/>
        </w:rPr>
        <w:t xml:space="preserve">СПРАВКА  О  РАЗМЕРЕ  МЕСЯЧНОГО  ДЕНЕЖНОГО  СОДЕРЖАНИЯ  ЛИЦА, ЗАМЕЩАВШЕГО  ДОЛЖНОСТЬ  МУНИЦИПАЛЬНОГО  СЛУЖАЩЕГО  </w:t>
      </w:r>
      <w:r w:rsidR="00BC24F4">
        <w:rPr>
          <w:rFonts w:ascii="Times New Roman" w:hAnsi="Times New Roman"/>
          <w:b/>
          <w:bCs/>
        </w:rPr>
        <w:t>В ОРГАНАХ М</w:t>
      </w:r>
      <w:r w:rsidR="00DA5EDE">
        <w:rPr>
          <w:rFonts w:ascii="Times New Roman" w:hAnsi="Times New Roman"/>
          <w:b/>
          <w:bCs/>
        </w:rPr>
        <w:t>ЕСТНОГО САМОУПРАВЛЕНИЯ  НОВОГОРОДСКОГО СЕЛЬСОВЕТА</w:t>
      </w:r>
      <w:r w:rsidR="00BC24F4">
        <w:rPr>
          <w:rFonts w:ascii="Times New Roman" w:hAnsi="Times New Roman"/>
          <w:b/>
          <w:bCs/>
        </w:rPr>
        <w:t xml:space="preserve"> ИЛАНСКОГО РАЙОНА КРАСНОЯРСКОГО КРАЯ</w:t>
      </w:r>
      <w:r w:rsidRPr="006D5389">
        <w:rPr>
          <w:rFonts w:ascii="Times New Roman" w:hAnsi="Times New Roman"/>
          <w:b/>
          <w:bCs/>
        </w:rPr>
        <w:t xml:space="preserve">  ДЛЯ  УСТАНОВЛЕНИЯ  ПЕНСИИ ЗА ВЫСЛУГУ ЛЕТ.</w:t>
      </w:r>
    </w:p>
    <w:p w:rsidR="00CA53A4" w:rsidRPr="006D5389" w:rsidRDefault="00CA53A4" w:rsidP="00CA53A4">
      <w:pPr>
        <w:pStyle w:val="ConsNonformat"/>
        <w:widowControl/>
        <w:jc w:val="center"/>
        <w:rPr>
          <w:rFonts w:ascii="Times New Roman" w:hAnsi="Times New Roman"/>
          <w:b/>
          <w:bCs/>
        </w:rPr>
      </w:pPr>
    </w:p>
    <w:p w:rsidR="00CA53A4" w:rsidRDefault="00CA53A4" w:rsidP="00CA53A4">
      <w:pPr>
        <w:pStyle w:val="ConsNonformat"/>
        <w:widowControl/>
        <w:ind w:firstLine="900"/>
        <w:jc w:val="both"/>
        <w:rPr>
          <w:rFonts w:ascii="Times New Roman" w:hAnsi="Times New Roman"/>
        </w:rPr>
      </w:pPr>
      <w:r w:rsidRPr="006D5389">
        <w:rPr>
          <w:rFonts w:ascii="Times New Roman" w:hAnsi="Times New Roman"/>
        </w:rPr>
        <w:t>Денежное  содержание</w:t>
      </w:r>
      <w:r w:rsidR="00BC24F4">
        <w:rPr>
          <w:rFonts w:ascii="Times New Roman" w:hAnsi="Times New Roman"/>
        </w:rPr>
        <w:t xml:space="preserve"> </w:t>
      </w:r>
      <w:r w:rsidRPr="006D5389">
        <w:rPr>
          <w:rFonts w:ascii="Times New Roman" w:hAnsi="Times New Roman"/>
        </w:rPr>
        <w:t xml:space="preserve"> ______________________________</w:t>
      </w:r>
      <w:r w:rsidR="00BC24F4">
        <w:rPr>
          <w:rFonts w:ascii="Times New Roman" w:hAnsi="Times New Roman"/>
        </w:rPr>
        <w:t>_____________</w:t>
      </w:r>
      <w:r w:rsidRPr="006D5389">
        <w:rPr>
          <w:rFonts w:ascii="Times New Roman" w:hAnsi="Times New Roman"/>
        </w:rPr>
        <w:t>______________,</w:t>
      </w:r>
    </w:p>
    <w:p w:rsidR="00BC24F4" w:rsidRDefault="00BC24F4" w:rsidP="00CA53A4">
      <w:pPr>
        <w:pStyle w:val="ConsNonformat"/>
        <w:widowControl/>
        <w:ind w:firstLine="900"/>
        <w:jc w:val="both"/>
        <w:rPr>
          <w:rFonts w:ascii="Times New Roman" w:hAnsi="Times New Roman"/>
        </w:rPr>
      </w:pPr>
      <w:r>
        <w:rPr>
          <w:rFonts w:ascii="Times New Roman" w:hAnsi="Times New Roman"/>
        </w:rPr>
        <w:t xml:space="preserve">                                                                    (фамилия, имя, отчество)</w:t>
      </w:r>
    </w:p>
    <w:p w:rsidR="00BC24F4" w:rsidRPr="006D5389" w:rsidRDefault="00BC24F4" w:rsidP="00CA53A4">
      <w:pPr>
        <w:pStyle w:val="ConsNonformat"/>
        <w:widowControl/>
        <w:ind w:firstLine="900"/>
        <w:jc w:val="both"/>
        <w:rPr>
          <w:rFonts w:ascii="Times New Roman" w:hAnsi="Times New Roman"/>
        </w:rPr>
      </w:pPr>
    </w:p>
    <w:p w:rsidR="00CA53A4" w:rsidRDefault="00CA53A4" w:rsidP="00CA53A4">
      <w:pPr>
        <w:pStyle w:val="ConsNonformat"/>
        <w:widowControl/>
        <w:jc w:val="both"/>
        <w:rPr>
          <w:rFonts w:ascii="Times New Roman" w:hAnsi="Times New Roman"/>
        </w:rPr>
      </w:pPr>
      <w:r w:rsidRPr="006D5389">
        <w:rPr>
          <w:rFonts w:ascii="Times New Roman" w:hAnsi="Times New Roman"/>
        </w:rPr>
        <w:t xml:space="preserve">замещавшего  должность  муниципального  служащего </w:t>
      </w:r>
      <w:r w:rsidR="00BC24F4">
        <w:rPr>
          <w:rFonts w:ascii="Times New Roman" w:hAnsi="Times New Roman"/>
        </w:rPr>
        <w:t>в органах м</w:t>
      </w:r>
      <w:r w:rsidR="00DA5EDE">
        <w:rPr>
          <w:rFonts w:ascii="Times New Roman" w:hAnsi="Times New Roman"/>
        </w:rPr>
        <w:t>естного самоуправления Новогородского сельсовета</w:t>
      </w:r>
      <w:r w:rsidR="00BC24F4">
        <w:rPr>
          <w:rFonts w:ascii="Times New Roman" w:hAnsi="Times New Roman"/>
        </w:rPr>
        <w:t xml:space="preserve"> Иланского района Красноярского края </w:t>
      </w:r>
      <w:r w:rsidRPr="006D5389">
        <w:rPr>
          <w:rFonts w:ascii="Times New Roman" w:hAnsi="Times New Roman"/>
        </w:rPr>
        <w:t xml:space="preserve"> __________</w:t>
      </w:r>
      <w:r w:rsidR="003B57C5">
        <w:rPr>
          <w:rFonts w:ascii="Times New Roman" w:hAnsi="Times New Roman"/>
        </w:rPr>
        <w:t>_____________________________________________________________________</w:t>
      </w:r>
      <w:r w:rsidRPr="006D5389">
        <w:rPr>
          <w:rFonts w:ascii="Times New Roman" w:hAnsi="Times New Roman"/>
        </w:rPr>
        <w:t>_______,</w:t>
      </w:r>
    </w:p>
    <w:p w:rsidR="003B57C5" w:rsidRPr="006D5389" w:rsidRDefault="003B57C5" w:rsidP="00CA53A4">
      <w:pPr>
        <w:pStyle w:val="ConsNonformat"/>
        <w:widowControl/>
        <w:jc w:val="both"/>
        <w:rPr>
          <w:rFonts w:ascii="Times New Roman" w:hAnsi="Times New Roman"/>
        </w:rPr>
      </w:pPr>
    </w:p>
    <w:p w:rsidR="00CA53A4" w:rsidRDefault="00CA53A4" w:rsidP="00CA53A4">
      <w:pPr>
        <w:pStyle w:val="ConsNonformat"/>
        <w:widowControl/>
        <w:jc w:val="both"/>
        <w:rPr>
          <w:rFonts w:ascii="Times New Roman" w:hAnsi="Times New Roman"/>
        </w:rPr>
      </w:pPr>
      <w:r w:rsidRPr="006D5389">
        <w:rPr>
          <w:rFonts w:ascii="Times New Roman" w:hAnsi="Times New Roman"/>
        </w:rPr>
        <w:t>за  период  с «____»______________ ______ года  по «____»______</w:t>
      </w:r>
      <w:r w:rsidR="003B57C5">
        <w:rPr>
          <w:rFonts w:ascii="Times New Roman" w:hAnsi="Times New Roman"/>
        </w:rPr>
        <w:t>___</w:t>
      </w:r>
      <w:r w:rsidRPr="006D5389">
        <w:rPr>
          <w:rFonts w:ascii="Times New Roman" w:hAnsi="Times New Roman"/>
        </w:rPr>
        <w:t>_______ _____ года составляло:</w:t>
      </w:r>
    </w:p>
    <w:p w:rsidR="007F33FA" w:rsidRPr="006D5389" w:rsidRDefault="007F33FA" w:rsidP="00CA53A4">
      <w:pPr>
        <w:pStyle w:val="ConsNonformat"/>
        <w:widowControl/>
        <w:jc w:val="both"/>
        <w:rPr>
          <w:rFonts w:ascii="Times New Roman" w:hAnsi="Times New Roman"/>
        </w:rPr>
      </w:pPr>
    </w:p>
    <w:p w:rsidR="00CA53A4" w:rsidRPr="006D5389" w:rsidRDefault="00CA53A4" w:rsidP="00CA53A4">
      <w:pPr>
        <w:pStyle w:val="ConsNonformat"/>
        <w:widowContro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4"/>
        <w:gridCol w:w="1487"/>
        <w:gridCol w:w="1509"/>
        <w:gridCol w:w="1480"/>
      </w:tblGrid>
      <w:tr w:rsidR="006D5389" w:rsidRPr="006D5389" w:rsidTr="00385218">
        <w:trPr>
          <w:cantSplit/>
        </w:trPr>
        <w:tc>
          <w:tcPr>
            <w:tcW w:w="4644" w:type="dxa"/>
            <w:vMerge w:val="restart"/>
          </w:tcPr>
          <w:p w:rsidR="00CA53A4" w:rsidRPr="006D5389" w:rsidRDefault="00CA53A4" w:rsidP="00385218">
            <w:pPr>
              <w:pStyle w:val="ConsNonformat"/>
              <w:widowControl/>
              <w:jc w:val="both"/>
              <w:rPr>
                <w:rFonts w:ascii="Times New Roman" w:hAnsi="Times New Roman"/>
              </w:rPr>
            </w:pPr>
          </w:p>
        </w:tc>
        <w:tc>
          <w:tcPr>
            <w:tcW w:w="1548" w:type="dxa"/>
            <w:vMerge w:val="restart"/>
          </w:tcPr>
          <w:p w:rsidR="00CA53A4" w:rsidRPr="006D5389" w:rsidRDefault="00CA53A4" w:rsidP="00385218">
            <w:pPr>
              <w:pStyle w:val="ConsNonformat"/>
              <w:widowControl/>
              <w:jc w:val="center"/>
              <w:rPr>
                <w:rFonts w:ascii="Times New Roman" w:hAnsi="Times New Roman"/>
                <w:b/>
                <w:bCs/>
              </w:rPr>
            </w:pPr>
            <w:r w:rsidRPr="006D5389">
              <w:rPr>
                <w:rFonts w:ascii="Times New Roman" w:hAnsi="Times New Roman"/>
                <w:b/>
                <w:bCs/>
              </w:rPr>
              <w:t>За _______</w:t>
            </w:r>
          </w:p>
          <w:p w:rsidR="00CA53A4" w:rsidRPr="006D5389" w:rsidRDefault="00CA53A4" w:rsidP="00385218">
            <w:pPr>
              <w:pStyle w:val="ConsNonformat"/>
              <w:widowControl/>
              <w:jc w:val="center"/>
              <w:rPr>
                <w:rFonts w:ascii="Times New Roman" w:hAnsi="Times New Roman"/>
                <w:b/>
                <w:bCs/>
              </w:rPr>
            </w:pPr>
            <w:r w:rsidRPr="006D5389">
              <w:rPr>
                <w:rFonts w:ascii="Times New Roman" w:hAnsi="Times New Roman"/>
                <w:b/>
                <w:bCs/>
              </w:rPr>
              <w:t>месяцев</w:t>
            </w:r>
          </w:p>
          <w:p w:rsidR="00CA53A4" w:rsidRPr="006D5389" w:rsidRDefault="00CA53A4" w:rsidP="00385218">
            <w:pPr>
              <w:pStyle w:val="ConsNonformat"/>
              <w:widowControl/>
              <w:jc w:val="center"/>
              <w:rPr>
                <w:rFonts w:ascii="Times New Roman" w:hAnsi="Times New Roman"/>
                <w:b/>
                <w:bCs/>
              </w:rPr>
            </w:pPr>
            <w:r w:rsidRPr="006D5389">
              <w:rPr>
                <w:rFonts w:ascii="Times New Roman" w:hAnsi="Times New Roman"/>
                <w:b/>
                <w:bCs/>
              </w:rPr>
              <w:t>(рублей,</w:t>
            </w:r>
          </w:p>
          <w:p w:rsidR="00CA53A4" w:rsidRPr="006D5389" w:rsidRDefault="00CA53A4" w:rsidP="00385218">
            <w:pPr>
              <w:pStyle w:val="ConsNonformat"/>
              <w:widowControl/>
              <w:jc w:val="center"/>
              <w:rPr>
                <w:rFonts w:ascii="Times New Roman" w:hAnsi="Times New Roman"/>
                <w:b/>
                <w:bCs/>
              </w:rPr>
            </w:pPr>
            <w:r w:rsidRPr="006D5389">
              <w:rPr>
                <w:rFonts w:ascii="Times New Roman" w:hAnsi="Times New Roman"/>
                <w:b/>
                <w:bCs/>
              </w:rPr>
              <w:t>копеек)</w:t>
            </w:r>
          </w:p>
        </w:tc>
        <w:tc>
          <w:tcPr>
            <w:tcW w:w="3096" w:type="dxa"/>
            <w:gridSpan w:val="2"/>
          </w:tcPr>
          <w:p w:rsidR="00CA53A4" w:rsidRPr="006D5389" w:rsidRDefault="00CA53A4" w:rsidP="00385218">
            <w:pPr>
              <w:pStyle w:val="ConsNonformat"/>
              <w:widowControl/>
              <w:jc w:val="center"/>
              <w:rPr>
                <w:rFonts w:ascii="Times New Roman" w:hAnsi="Times New Roman"/>
                <w:b/>
                <w:bCs/>
              </w:rPr>
            </w:pPr>
            <w:r w:rsidRPr="006D5389">
              <w:rPr>
                <w:rFonts w:ascii="Times New Roman" w:hAnsi="Times New Roman"/>
                <w:b/>
                <w:bCs/>
              </w:rPr>
              <w:t>В  месяц:</w:t>
            </w:r>
          </w:p>
        </w:tc>
      </w:tr>
      <w:tr w:rsidR="006D5389" w:rsidRPr="006D5389" w:rsidTr="00385218">
        <w:trPr>
          <w:cantSplit/>
        </w:trPr>
        <w:tc>
          <w:tcPr>
            <w:tcW w:w="4644" w:type="dxa"/>
            <w:vMerge/>
          </w:tcPr>
          <w:p w:rsidR="00CA53A4" w:rsidRPr="006D5389" w:rsidRDefault="00CA53A4" w:rsidP="00385218">
            <w:pPr>
              <w:pStyle w:val="ConsNonformat"/>
              <w:widowControl/>
              <w:jc w:val="both"/>
              <w:rPr>
                <w:rFonts w:ascii="Times New Roman" w:hAnsi="Times New Roman"/>
              </w:rPr>
            </w:pPr>
          </w:p>
        </w:tc>
        <w:tc>
          <w:tcPr>
            <w:tcW w:w="1548" w:type="dxa"/>
            <w:vMerge/>
          </w:tcPr>
          <w:p w:rsidR="00CA53A4" w:rsidRPr="006D5389" w:rsidRDefault="00CA53A4" w:rsidP="00385218">
            <w:pPr>
              <w:pStyle w:val="ConsNonformat"/>
              <w:widowControl/>
              <w:jc w:val="both"/>
              <w:rPr>
                <w:rFonts w:ascii="Times New Roman" w:hAnsi="Times New Roman"/>
              </w:rPr>
            </w:pPr>
          </w:p>
        </w:tc>
        <w:tc>
          <w:tcPr>
            <w:tcW w:w="1548" w:type="dxa"/>
          </w:tcPr>
          <w:p w:rsidR="00CA53A4" w:rsidRPr="006D5389" w:rsidRDefault="00CA53A4" w:rsidP="00385218">
            <w:pPr>
              <w:pStyle w:val="ConsNonformat"/>
              <w:widowControl/>
              <w:jc w:val="center"/>
              <w:rPr>
                <w:rFonts w:ascii="Times New Roman" w:hAnsi="Times New Roman"/>
                <w:b/>
                <w:bCs/>
              </w:rPr>
            </w:pPr>
          </w:p>
          <w:p w:rsidR="00CA53A4" w:rsidRPr="006D5389" w:rsidRDefault="00CA53A4" w:rsidP="00385218">
            <w:pPr>
              <w:pStyle w:val="ConsNonformat"/>
              <w:widowControl/>
              <w:jc w:val="center"/>
              <w:rPr>
                <w:rFonts w:ascii="Times New Roman" w:hAnsi="Times New Roman"/>
                <w:b/>
                <w:bCs/>
              </w:rPr>
            </w:pPr>
            <w:r w:rsidRPr="006D5389">
              <w:rPr>
                <w:rFonts w:ascii="Times New Roman" w:hAnsi="Times New Roman"/>
                <w:b/>
                <w:bCs/>
              </w:rPr>
              <w:t>процентов</w:t>
            </w:r>
          </w:p>
        </w:tc>
        <w:tc>
          <w:tcPr>
            <w:tcW w:w="1548" w:type="dxa"/>
          </w:tcPr>
          <w:p w:rsidR="00CA53A4" w:rsidRPr="006D5389" w:rsidRDefault="00CA53A4" w:rsidP="00385218">
            <w:pPr>
              <w:pStyle w:val="ConsNonformat"/>
              <w:widowControl/>
              <w:jc w:val="center"/>
              <w:rPr>
                <w:rFonts w:ascii="Times New Roman" w:hAnsi="Times New Roman"/>
                <w:b/>
                <w:bCs/>
              </w:rPr>
            </w:pPr>
          </w:p>
          <w:p w:rsidR="00CA53A4" w:rsidRPr="006D5389" w:rsidRDefault="00CA53A4" w:rsidP="00385218">
            <w:pPr>
              <w:pStyle w:val="ConsNonformat"/>
              <w:widowControl/>
              <w:jc w:val="center"/>
              <w:rPr>
                <w:rFonts w:ascii="Times New Roman" w:hAnsi="Times New Roman"/>
                <w:b/>
                <w:bCs/>
              </w:rPr>
            </w:pPr>
            <w:r w:rsidRPr="006D5389">
              <w:rPr>
                <w:rFonts w:ascii="Times New Roman" w:hAnsi="Times New Roman"/>
                <w:b/>
                <w:bCs/>
              </w:rPr>
              <w:t>рублей,</w:t>
            </w:r>
          </w:p>
          <w:p w:rsidR="00CA53A4" w:rsidRPr="006D5389" w:rsidRDefault="00CA53A4" w:rsidP="00385218">
            <w:pPr>
              <w:pStyle w:val="ConsNonformat"/>
              <w:widowControl/>
              <w:jc w:val="center"/>
              <w:rPr>
                <w:rFonts w:ascii="Times New Roman" w:hAnsi="Times New Roman"/>
                <w:b/>
                <w:bCs/>
              </w:rPr>
            </w:pPr>
            <w:r w:rsidRPr="006D5389">
              <w:rPr>
                <w:rFonts w:ascii="Times New Roman" w:hAnsi="Times New Roman"/>
                <w:b/>
                <w:bCs/>
              </w:rPr>
              <w:t>копеек</w:t>
            </w:r>
          </w:p>
          <w:p w:rsidR="00CA53A4" w:rsidRPr="006D5389" w:rsidRDefault="00CA53A4" w:rsidP="00385218">
            <w:pPr>
              <w:pStyle w:val="ConsNonformat"/>
              <w:widowControl/>
              <w:jc w:val="center"/>
              <w:rPr>
                <w:rFonts w:ascii="Times New Roman" w:hAnsi="Times New Roman"/>
                <w:b/>
                <w:bCs/>
              </w:rPr>
            </w:pPr>
          </w:p>
        </w:tc>
      </w:tr>
      <w:tr w:rsidR="00CA53A4" w:rsidRPr="006D5389" w:rsidTr="00385218">
        <w:tc>
          <w:tcPr>
            <w:tcW w:w="4644" w:type="dxa"/>
          </w:tcPr>
          <w:p w:rsidR="00CA53A4" w:rsidRPr="006D5389" w:rsidRDefault="00CA53A4" w:rsidP="00385218">
            <w:pPr>
              <w:pStyle w:val="ConsNonformat"/>
              <w:widowControl/>
              <w:jc w:val="both"/>
              <w:rPr>
                <w:rFonts w:ascii="Times New Roman" w:hAnsi="Times New Roman"/>
                <w:b/>
                <w:bCs/>
              </w:rPr>
            </w:pPr>
          </w:p>
          <w:p w:rsidR="00CA53A4" w:rsidRPr="006D5389" w:rsidRDefault="00CA53A4" w:rsidP="00385218">
            <w:pPr>
              <w:pStyle w:val="ConsNonformat"/>
              <w:widowControl/>
              <w:jc w:val="both"/>
              <w:rPr>
                <w:rFonts w:ascii="Times New Roman" w:hAnsi="Times New Roman"/>
                <w:b/>
                <w:bCs/>
              </w:rPr>
            </w:pPr>
            <w:r w:rsidRPr="006D5389">
              <w:rPr>
                <w:rFonts w:ascii="Times New Roman" w:hAnsi="Times New Roman"/>
                <w:b/>
                <w:bCs/>
                <w:lang w:val="en-US"/>
              </w:rPr>
              <w:t>I</w:t>
            </w:r>
            <w:r w:rsidRPr="006D5389">
              <w:rPr>
                <w:rFonts w:ascii="Times New Roman" w:hAnsi="Times New Roman"/>
                <w:b/>
                <w:bCs/>
              </w:rPr>
              <w:t>. ДЕНЕЖНОЕ  СОДЕРЖАНИЕ:</w:t>
            </w:r>
          </w:p>
          <w:p w:rsidR="00CA53A4" w:rsidRPr="006D5389" w:rsidRDefault="00CA53A4" w:rsidP="00CA53A4">
            <w:pPr>
              <w:pStyle w:val="ConsNonformat"/>
              <w:widowControl/>
              <w:numPr>
                <w:ilvl w:val="0"/>
                <w:numId w:val="8"/>
              </w:numPr>
              <w:autoSpaceDE w:val="0"/>
              <w:autoSpaceDN w:val="0"/>
              <w:adjustRightInd w:val="0"/>
              <w:jc w:val="both"/>
              <w:rPr>
                <w:rFonts w:ascii="Times New Roman" w:hAnsi="Times New Roman"/>
              </w:rPr>
            </w:pPr>
            <w:r w:rsidRPr="006D5389">
              <w:rPr>
                <w:rFonts w:ascii="Times New Roman" w:hAnsi="Times New Roman"/>
              </w:rPr>
              <w:t>должностной  оклад;</w:t>
            </w:r>
          </w:p>
          <w:p w:rsidR="00CA53A4" w:rsidRPr="006D5389" w:rsidRDefault="00CA53A4" w:rsidP="00CA53A4">
            <w:pPr>
              <w:pStyle w:val="ConsNonformat"/>
              <w:widowControl/>
              <w:numPr>
                <w:ilvl w:val="0"/>
                <w:numId w:val="8"/>
              </w:numPr>
              <w:autoSpaceDE w:val="0"/>
              <w:autoSpaceDN w:val="0"/>
              <w:adjustRightInd w:val="0"/>
              <w:jc w:val="both"/>
              <w:rPr>
                <w:rFonts w:ascii="Times New Roman" w:hAnsi="Times New Roman"/>
              </w:rPr>
            </w:pPr>
            <w:r w:rsidRPr="006D5389">
              <w:rPr>
                <w:rFonts w:ascii="Times New Roman" w:hAnsi="Times New Roman"/>
              </w:rPr>
              <w:t>надбавка к должному окладу за;</w:t>
            </w:r>
          </w:p>
          <w:p w:rsidR="00CA53A4" w:rsidRPr="006D5389" w:rsidRDefault="00CA53A4" w:rsidP="00385218">
            <w:pPr>
              <w:pStyle w:val="ConsNonformat"/>
              <w:widowControl/>
              <w:ind w:left="360" w:firstLine="360"/>
              <w:jc w:val="both"/>
              <w:rPr>
                <w:rFonts w:ascii="Times New Roman" w:hAnsi="Times New Roman"/>
              </w:rPr>
            </w:pPr>
            <w:r w:rsidRPr="006D5389">
              <w:rPr>
                <w:rFonts w:ascii="Times New Roman" w:hAnsi="Times New Roman"/>
              </w:rPr>
              <w:t>а) квалификационный разряд;</w:t>
            </w:r>
          </w:p>
          <w:p w:rsidR="00CA53A4" w:rsidRPr="006D5389" w:rsidRDefault="00CA53A4" w:rsidP="00385218">
            <w:pPr>
              <w:pStyle w:val="ConsNonformat"/>
              <w:widowControl/>
              <w:ind w:left="360" w:firstLine="360"/>
              <w:jc w:val="both"/>
              <w:rPr>
                <w:rFonts w:ascii="Times New Roman" w:hAnsi="Times New Roman"/>
              </w:rPr>
            </w:pPr>
            <w:r w:rsidRPr="006D5389">
              <w:rPr>
                <w:rFonts w:ascii="Times New Roman" w:hAnsi="Times New Roman"/>
              </w:rPr>
              <w:t>б) классный чин;</w:t>
            </w:r>
          </w:p>
          <w:p w:rsidR="00CA53A4" w:rsidRPr="006D5389" w:rsidRDefault="00CA53A4" w:rsidP="00385218">
            <w:pPr>
              <w:pStyle w:val="ConsNonformat"/>
              <w:widowControl/>
              <w:ind w:left="360" w:firstLine="360"/>
              <w:jc w:val="both"/>
              <w:rPr>
                <w:rFonts w:ascii="Times New Roman" w:hAnsi="Times New Roman"/>
              </w:rPr>
            </w:pPr>
            <w:r w:rsidRPr="006D5389">
              <w:rPr>
                <w:rFonts w:ascii="Times New Roman" w:hAnsi="Times New Roman"/>
              </w:rPr>
              <w:t>в) выслугу лет;</w:t>
            </w:r>
          </w:p>
          <w:p w:rsidR="00CA53A4" w:rsidRPr="006D5389" w:rsidRDefault="00CA53A4" w:rsidP="00385218">
            <w:pPr>
              <w:pStyle w:val="ConsNonformat"/>
              <w:widowControl/>
              <w:ind w:left="360" w:firstLine="360"/>
              <w:jc w:val="both"/>
              <w:rPr>
                <w:rFonts w:ascii="Times New Roman" w:hAnsi="Times New Roman"/>
              </w:rPr>
            </w:pPr>
            <w:r w:rsidRPr="006D5389">
              <w:rPr>
                <w:rFonts w:ascii="Times New Roman" w:hAnsi="Times New Roman"/>
              </w:rPr>
              <w:t>г) районный коэффициент и процентная надбавка за работу на территории с особыми климатическими условиями;</w:t>
            </w:r>
          </w:p>
          <w:p w:rsidR="00CA53A4" w:rsidRPr="006D5389" w:rsidRDefault="00CA53A4" w:rsidP="00385218">
            <w:pPr>
              <w:pStyle w:val="ConsNonformat"/>
              <w:widowControl/>
              <w:ind w:left="360" w:firstLine="360"/>
              <w:jc w:val="both"/>
              <w:rPr>
                <w:rFonts w:ascii="Times New Roman" w:hAnsi="Times New Roman"/>
              </w:rPr>
            </w:pPr>
            <w:r w:rsidRPr="006D5389">
              <w:rPr>
                <w:rFonts w:ascii="Times New Roman" w:hAnsi="Times New Roman"/>
              </w:rPr>
              <w:t>д) особые условия муниципальной службы;</w:t>
            </w:r>
          </w:p>
          <w:p w:rsidR="00CA53A4" w:rsidRPr="006D5389" w:rsidRDefault="00CA53A4" w:rsidP="00CA53A4">
            <w:pPr>
              <w:pStyle w:val="ConsNonformat"/>
              <w:widowControl/>
              <w:numPr>
                <w:ilvl w:val="0"/>
                <w:numId w:val="8"/>
              </w:numPr>
              <w:autoSpaceDE w:val="0"/>
              <w:autoSpaceDN w:val="0"/>
              <w:adjustRightInd w:val="0"/>
              <w:jc w:val="both"/>
              <w:rPr>
                <w:rFonts w:ascii="Times New Roman" w:hAnsi="Times New Roman"/>
              </w:rPr>
            </w:pPr>
            <w:r w:rsidRPr="006D5389">
              <w:rPr>
                <w:rFonts w:ascii="Times New Roman" w:hAnsi="Times New Roman"/>
              </w:rPr>
              <w:t>премии, кроме премий, носящих единовременный характер;</w:t>
            </w:r>
          </w:p>
          <w:p w:rsidR="00CA53A4" w:rsidRPr="006D5389" w:rsidRDefault="00CA53A4" w:rsidP="00385218">
            <w:pPr>
              <w:pStyle w:val="ConsNonformat"/>
              <w:widowControl/>
              <w:ind w:left="360"/>
              <w:jc w:val="both"/>
              <w:rPr>
                <w:rFonts w:ascii="Times New Roman" w:hAnsi="Times New Roman"/>
              </w:rPr>
            </w:pPr>
          </w:p>
          <w:p w:rsidR="00CA53A4" w:rsidRPr="006D5389" w:rsidRDefault="00CA53A4" w:rsidP="00385218">
            <w:pPr>
              <w:pStyle w:val="ConsNonformat"/>
              <w:widowControl/>
              <w:jc w:val="both"/>
              <w:rPr>
                <w:rFonts w:ascii="Times New Roman" w:hAnsi="Times New Roman"/>
                <w:b/>
                <w:bCs/>
              </w:rPr>
            </w:pPr>
            <w:r w:rsidRPr="006D5389">
              <w:rPr>
                <w:rFonts w:ascii="Times New Roman" w:hAnsi="Times New Roman"/>
                <w:b/>
                <w:bCs/>
              </w:rPr>
              <w:t>ИТОГО:</w:t>
            </w:r>
          </w:p>
        </w:tc>
        <w:tc>
          <w:tcPr>
            <w:tcW w:w="1548" w:type="dxa"/>
          </w:tcPr>
          <w:p w:rsidR="00CA53A4" w:rsidRPr="006D5389" w:rsidRDefault="00CA53A4" w:rsidP="00385218">
            <w:pPr>
              <w:pStyle w:val="ConsNonformat"/>
              <w:widowControl/>
              <w:jc w:val="both"/>
              <w:rPr>
                <w:rFonts w:ascii="Times New Roman" w:hAnsi="Times New Roman"/>
              </w:rPr>
            </w:pPr>
          </w:p>
        </w:tc>
        <w:tc>
          <w:tcPr>
            <w:tcW w:w="1548" w:type="dxa"/>
          </w:tcPr>
          <w:p w:rsidR="00CA53A4" w:rsidRPr="006D5389" w:rsidRDefault="00CA53A4" w:rsidP="00385218">
            <w:pPr>
              <w:pStyle w:val="ConsNonformat"/>
              <w:widowControl/>
              <w:jc w:val="both"/>
              <w:rPr>
                <w:rFonts w:ascii="Times New Roman" w:hAnsi="Times New Roman"/>
              </w:rPr>
            </w:pPr>
          </w:p>
        </w:tc>
        <w:tc>
          <w:tcPr>
            <w:tcW w:w="1548" w:type="dxa"/>
          </w:tcPr>
          <w:p w:rsidR="00CA53A4" w:rsidRPr="006D5389" w:rsidRDefault="00CA53A4" w:rsidP="00385218">
            <w:pPr>
              <w:pStyle w:val="ConsNonformat"/>
              <w:widowControl/>
              <w:jc w:val="both"/>
              <w:rPr>
                <w:rFonts w:ascii="Times New Roman" w:hAnsi="Times New Roman"/>
              </w:rPr>
            </w:pPr>
          </w:p>
        </w:tc>
      </w:tr>
    </w:tbl>
    <w:p w:rsidR="00CA53A4" w:rsidRPr="006D5389" w:rsidRDefault="00CA53A4" w:rsidP="00CA53A4">
      <w:pPr>
        <w:pStyle w:val="ConsNonformat"/>
        <w:widowControl/>
        <w:jc w:val="both"/>
        <w:rPr>
          <w:rFonts w:ascii="Times New Roman" w:hAnsi="Times New Roman"/>
        </w:rPr>
      </w:pPr>
    </w:p>
    <w:p w:rsidR="00466524" w:rsidRDefault="00DA5EDE" w:rsidP="00CA53A4">
      <w:pPr>
        <w:pStyle w:val="ConsNormal"/>
        <w:widowControl/>
        <w:ind w:firstLine="0"/>
        <w:jc w:val="both"/>
        <w:rPr>
          <w:rFonts w:ascii="Times New Roman" w:hAnsi="Times New Roman" w:cs="Times New Roman"/>
        </w:rPr>
      </w:pPr>
      <w:r>
        <w:rPr>
          <w:rFonts w:ascii="Times New Roman" w:hAnsi="Times New Roman" w:cs="Times New Roman"/>
        </w:rPr>
        <w:t>Глава Новогородского сельсовета</w:t>
      </w:r>
    </w:p>
    <w:p w:rsidR="00DA5EDE" w:rsidRDefault="00DA5EDE" w:rsidP="00DA5EDE">
      <w:pPr>
        <w:pStyle w:val="ConsNormal"/>
        <w:widowControl/>
        <w:ind w:firstLine="0"/>
        <w:jc w:val="both"/>
        <w:rPr>
          <w:rFonts w:ascii="Times New Roman" w:hAnsi="Times New Roman" w:cs="Times New Roman"/>
        </w:rPr>
      </w:pPr>
    </w:p>
    <w:p w:rsidR="00466524" w:rsidRDefault="00466524" w:rsidP="00466524">
      <w:pPr>
        <w:pStyle w:val="ConsNormal"/>
        <w:widowControl/>
        <w:ind w:firstLine="0"/>
        <w:jc w:val="both"/>
        <w:rPr>
          <w:rFonts w:ascii="Times New Roman" w:hAnsi="Times New Roman" w:cs="Times New Roman"/>
        </w:rPr>
      </w:pPr>
      <w:r>
        <w:rPr>
          <w:rFonts w:ascii="Times New Roman" w:hAnsi="Times New Roman" w:cs="Times New Roman"/>
        </w:rPr>
        <w:t xml:space="preserve">службы)                                                      _________________________________________ </w:t>
      </w:r>
    </w:p>
    <w:p w:rsidR="00466524" w:rsidRDefault="00466524" w:rsidP="00466524">
      <w:pPr>
        <w:pStyle w:val="ConsNormal"/>
        <w:widowControl/>
        <w:ind w:firstLine="0"/>
        <w:jc w:val="both"/>
        <w:rPr>
          <w:rFonts w:ascii="Times New Roman" w:hAnsi="Times New Roman" w:cs="Times New Roman"/>
        </w:rPr>
      </w:pPr>
    </w:p>
    <w:p w:rsidR="00466524" w:rsidRDefault="00466524" w:rsidP="00466524">
      <w:pPr>
        <w:pStyle w:val="ConsNormal"/>
        <w:widowControl/>
        <w:ind w:firstLine="0"/>
        <w:jc w:val="both"/>
        <w:rPr>
          <w:rFonts w:ascii="Times New Roman" w:hAnsi="Times New Roman" w:cs="Times New Roman"/>
        </w:rPr>
      </w:pPr>
      <w:r>
        <w:rPr>
          <w:rFonts w:ascii="Times New Roman" w:hAnsi="Times New Roman" w:cs="Times New Roman"/>
        </w:rPr>
        <w:t xml:space="preserve">                                                                                                             (подпись, Ф.И.О.)</w:t>
      </w:r>
    </w:p>
    <w:p w:rsidR="00326367" w:rsidRDefault="00326367" w:rsidP="00466524">
      <w:pPr>
        <w:pStyle w:val="ConsNormal"/>
        <w:widowControl/>
        <w:ind w:firstLine="0"/>
        <w:jc w:val="both"/>
        <w:rPr>
          <w:rFonts w:ascii="Times New Roman" w:hAnsi="Times New Roman" w:cs="Times New Roman"/>
        </w:rPr>
      </w:pPr>
    </w:p>
    <w:p w:rsidR="00466524" w:rsidRDefault="00466524" w:rsidP="00466524">
      <w:pPr>
        <w:pStyle w:val="ConsNormal"/>
        <w:widowControl/>
        <w:ind w:firstLine="0"/>
        <w:jc w:val="both"/>
        <w:rPr>
          <w:rFonts w:ascii="Times New Roman" w:hAnsi="Times New Roman" w:cs="Times New Roman"/>
        </w:rPr>
      </w:pPr>
    </w:p>
    <w:p w:rsidR="00326367" w:rsidRDefault="00326367" w:rsidP="00CA53A4">
      <w:pPr>
        <w:pStyle w:val="ConsNormal"/>
        <w:widowControl/>
        <w:ind w:firstLine="0"/>
        <w:jc w:val="both"/>
        <w:rPr>
          <w:rFonts w:ascii="Times New Roman" w:hAnsi="Times New Roman" w:cs="Times New Roman"/>
        </w:rPr>
      </w:pPr>
      <w:r>
        <w:rPr>
          <w:rFonts w:ascii="Times New Roman" w:hAnsi="Times New Roman" w:cs="Times New Roman"/>
        </w:rPr>
        <w:t xml:space="preserve">Главный </w:t>
      </w:r>
    </w:p>
    <w:p w:rsidR="00CA53A4" w:rsidRPr="006D5389" w:rsidRDefault="00CA53A4" w:rsidP="00CA53A4">
      <w:pPr>
        <w:pStyle w:val="ConsNormal"/>
        <w:widowControl/>
        <w:ind w:firstLine="0"/>
        <w:jc w:val="both"/>
        <w:rPr>
          <w:rFonts w:ascii="Times New Roman" w:hAnsi="Times New Roman" w:cs="Times New Roman"/>
        </w:rPr>
      </w:pPr>
      <w:r w:rsidRPr="006D5389">
        <w:rPr>
          <w:rFonts w:ascii="Times New Roman" w:hAnsi="Times New Roman" w:cs="Times New Roman"/>
        </w:rPr>
        <w:t xml:space="preserve">бухгалтер </w:t>
      </w:r>
      <w:r w:rsidR="00466524">
        <w:rPr>
          <w:rFonts w:ascii="Times New Roman" w:hAnsi="Times New Roman" w:cs="Times New Roman"/>
        </w:rPr>
        <w:t xml:space="preserve">                                 </w:t>
      </w:r>
      <w:r w:rsidRPr="006D5389">
        <w:rPr>
          <w:rFonts w:ascii="Times New Roman" w:hAnsi="Times New Roman" w:cs="Times New Roman"/>
        </w:rPr>
        <w:t>______________________________________________________</w:t>
      </w:r>
    </w:p>
    <w:p w:rsidR="00CA53A4" w:rsidRPr="006D5389" w:rsidRDefault="00CA53A4" w:rsidP="00CA53A4">
      <w:pPr>
        <w:pStyle w:val="ConsNormal"/>
        <w:widowControl/>
        <w:ind w:firstLine="1980"/>
        <w:jc w:val="center"/>
        <w:rPr>
          <w:rFonts w:ascii="Times New Roman" w:hAnsi="Times New Roman" w:cs="Times New Roman"/>
        </w:rPr>
      </w:pPr>
      <w:r w:rsidRPr="006D5389">
        <w:rPr>
          <w:rFonts w:ascii="Times New Roman" w:hAnsi="Times New Roman" w:cs="Times New Roman"/>
        </w:rPr>
        <w:t>(подпись, Ф.И.О.)</w:t>
      </w:r>
    </w:p>
    <w:p w:rsidR="00CA53A4" w:rsidRDefault="00CA53A4" w:rsidP="00CA53A4">
      <w:pPr>
        <w:pStyle w:val="ConsNormal"/>
        <w:widowControl/>
        <w:ind w:firstLine="1080"/>
        <w:jc w:val="both"/>
        <w:rPr>
          <w:rFonts w:ascii="Times New Roman" w:hAnsi="Times New Roman" w:cs="Times New Roman"/>
          <w:b/>
          <w:bCs/>
        </w:rPr>
      </w:pPr>
      <w:r w:rsidRPr="006D5389">
        <w:rPr>
          <w:rFonts w:ascii="Times New Roman" w:hAnsi="Times New Roman" w:cs="Times New Roman"/>
          <w:b/>
          <w:bCs/>
        </w:rPr>
        <w:t>М.П.</w:t>
      </w:r>
    </w:p>
    <w:p w:rsidR="00B06CA4" w:rsidRDefault="00B06CA4" w:rsidP="00CA53A4">
      <w:pPr>
        <w:pStyle w:val="ConsNormal"/>
        <w:widowControl/>
        <w:ind w:firstLine="1080"/>
        <w:jc w:val="both"/>
        <w:rPr>
          <w:rFonts w:ascii="Times New Roman" w:hAnsi="Times New Roman" w:cs="Times New Roman"/>
          <w:b/>
          <w:bCs/>
        </w:rPr>
      </w:pPr>
    </w:p>
    <w:p w:rsidR="00B06CA4" w:rsidRDefault="00B06CA4" w:rsidP="00CA53A4">
      <w:pPr>
        <w:pStyle w:val="ConsNormal"/>
        <w:widowControl/>
        <w:ind w:firstLine="1080"/>
        <w:jc w:val="both"/>
        <w:rPr>
          <w:rFonts w:ascii="Times New Roman" w:hAnsi="Times New Roman" w:cs="Times New Roman"/>
          <w:b/>
          <w:bCs/>
        </w:rPr>
      </w:pPr>
    </w:p>
    <w:p w:rsidR="00B06CA4" w:rsidRDefault="00B06CA4" w:rsidP="00CA53A4">
      <w:pPr>
        <w:pStyle w:val="ConsNormal"/>
        <w:widowControl/>
        <w:ind w:firstLine="1080"/>
        <w:jc w:val="both"/>
        <w:rPr>
          <w:rFonts w:ascii="Times New Roman" w:hAnsi="Times New Roman" w:cs="Times New Roman"/>
          <w:b/>
          <w:bCs/>
        </w:rPr>
      </w:pPr>
    </w:p>
    <w:p w:rsidR="00B06CA4" w:rsidRPr="006D5389" w:rsidRDefault="00B06CA4" w:rsidP="00CA53A4">
      <w:pPr>
        <w:pStyle w:val="ConsNormal"/>
        <w:widowControl/>
        <w:ind w:firstLine="1080"/>
        <w:jc w:val="both"/>
        <w:rPr>
          <w:rFonts w:ascii="Times New Roman" w:hAnsi="Times New Roman" w:cs="Times New Roman"/>
          <w:b/>
          <w:bCs/>
        </w:rPr>
      </w:pPr>
    </w:p>
    <w:tbl>
      <w:tblPr>
        <w:tblW w:w="0" w:type="auto"/>
        <w:tblLook w:val="01E0"/>
      </w:tblPr>
      <w:tblGrid>
        <w:gridCol w:w="4315"/>
        <w:gridCol w:w="4359"/>
      </w:tblGrid>
      <w:tr w:rsidR="006D5389" w:rsidRPr="006D5389" w:rsidTr="001E74D5">
        <w:tc>
          <w:tcPr>
            <w:tcW w:w="4315" w:type="dxa"/>
            <w:shd w:val="clear" w:color="auto" w:fill="auto"/>
          </w:tcPr>
          <w:p w:rsidR="00CA53A4" w:rsidRPr="006D5389" w:rsidRDefault="00CA53A4" w:rsidP="00385218">
            <w:pPr>
              <w:pStyle w:val="ConsNormal"/>
              <w:widowControl/>
              <w:ind w:firstLine="0"/>
              <w:jc w:val="center"/>
              <w:rPr>
                <w:rFonts w:ascii="Times New Roman" w:hAnsi="Times New Roman" w:cs="Times New Roman"/>
              </w:rPr>
            </w:pPr>
          </w:p>
        </w:tc>
        <w:tc>
          <w:tcPr>
            <w:tcW w:w="4359" w:type="dxa"/>
            <w:shd w:val="clear" w:color="auto" w:fill="auto"/>
          </w:tcPr>
          <w:p w:rsidR="00CA53A4" w:rsidRPr="006D5389" w:rsidRDefault="00CA53A4" w:rsidP="00385218">
            <w:pPr>
              <w:pStyle w:val="ConsNormal"/>
              <w:widowControl/>
              <w:ind w:firstLine="0"/>
              <w:rPr>
                <w:rFonts w:ascii="Times New Roman" w:hAnsi="Times New Roman" w:cs="Times New Roman"/>
              </w:rPr>
            </w:pPr>
            <w:r w:rsidRPr="006D5389">
              <w:rPr>
                <w:rFonts w:ascii="Times New Roman" w:hAnsi="Times New Roman" w:cs="Times New Roman"/>
              </w:rPr>
              <w:t>ПРИЛОЖЕНИЕ № 3</w:t>
            </w:r>
          </w:p>
          <w:p w:rsidR="00CA53A4" w:rsidRPr="006D5389" w:rsidRDefault="00CA53A4" w:rsidP="00385218">
            <w:pPr>
              <w:pStyle w:val="ConsNormal"/>
              <w:widowControl/>
              <w:ind w:firstLine="0"/>
              <w:rPr>
                <w:rFonts w:ascii="Times New Roman" w:hAnsi="Times New Roman" w:cs="Times New Roman"/>
              </w:rPr>
            </w:pPr>
            <w:r w:rsidRPr="006D5389">
              <w:rPr>
                <w:rFonts w:ascii="Times New Roman" w:hAnsi="Times New Roman" w:cs="Times New Roman"/>
              </w:rPr>
              <w:t>к Положению о порядке выплаты пенсии</w:t>
            </w:r>
          </w:p>
          <w:p w:rsidR="00CA53A4" w:rsidRPr="006D5389" w:rsidRDefault="00CA53A4" w:rsidP="00385218">
            <w:pPr>
              <w:pStyle w:val="ConsNormal"/>
              <w:widowControl/>
              <w:ind w:firstLine="0"/>
              <w:rPr>
                <w:rFonts w:ascii="Times New Roman" w:hAnsi="Times New Roman" w:cs="Times New Roman"/>
              </w:rPr>
            </w:pPr>
            <w:r w:rsidRPr="006D5389">
              <w:rPr>
                <w:rFonts w:ascii="Times New Roman" w:hAnsi="Times New Roman" w:cs="Times New Roman"/>
              </w:rPr>
              <w:t>за выслугу лет лицам, замещавшим</w:t>
            </w:r>
          </w:p>
          <w:p w:rsidR="00CA53A4" w:rsidRPr="006D5389" w:rsidRDefault="00CA53A4" w:rsidP="00DA5EDE">
            <w:pPr>
              <w:pStyle w:val="ConsNormal"/>
              <w:widowControl/>
              <w:ind w:firstLine="0"/>
              <w:rPr>
                <w:rFonts w:ascii="Times New Roman" w:hAnsi="Times New Roman" w:cs="Times New Roman"/>
              </w:rPr>
            </w:pPr>
            <w:r w:rsidRPr="006D5389">
              <w:rPr>
                <w:rFonts w:ascii="Times New Roman" w:hAnsi="Times New Roman" w:cs="Times New Roman"/>
              </w:rPr>
              <w:t xml:space="preserve">должности муниципальной службы в </w:t>
            </w:r>
            <w:r w:rsidR="001E74D5">
              <w:rPr>
                <w:rFonts w:ascii="Times New Roman" w:hAnsi="Times New Roman" w:cs="Times New Roman"/>
              </w:rPr>
              <w:t>о</w:t>
            </w:r>
            <w:r w:rsidR="00DA5EDE">
              <w:rPr>
                <w:rFonts w:ascii="Times New Roman" w:hAnsi="Times New Roman" w:cs="Times New Roman"/>
              </w:rPr>
              <w:t xml:space="preserve">рганах местного самоуправления Новогородского сельсовета </w:t>
            </w:r>
            <w:r w:rsidR="001E74D5">
              <w:rPr>
                <w:rFonts w:ascii="Times New Roman" w:hAnsi="Times New Roman" w:cs="Times New Roman"/>
              </w:rPr>
              <w:t xml:space="preserve"> </w:t>
            </w:r>
            <w:r w:rsidRPr="006D5389">
              <w:rPr>
                <w:rFonts w:ascii="Times New Roman" w:hAnsi="Times New Roman" w:cs="Times New Roman"/>
              </w:rPr>
              <w:t>Иланско</w:t>
            </w:r>
            <w:r w:rsidR="001E74D5">
              <w:rPr>
                <w:rFonts w:ascii="Times New Roman" w:hAnsi="Times New Roman" w:cs="Times New Roman"/>
              </w:rPr>
              <w:t>го</w:t>
            </w:r>
            <w:r w:rsidRPr="006D5389">
              <w:rPr>
                <w:rFonts w:ascii="Times New Roman" w:hAnsi="Times New Roman" w:cs="Times New Roman"/>
              </w:rPr>
              <w:t xml:space="preserve"> район</w:t>
            </w:r>
            <w:r w:rsidR="001E74D5">
              <w:rPr>
                <w:rFonts w:ascii="Times New Roman" w:hAnsi="Times New Roman" w:cs="Times New Roman"/>
              </w:rPr>
              <w:t>а</w:t>
            </w:r>
            <w:r w:rsidRPr="006D5389">
              <w:rPr>
                <w:rFonts w:ascii="Times New Roman" w:hAnsi="Times New Roman" w:cs="Times New Roman"/>
              </w:rPr>
              <w:t xml:space="preserve"> Красноярского края</w:t>
            </w:r>
          </w:p>
        </w:tc>
      </w:tr>
    </w:tbl>
    <w:p w:rsidR="00CA53A4" w:rsidRPr="006D5389" w:rsidRDefault="00CA53A4" w:rsidP="00CA53A4">
      <w:pPr>
        <w:pStyle w:val="ConsNonformat"/>
        <w:widowControl/>
        <w:rPr>
          <w:rFonts w:ascii="Times New Roman" w:hAnsi="Times New Roman"/>
          <w:b/>
          <w:bCs/>
        </w:rPr>
      </w:pPr>
      <w:r w:rsidRPr="006D5389">
        <w:rPr>
          <w:rFonts w:ascii="Times New Roman" w:hAnsi="Times New Roman"/>
        </w:rPr>
        <w:t xml:space="preserve">                            </w:t>
      </w:r>
    </w:p>
    <w:p w:rsidR="00CA53A4" w:rsidRPr="006D5389" w:rsidRDefault="00CA53A4" w:rsidP="00CA53A4">
      <w:pPr>
        <w:pStyle w:val="ConsNonformat"/>
        <w:widowControl/>
        <w:jc w:val="center"/>
        <w:rPr>
          <w:rFonts w:ascii="Times New Roman" w:hAnsi="Times New Roman"/>
          <w:b/>
          <w:bCs/>
        </w:rPr>
      </w:pPr>
      <w:r w:rsidRPr="006D5389">
        <w:rPr>
          <w:rFonts w:ascii="Times New Roman" w:hAnsi="Times New Roman"/>
          <w:b/>
          <w:bCs/>
        </w:rPr>
        <w:t>СПРАВКА</w:t>
      </w:r>
    </w:p>
    <w:p w:rsidR="00CA53A4" w:rsidRPr="006D5389" w:rsidRDefault="00CA53A4" w:rsidP="00CA53A4">
      <w:pPr>
        <w:pStyle w:val="ConsNonformat"/>
        <w:widowControl/>
        <w:jc w:val="center"/>
        <w:rPr>
          <w:rFonts w:ascii="Times New Roman" w:hAnsi="Times New Roman"/>
          <w:b/>
          <w:bCs/>
        </w:rPr>
      </w:pPr>
      <w:r w:rsidRPr="006D5389">
        <w:rPr>
          <w:rFonts w:ascii="Times New Roman" w:hAnsi="Times New Roman"/>
          <w:b/>
          <w:bCs/>
        </w:rPr>
        <w:t>О  ПЕРИОДАХ  МУНИЦИПАЛЬНОЙ  СЛУЖБЫ,  УЧИТЫВАЕМЫХ</w:t>
      </w:r>
    </w:p>
    <w:p w:rsidR="00CA53A4" w:rsidRPr="006D5389" w:rsidRDefault="00CA53A4" w:rsidP="00CA53A4">
      <w:pPr>
        <w:pStyle w:val="ConsNonformat"/>
        <w:widowControl/>
        <w:jc w:val="center"/>
        <w:rPr>
          <w:rFonts w:ascii="Times New Roman" w:hAnsi="Times New Roman"/>
        </w:rPr>
      </w:pPr>
      <w:r w:rsidRPr="006D5389">
        <w:rPr>
          <w:rFonts w:ascii="Times New Roman" w:hAnsi="Times New Roman"/>
          <w:b/>
          <w:bCs/>
        </w:rPr>
        <w:t>ПРИ  ИСЧИСЛЕНИИ  СТАЖА  МУНИЦИПАЛЬНОЙ  СЛУЖБЫ</w:t>
      </w:r>
    </w:p>
    <w:p w:rsidR="00CA53A4" w:rsidRPr="006D5389" w:rsidRDefault="00CA53A4" w:rsidP="00CA53A4">
      <w:pPr>
        <w:pStyle w:val="ConsNonformat"/>
        <w:widowControl/>
        <w:rPr>
          <w:rFonts w:ascii="Times New Roman" w:hAnsi="Times New Roman"/>
        </w:rPr>
      </w:pPr>
    </w:p>
    <w:p w:rsidR="00CA53A4" w:rsidRPr="006D5389" w:rsidRDefault="00CA53A4" w:rsidP="00CA53A4">
      <w:pPr>
        <w:pStyle w:val="ConsNonformat"/>
        <w:widowControl/>
        <w:rPr>
          <w:rFonts w:ascii="Times New Roman" w:hAnsi="Times New Roman"/>
        </w:rPr>
      </w:pPr>
      <w:r w:rsidRPr="006D5389">
        <w:rPr>
          <w:rFonts w:ascii="Times New Roman" w:hAnsi="Times New Roman"/>
        </w:rPr>
        <w:t xml:space="preserve">     Выдана ______________________________________</w:t>
      </w:r>
      <w:r w:rsidR="00466AFD">
        <w:rPr>
          <w:rFonts w:ascii="Times New Roman" w:hAnsi="Times New Roman"/>
        </w:rPr>
        <w:t>______________________</w:t>
      </w:r>
      <w:r w:rsidRPr="006D5389">
        <w:rPr>
          <w:rFonts w:ascii="Times New Roman" w:hAnsi="Times New Roman"/>
        </w:rPr>
        <w:t>_________________________</w:t>
      </w:r>
    </w:p>
    <w:p w:rsidR="00CA53A4" w:rsidRPr="006D5389" w:rsidRDefault="00CA53A4" w:rsidP="00CA53A4">
      <w:pPr>
        <w:pStyle w:val="ConsNonformat"/>
        <w:widowControl/>
        <w:jc w:val="center"/>
        <w:rPr>
          <w:rFonts w:ascii="Times New Roman" w:hAnsi="Times New Roman"/>
        </w:rPr>
      </w:pPr>
      <w:r w:rsidRPr="006D5389">
        <w:rPr>
          <w:rFonts w:ascii="Times New Roman" w:hAnsi="Times New Roman"/>
        </w:rPr>
        <w:t>(фамилия, имя, отчество)</w:t>
      </w:r>
    </w:p>
    <w:p w:rsidR="00CA53A4" w:rsidRPr="006D5389" w:rsidRDefault="00CA53A4" w:rsidP="00CA53A4">
      <w:pPr>
        <w:pStyle w:val="ConsNonformat"/>
        <w:widowControl/>
        <w:rPr>
          <w:rFonts w:ascii="Times New Roman" w:hAnsi="Times New Roman"/>
        </w:rPr>
      </w:pPr>
      <w:r w:rsidRPr="006D5389">
        <w:rPr>
          <w:rFonts w:ascii="Times New Roman" w:hAnsi="Times New Roman"/>
        </w:rPr>
        <w:t>замещавшему (ей) _____________</w:t>
      </w:r>
      <w:r w:rsidR="00466AFD">
        <w:rPr>
          <w:rFonts w:ascii="Times New Roman" w:hAnsi="Times New Roman"/>
        </w:rPr>
        <w:t>_____________</w:t>
      </w:r>
      <w:r w:rsidRPr="006D5389">
        <w:rPr>
          <w:rFonts w:ascii="Times New Roman" w:hAnsi="Times New Roman"/>
        </w:rPr>
        <w:t>___________________________________________</w:t>
      </w:r>
    </w:p>
    <w:p w:rsidR="00CA53A4" w:rsidRPr="006D5389" w:rsidRDefault="00CA53A4" w:rsidP="00CA53A4">
      <w:pPr>
        <w:pStyle w:val="ConsNonformat"/>
        <w:widowControl/>
        <w:jc w:val="center"/>
        <w:rPr>
          <w:rFonts w:ascii="Times New Roman" w:hAnsi="Times New Roman"/>
        </w:rPr>
      </w:pPr>
      <w:r w:rsidRPr="006D5389">
        <w:rPr>
          <w:rFonts w:ascii="Times New Roman" w:hAnsi="Times New Roman"/>
        </w:rPr>
        <w:t>(наименование должности)</w:t>
      </w:r>
    </w:p>
    <w:p w:rsidR="00CA53A4" w:rsidRDefault="00CA53A4" w:rsidP="00CA53A4">
      <w:pPr>
        <w:pStyle w:val="ConsNonformat"/>
        <w:widowControl/>
        <w:rPr>
          <w:rFonts w:ascii="Times New Roman" w:hAnsi="Times New Roman"/>
        </w:rPr>
      </w:pPr>
      <w:r w:rsidRPr="006D5389">
        <w:rPr>
          <w:rFonts w:ascii="Times New Roman" w:hAnsi="Times New Roman"/>
        </w:rPr>
        <w:t>________________________________________________________________________   дающую право на пенсию за выслугу лет</w:t>
      </w:r>
    </w:p>
    <w:p w:rsidR="00466AFD" w:rsidRPr="006D5389" w:rsidRDefault="00466AFD" w:rsidP="00CA53A4">
      <w:pPr>
        <w:pStyle w:val="ConsNonformat"/>
        <w:widowControl/>
        <w:rPr>
          <w:rFonts w:ascii="Times New Roman" w:hAnsi="Times New Roman"/>
        </w:rPr>
      </w:pPr>
    </w:p>
    <w:tbl>
      <w:tblPr>
        <w:tblW w:w="9315" w:type="dxa"/>
        <w:tblInd w:w="70" w:type="dxa"/>
        <w:tblLayout w:type="fixed"/>
        <w:tblCellMar>
          <w:left w:w="70" w:type="dxa"/>
          <w:right w:w="70" w:type="dxa"/>
        </w:tblCellMar>
        <w:tblLook w:val="0000"/>
      </w:tblPr>
      <w:tblGrid>
        <w:gridCol w:w="270"/>
        <w:gridCol w:w="1215"/>
        <w:gridCol w:w="1575"/>
        <w:gridCol w:w="540"/>
        <w:gridCol w:w="720"/>
        <w:gridCol w:w="1260"/>
        <w:gridCol w:w="720"/>
        <w:gridCol w:w="720"/>
        <w:gridCol w:w="945"/>
        <w:gridCol w:w="1350"/>
      </w:tblGrid>
      <w:tr w:rsidR="006D5389" w:rsidRPr="006D5389" w:rsidTr="00385218">
        <w:trPr>
          <w:cantSplit/>
          <w:trHeight w:val="720"/>
        </w:trPr>
        <w:tc>
          <w:tcPr>
            <w:tcW w:w="270" w:type="dxa"/>
            <w:vMerge w:val="restart"/>
            <w:tcBorders>
              <w:top w:val="single" w:sz="6" w:space="0" w:color="auto"/>
              <w:left w:val="single" w:sz="6" w:space="0" w:color="auto"/>
              <w:bottom w:val="nil"/>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r w:rsidRPr="006D5389">
              <w:rPr>
                <w:rFonts w:ascii="Times New Roman" w:hAnsi="Times New Roman" w:cs="Times New Roman"/>
                <w:b/>
                <w:bCs/>
              </w:rPr>
              <w:t>N</w:t>
            </w:r>
          </w:p>
        </w:tc>
        <w:tc>
          <w:tcPr>
            <w:tcW w:w="1215" w:type="dxa"/>
            <w:vMerge w:val="restart"/>
            <w:tcBorders>
              <w:top w:val="single" w:sz="6" w:space="0" w:color="auto"/>
              <w:left w:val="single" w:sz="6" w:space="0" w:color="auto"/>
              <w:bottom w:val="nil"/>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r w:rsidRPr="006D5389">
              <w:rPr>
                <w:rFonts w:ascii="Times New Roman" w:hAnsi="Times New Roman" w:cs="Times New Roman"/>
                <w:b/>
                <w:bCs/>
              </w:rPr>
              <w:t xml:space="preserve">Номер  </w:t>
            </w:r>
            <w:r w:rsidRPr="006D5389">
              <w:rPr>
                <w:rFonts w:ascii="Times New Roman" w:hAnsi="Times New Roman" w:cs="Times New Roman"/>
                <w:b/>
                <w:bCs/>
              </w:rPr>
              <w:br/>
              <w:t xml:space="preserve">записи </w:t>
            </w:r>
          </w:p>
          <w:p w:rsidR="00CA53A4" w:rsidRPr="006D5389" w:rsidRDefault="00CA53A4" w:rsidP="00385218">
            <w:pPr>
              <w:pStyle w:val="ConsCell"/>
              <w:widowControl/>
              <w:jc w:val="center"/>
              <w:rPr>
                <w:rFonts w:ascii="Times New Roman" w:hAnsi="Times New Roman" w:cs="Times New Roman"/>
                <w:b/>
                <w:bCs/>
              </w:rPr>
            </w:pPr>
            <w:r w:rsidRPr="006D5389">
              <w:rPr>
                <w:rFonts w:ascii="Times New Roman" w:hAnsi="Times New Roman" w:cs="Times New Roman"/>
                <w:b/>
                <w:bCs/>
              </w:rPr>
              <w:t>в трудовой</w:t>
            </w:r>
            <w:r w:rsidRPr="006D5389">
              <w:rPr>
                <w:rFonts w:ascii="Times New Roman" w:hAnsi="Times New Roman" w:cs="Times New Roman"/>
                <w:b/>
                <w:bCs/>
              </w:rPr>
              <w:br/>
              <w:t>книжке</w:t>
            </w:r>
          </w:p>
        </w:tc>
        <w:tc>
          <w:tcPr>
            <w:tcW w:w="1575" w:type="dxa"/>
            <w:vMerge w:val="restart"/>
            <w:tcBorders>
              <w:top w:val="single" w:sz="6" w:space="0" w:color="auto"/>
              <w:left w:val="single" w:sz="6" w:space="0" w:color="auto"/>
              <w:bottom w:val="nil"/>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r w:rsidRPr="006D5389">
              <w:rPr>
                <w:rFonts w:ascii="Times New Roman" w:hAnsi="Times New Roman" w:cs="Times New Roman"/>
                <w:b/>
                <w:bCs/>
              </w:rPr>
              <w:t>Наименование</w:t>
            </w:r>
            <w:r w:rsidRPr="006D5389">
              <w:rPr>
                <w:rFonts w:ascii="Times New Roman" w:hAnsi="Times New Roman" w:cs="Times New Roman"/>
                <w:b/>
                <w:bCs/>
              </w:rPr>
              <w:br/>
              <w:t>организации,</w:t>
            </w:r>
            <w:r w:rsidRPr="006D5389">
              <w:rPr>
                <w:rFonts w:ascii="Times New Roman" w:hAnsi="Times New Roman" w:cs="Times New Roman"/>
                <w:b/>
                <w:bCs/>
              </w:rPr>
              <w:br/>
              <w:t>должность</w:t>
            </w:r>
          </w:p>
        </w:tc>
        <w:tc>
          <w:tcPr>
            <w:tcW w:w="3960" w:type="dxa"/>
            <w:gridSpan w:val="5"/>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r w:rsidRPr="006D5389">
              <w:rPr>
                <w:rFonts w:ascii="Times New Roman" w:hAnsi="Times New Roman" w:cs="Times New Roman"/>
                <w:b/>
                <w:bCs/>
              </w:rPr>
              <w:br/>
              <w:t xml:space="preserve">Продолжительность        </w:t>
            </w:r>
            <w:r w:rsidRPr="006D5389">
              <w:rPr>
                <w:rFonts w:ascii="Times New Roman" w:hAnsi="Times New Roman" w:cs="Times New Roman"/>
                <w:b/>
                <w:bCs/>
              </w:rPr>
              <w:br/>
              <w:t>муниципальной  службы (работы)</w:t>
            </w:r>
          </w:p>
        </w:tc>
        <w:tc>
          <w:tcPr>
            <w:tcW w:w="2295" w:type="dxa"/>
            <w:gridSpan w:val="2"/>
            <w:vMerge w:val="restart"/>
            <w:tcBorders>
              <w:top w:val="single" w:sz="6" w:space="0" w:color="auto"/>
              <w:left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r w:rsidRPr="006D5389">
              <w:rPr>
                <w:rFonts w:ascii="Times New Roman" w:hAnsi="Times New Roman" w:cs="Times New Roman"/>
                <w:b/>
                <w:bCs/>
              </w:rPr>
              <w:t xml:space="preserve">Стаж муниципальной службы,  </w:t>
            </w:r>
            <w:r w:rsidRPr="006D5389">
              <w:rPr>
                <w:rFonts w:ascii="Times New Roman" w:hAnsi="Times New Roman" w:cs="Times New Roman"/>
                <w:b/>
                <w:bCs/>
              </w:rPr>
              <w:br/>
              <w:t xml:space="preserve">принимаемый </w:t>
            </w:r>
          </w:p>
          <w:p w:rsidR="00CA53A4" w:rsidRPr="006D5389" w:rsidRDefault="00CA53A4" w:rsidP="00385218">
            <w:pPr>
              <w:pStyle w:val="ConsCell"/>
              <w:widowControl/>
              <w:jc w:val="center"/>
              <w:rPr>
                <w:rFonts w:ascii="Times New Roman" w:hAnsi="Times New Roman" w:cs="Times New Roman"/>
                <w:b/>
                <w:bCs/>
              </w:rPr>
            </w:pPr>
            <w:r w:rsidRPr="006D5389">
              <w:rPr>
                <w:rFonts w:ascii="Times New Roman" w:hAnsi="Times New Roman" w:cs="Times New Roman"/>
                <w:b/>
                <w:bCs/>
              </w:rPr>
              <w:t xml:space="preserve">для исчисления   </w:t>
            </w:r>
            <w:r w:rsidRPr="006D5389">
              <w:rPr>
                <w:rFonts w:ascii="Times New Roman" w:hAnsi="Times New Roman" w:cs="Times New Roman"/>
                <w:b/>
                <w:bCs/>
              </w:rPr>
              <w:br/>
              <w:t xml:space="preserve">размера пенсии </w:t>
            </w:r>
            <w:r w:rsidRPr="006D5389">
              <w:rPr>
                <w:rFonts w:ascii="Times New Roman" w:hAnsi="Times New Roman" w:cs="Times New Roman"/>
                <w:b/>
                <w:bCs/>
              </w:rPr>
              <w:br/>
              <w:t>за выслугу лет</w:t>
            </w:r>
          </w:p>
        </w:tc>
      </w:tr>
      <w:tr w:rsidR="006D5389" w:rsidRPr="006D5389" w:rsidTr="00385218">
        <w:trPr>
          <w:cantSplit/>
          <w:trHeight w:val="360"/>
        </w:trPr>
        <w:tc>
          <w:tcPr>
            <w:tcW w:w="270" w:type="dxa"/>
            <w:vMerge/>
            <w:tcBorders>
              <w:top w:val="nil"/>
              <w:left w:val="single" w:sz="6" w:space="0" w:color="auto"/>
              <w:bottom w:val="single" w:sz="6" w:space="0" w:color="auto"/>
              <w:right w:val="single" w:sz="6" w:space="0" w:color="auto"/>
            </w:tcBorders>
          </w:tcPr>
          <w:p w:rsidR="00CA53A4" w:rsidRPr="006D5389" w:rsidRDefault="00CA53A4" w:rsidP="00385218">
            <w:pPr>
              <w:pStyle w:val="ConsCell"/>
              <w:widowControl/>
              <w:rPr>
                <w:rFonts w:ascii="Times New Roman" w:hAnsi="Times New Roman" w:cs="Times New Roman"/>
                <w:b/>
                <w:bCs/>
              </w:rPr>
            </w:pPr>
          </w:p>
        </w:tc>
        <w:tc>
          <w:tcPr>
            <w:tcW w:w="1215" w:type="dxa"/>
            <w:vMerge/>
            <w:tcBorders>
              <w:top w:val="nil"/>
              <w:left w:val="single" w:sz="6" w:space="0" w:color="auto"/>
              <w:bottom w:val="single" w:sz="6" w:space="0" w:color="auto"/>
              <w:right w:val="single" w:sz="6" w:space="0" w:color="auto"/>
            </w:tcBorders>
          </w:tcPr>
          <w:p w:rsidR="00CA53A4" w:rsidRPr="006D5389" w:rsidRDefault="00CA53A4" w:rsidP="00385218">
            <w:pPr>
              <w:pStyle w:val="ConsCell"/>
              <w:widowControl/>
              <w:rPr>
                <w:rFonts w:ascii="Times New Roman" w:hAnsi="Times New Roman" w:cs="Times New Roman"/>
                <w:b/>
                <w:bCs/>
              </w:rPr>
            </w:pPr>
          </w:p>
        </w:tc>
        <w:tc>
          <w:tcPr>
            <w:tcW w:w="1575" w:type="dxa"/>
            <w:vMerge/>
            <w:tcBorders>
              <w:top w:val="nil"/>
              <w:left w:val="single" w:sz="6" w:space="0" w:color="auto"/>
              <w:bottom w:val="single" w:sz="6" w:space="0" w:color="auto"/>
              <w:right w:val="single" w:sz="6" w:space="0" w:color="auto"/>
            </w:tcBorders>
          </w:tcPr>
          <w:p w:rsidR="00CA53A4" w:rsidRPr="006D5389" w:rsidRDefault="00CA53A4" w:rsidP="00385218">
            <w:pPr>
              <w:pStyle w:val="ConsCell"/>
              <w:widowControl/>
              <w:rPr>
                <w:rFonts w:ascii="Times New Roman" w:hAnsi="Times New Roman" w:cs="Times New Roman"/>
                <w:b/>
                <w:bCs/>
              </w:rPr>
            </w:pPr>
          </w:p>
        </w:tc>
        <w:tc>
          <w:tcPr>
            <w:tcW w:w="1260" w:type="dxa"/>
            <w:gridSpan w:val="2"/>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r w:rsidRPr="006D5389">
              <w:rPr>
                <w:rFonts w:ascii="Times New Roman" w:hAnsi="Times New Roman" w:cs="Times New Roman"/>
                <w:b/>
                <w:bCs/>
              </w:rPr>
              <w:t>начало  работы:</w:t>
            </w:r>
          </w:p>
        </w:tc>
        <w:tc>
          <w:tcPr>
            <w:tcW w:w="2700" w:type="dxa"/>
            <w:gridSpan w:val="3"/>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r w:rsidRPr="006D5389">
              <w:rPr>
                <w:rFonts w:ascii="Times New Roman" w:hAnsi="Times New Roman" w:cs="Times New Roman"/>
                <w:b/>
                <w:bCs/>
              </w:rPr>
              <w:t>Окончание  работы</w:t>
            </w:r>
          </w:p>
        </w:tc>
        <w:tc>
          <w:tcPr>
            <w:tcW w:w="2295" w:type="dxa"/>
            <w:gridSpan w:val="2"/>
            <w:vMerge/>
            <w:tcBorders>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r>
      <w:tr w:rsidR="006D5389" w:rsidRPr="006D5389" w:rsidTr="00385218">
        <w:trPr>
          <w:cantSplit/>
          <w:trHeight w:val="240"/>
        </w:trPr>
        <w:tc>
          <w:tcPr>
            <w:tcW w:w="27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1215"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1575"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54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r w:rsidRPr="006D5389">
              <w:rPr>
                <w:rFonts w:ascii="Times New Roman" w:hAnsi="Times New Roman" w:cs="Times New Roman"/>
                <w:b/>
                <w:bCs/>
              </w:rPr>
              <w:t>год</w:t>
            </w:r>
          </w:p>
        </w:tc>
        <w:tc>
          <w:tcPr>
            <w:tcW w:w="72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r w:rsidRPr="006D5389">
              <w:rPr>
                <w:rFonts w:ascii="Times New Roman" w:hAnsi="Times New Roman" w:cs="Times New Roman"/>
                <w:b/>
                <w:bCs/>
              </w:rPr>
              <w:t>месяц</w:t>
            </w:r>
          </w:p>
        </w:tc>
        <w:tc>
          <w:tcPr>
            <w:tcW w:w="126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r w:rsidRPr="006D5389">
              <w:rPr>
                <w:rFonts w:ascii="Times New Roman" w:hAnsi="Times New Roman" w:cs="Times New Roman"/>
                <w:b/>
                <w:bCs/>
              </w:rPr>
              <w:t>число</w:t>
            </w:r>
          </w:p>
        </w:tc>
        <w:tc>
          <w:tcPr>
            <w:tcW w:w="72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r w:rsidRPr="006D5389">
              <w:rPr>
                <w:rFonts w:ascii="Times New Roman" w:hAnsi="Times New Roman" w:cs="Times New Roman"/>
                <w:b/>
                <w:bCs/>
              </w:rPr>
              <w:t>год</w:t>
            </w:r>
          </w:p>
        </w:tc>
        <w:tc>
          <w:tcPr>
            <w:tcW w:w="72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r w:rsidRPr="006D5389">
              <w:rPr>
                <w:rFonts w:ascii="Times New Roman" w:hAnsi="Times New Roman" w:cs="Times New Roman"/>
                <w:b/>
                <w:bCs/>
              </w:rPr>
              <w:t>месяц</w:t>
            </w:r>
          </w:p>
        </w:tc>
        <w:tc>
          <w:tcPr>
            <w:tcW w:w="945"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r w:rsidRPr="006D5389">
              <w:rPr>
                <w:rFonts w:ascii="Times New Roman" w:hAnsi="Times New Roman" w:cs="Times New Roman"/>
                <w:b/>
                <w:bCs/>
              </w:rPr>
              <w:t>число</w:t>
            </w:r>
          </w:p>
        </w:tc>
        <w:tc>
          <w:tcPr>
            <w:tcW w:w="135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r w:rsidRPr="006D5389">
              <w:rPr>
                <w:rFonts w:ascii="Times New Roman" w:hAnsi="Times New Roman" w:cs="Times New Roman"/>
                <w:b/>
                <w:bCs/>
              </w:rPr>
              <w:t>лет</w:t>
            </w:r>
          </w:p>
        </w:tc>
      </w:tr>
      <w:tr w:rsidR="006D5389" w:rsidRPr="006D5389" w:rsidTr="00385218">
        <w:trPr>
          <w:cantSplit/>
          <w:trHeight w:val="240"/>
        </w:trPr>
        <w:tc>
          <w:tcPr>
            <w:tcW w:w="27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1215"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1575"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54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126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945"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135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r>
      <w:tr w:rsidR="006D5389" w:rsidRPr="006D5389" w:rsidTr="00385218">
        <w:trPr>
          <w:cantSplit/>
          <w:trHeight w:val="240"/>
        </w:trPr>
        <w:tc>
          <w:tcPr>
            <w:tcW w:w="27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1215"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1575"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54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126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945"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135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r>
      <w:tr w:rsidR="006D5389" w:rsidRPr="006D5389" w:rsidTr="00385218">
        <w:trPr>
          <w:cantSplit/>
          <w:trHeight w:val="240"/>
        </w:trPr>
        <w:tc>
          <w:tcPr>
            <w:tcW w:w="27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1215"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1575"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54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126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945"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135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r>
      <w:tr w:rsidR="006D5389" w:rsidRPr="006D5389" w:rsidTr="00385218">
        <w:trPr>
          <w:cantSplit/>
          <w:trHeight w:val="240"/>
        </w:trPr>
        <w:tc>
          <w:tcPr>
            <w:tcW w:w="27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1215"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1575"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54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126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945"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135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r>
      <w:tr w:rsidR="006D5389" w:rsidRPr="006D5389" w:rsidTr="00385218">
        <w:trPr>
          <w:cantSplit/>
          <w:trHeight w:val="240"/>
        </w:trPr>
        <w:tc>
          <w:tcPr>
            <w:tcW w:w="27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1215"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1575"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54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126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945"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1350"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r>
      <w:tr w:rsidR="00CA53A4" w:rsidRPr="006D5389" w:rsidTr="00385218">
        <w:trPr>
          <w:cantSplit/>
          <w:trHeight w:val="160"/>
        </w:trPr>
        <w:tc>
          <w:tcPr>
            <w:tcW w:w="1485" w:type="dxa"/>
            <w:gridSpan w:val="2"/>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c>
          <w:tcPr>
            <w:tcW w:w="1575" w:type="dxa"/>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r w:rsidRPr="006D5389">
              <w:rPr>
                <w:rFonts w:ascii="Times New Roman" w:hAnsi="Times New Roman" w:cs="Times New Roman"/>
                <w:b/>
                <w:bCs/>
              </w:rPr>
              <w:t>ВСЕГО:</w:t>
            </w:r>
          </w:p>
        </w:tc>
        <w:tc>
          <w:tcPr>
            <w:tcW w:w="6255" w:type="dxa"/>
            <w:gridSpan w:val="7"/>
            <w:tcBorders>
              <w:top w:val="single" w:sz="6" w:space="0" w:color="auto"/>
              <w:left w:val="single" w:sz="6" w:space="0" w:color="auto"/>
              <w:bottom w:val="single" w:sz="6" w:space="0" w:color="auto"/>
              <w:right w:val="single" w:sz="6" w:space="0" w:color="auto"/>
            </w:tcBorders>
          </w:tcPr>
          <w:p w:rsidR="00CA53A4" w:rsidRPr="006D5389" w:rsidRDefault="00CA53A4" w:rsidP="00385218">
            <w:pPr>
              <w:pStyle w:val="ConsCell"/>
              <w:widowControl/>
              <w:jc w:val="center"/>
              <w:rPr>
                <w:rFonts w:ascii="Times New Roman" w:hAnsi="Times New Roman" w:cs="Times New Roman"/>
                <w:b/>
                <w:bCs/>
              </w:rPr>
            </w:pPr>
          </w:p>
        </w:tc>
      </w:tr>
    </w:tbl>
    <w:p w:rsidR="00CA53A4" w:rsidRPr="006D5389" w:rsidRDefault="00CA53A4" w:rsidP="00CA53A4">
      <w:pPr>
        <w:pStyle w:val="ConsNonformat"/>
        <w:widowControl/>
        <w:rPr>
          <w:rFonts w:ascii="Times New Roman" w:hAnsi="Times New Roman"/>
        </w:rPr>
      </w:pPr>
    </w:p>
    <w:p w:rsidR="00CA53A4" w:rsidRPr="006D5389" w:rsidRDefault="00CA53A4" w:rsidP="00CA53A4">
      <w:pPr>
        <w:pStyle w:val="ConsNonformat"/>
        <w:widowControl/>
        <w:rPr>
          <w:rFonts w:ascii="Times New Roman" w:hAnsi="Times New Roman"/>
        </w:rPr>
      </w:pPr>
    </w:p>
    <w:p w:rsidR="00466AFD" w:rsidRDefault="00DA5EDE" w:rsidP="00466AFD">
      <w:pPr>
        <w:pStyle w:val="ConsNormal"/>
        <w:widowControl/>
        <w:ind w:firstLine="0"/>
        <w:jc w:val="both"/>
        <w:rPr>
          <w:rFonts w:ascii="Times New Roman" w:hAnsi="Times New Roman" w:cs="Times New Roman"/>
        </w:rPr>
      </w:pPr>
      <w:r>
        <w:rPr>
          <w:rFonts w:ascii="Times New Roman" w:hAnsi="Times New Roman" w:cs="Times New Roman"/>
        </w:rPr>
        <w:t>Глава Новогородского сельсовета</w:t>
      </w:r>
    </w:p>
    <w:p w:rsidR="00466AFD" w:rsidRDefault="00466AFD" w:rsidP="00CA53A4">
      <w:pPr>
        <w:pStyle w:val="ConsNonformat"/>
        <w:widowControl/>
        <w:rPr>
          <w:rFonts w:ascii="Times New Roman" w:hAnsi="Times New Roman"/>
        </w:rPr>
      </w:pPr>
      <w:r>
        <w:rPr>
          <w:rFonts w:ascii="Times New Roman" w:hAnsi="Times New Roman"/>
        </w:rPr>
        <w:t xml:space="preserve">__________________________________________ </w:t>
      </w:r>
    </w:p>
    <w:p w:rsidR="002F4E57" w:rsidRDefault="00466AFD" w:rsidP="00CA53A4">
      <w:pPr>
        <w:pStyle w:val="ConsNonformat"/>
        <w:widowControl/>
        <w:rPr>
          <w:rFonts w:ascii="Times New Roman" w:hAnsi="Times New Roman"/>
        </w:rPr>
      </w:pPr>
      <w:r>
        <w:rPr>
          <w:rFonts w:ascii="Times New Roman" w:hAnsi="Times New Roman"/>
        </w:rPr>
        <w:t xml:space="preserve">                                                                                                                  (подпись, Ф.И.О.) </w:t>
      </w:r>
    </w:p>
    <w:p w:rsidR="002F4E57" w:rsidRDefault="002F4E57" w:rsidP="00CA53A4">
      <w:pPr>
        <w:pStyle w:val="ConsNonformat"/>
        <w:widowControl/>
        <w:rPr>
          <w:rFonts w:ascii="Times New Roman" w:hAnsi="Times New Roman"/>
        </w:rPr>
      </w:pPr>
    </w:p>
    <w:p w:rsidR="00CA53A4" w:rsidRPr="002F4E57" w:rsidRDefault="002F4E57" w:rsidP="00CA53A4">
      <w:pPr>
        <w:pStyle w:val="ConsNonformat"/>
        <w:widowControl/>
        <w:rPr>
          <w:rFonts w:ascii="Times New Roman" w:hAnsi="Times New Roman"/>
          <w:b/>
        </w:rPr>
      </w:pPr>
      <w:r w:rsidRPr="002F4E57">
        <w:rPr>
          <w:rFonts w:ascii="Times New Roman" w:hAnsi="Times New Roman"/>
          <w:b/>
        </w:rPr>
        <w:t>МП</w:t>
      </w:r>
      <w:r w:rsidR="00466AFD" w:rsidRPr="002F4E57">
        <w:rPr>
          <w:rFonts w:ascii="Times New Roman" w:hAnsi="Times New Roman"/>
          <w:b/>
        </w:rPr>
        <w:t xml:space="preserve">           </w:t>
      </w:r>
      <w:r w:rsidR="00CA53A4" w:rsidRPr="002F4E57">
        <w:rPr>
          <w:rFonts w:ascii="Times New Roman" w:hAnsi="Times New Roman"/>
          <w:b/>
        </w:rPr>
        <w:t xml:space="preserve">                                                   </w:t>
      </w:r>
    </w:p>
    <w:p w:rsidR="00272933" w:rsidRPr="006D5389" w:rsidRDefault="00272933" w:rsidP="00CA53A4">
      <w:pPr>
        <w:pStyle w:val="ConsNonformat"/>
        <w:widowControl/>
        <w:ind w:firstLine="360"/>
        <w:rPr>
          <w:rFonts w:ascii="Times New Roman" w:hAnsi="Times New Roman"/>
          <w:b/>
          <w:bCs/>
        </w:rPr>
      </w:pPr>
    </w:p>
    <w:p w:rsidR="00272933" w:rsidRPr="006D5389" w:rsidRDefault="00272933" w:rsidP="00CA53A4">
      <w:pPr>
        <w:pStyle w:val="ConsNonformat"/>
        <w:widowControl/>
        <w:ind w:firstLine="360"/>
        <w:rPr>
          <w:rFonts w:ascii="Times New Roman" w:hAnsi="Times New Roman"/>
          <w:b/>
          <w:bCs/>
        </w:rPr>
      </w:pPr>
    </w:p>
    <w:p w:rsidR="00272933" w:rsidRPr="006D5389" w:rsidRDefault="00272933" w:rsidP="00CA53A4">
      <w:pPr>
        <w:pStyle w:val="ConsNonformat"/>
        <w:widowControl/>
        <w:ind w:firstLine="360"/>
        <w:rPr>
          <w:rFonts w:ascii="Times New Roman" w:hAnsi="Times New Roman"/>
          <w:b/>
          <w:bCs/>
        </w:rPr>
      </w:pPr>
    </w:p>
    <w:p w:rsidR="00272933" w:rsidRPr="006D5389" w:rsidRDefault="00272933" w:rsidP="00CA53A4">
      <w:pPr>
        <w:pStyle w:val="ConsNonformat"/>
        <w:widowControl/>
        <w:ind w:firstLine="360"/>
        <w:rPr>
          <w:rFonts w:ascii="Times New Roman" w:hAnsi="Times New Roman"/>
          <w:b/>
          <w:bCs/>
        </w:rPr>
      </w:pPr>
    </w:p>
    <w:p w:rsidR="00272933" w:rsidRPr="006D5389" w:rsidRDefault="00272933" w:rsidP="00CA53A4">
      <w:pPr>
        <w:pStyle w:val="ConsNonformat"/>
        <w:widowControl/>
        <w:ind w:firstLine="360"/>
        <w:rPr>
          <w:rFonts w:ascii="Times New Roman" w:hAnsi="Times New Roman"/>
          <w:b/>
          <w:bCs/>
        </w:rPr>
      </w:pPr>
    </w:p>
    <w:p w:rsidR="00272933" w:rsidRPr="006D5389" w:rsidRDefault="00272933" w:rsidP="00CA53A4">
      <w:pPr>
        <w:pStyle w:val="ConsNonformat"/>
        <w:widowControl/>
        <w:ind w:firstLine="360"/>
        <w:rPr>
          <w:rFonts w:ascii="Times New Roman" w:hAnsi="Times New Roman"/>
          <w:b/>
          <w:bCs/>
        </w:rPr>
      </w:pPr>
    </w:p>
    <w:p w:rsidR="00272933" w:rsidRPr="006D5389" w:rsidRDefault="00272933" w:rsidP="00CA53A4">
      <w:pPr>
        <w:pStyle w:val="ConsNonformat"/>
        <w:widowControl/>
        <w:ind w:firstLine="360"/>
        <w:rPr>
          <w:rFonts w:ascii="Times New Roman" w:hAnsi="Times New Roman"/>
          <w:b/>
          <w:bCs/>
        </w:rPr>
      </w:pPr>
    </w:p>
    <w:p w:rsidR="00272933" w:rsidRPr="006D5389" w:rsidRDefault="00272933" w:rsidP="00CA53A4">
      <w:pPr>
        <w:pStyle w:val="ConsNonformat"/>
        <w:widowControl/>
        <w:ind w:firstLine="360"/>
        <w:rPr>
          <w:rFonts w:ascii="Times New Roman" w:hAnsi="Times New Roman"/>
          <w:b/>
          <w:bCs/>
        </w:rPr>
      </w:pPr>
    </w:p>
    <w:p w:rsidR="00272933" w:rsidRPr="006D5389" w:rsidRDefault="00272933" w:rsidP="00CA53A4">
      <w:pPr>
        <w:pStyle w:val="ConsNonformat"/>
        <w:widowControl/>
        <w:ind w:firstLine="360"/>
        <w:rPr>
          <w:rFonts w:ascii="Times New Roman" w:hAnsi="Times New Roman"/>
          <w:b/>
          <w:bCs/>
        </w:rPr>
      </w:pPr>
    </w:p>
    <w:p w:rsidR="00272933" w:rsidRPr="006D5389" w:rsidRDefault="00272933" w:rsidP="00CA53A4">
      <w:pPr>
        <w:pStyle w:val="ConsNonformat"/>
        <w:widowControl/>
        <w:ind w:firstLine="360"/>
        <w:rPr>
          <w:rFonts w:ascii="Times New Roman" w:hAnsi="Times New Roman"/>
          <w:b/>
          <w:bCs/>
        </w:rPr>
      </w:pPr>
    </w:p>
    <w:p w:rsidR="00272933" w:rsidRPr="006D5389" w:rsidRDefault="00272933" w:rsidP="00CA53A4">
      <w:pPr>
        <w:pStyle w:val="ConsNonformat"/>
        <w:widowControl/>
        <w:ind w:firstLine="360"/>
        <w:rPr>
          <w:rFonts w:ascii="Times New Roman" w:hAnsi="Times New Roman"/>
          <w:b/>
          <w:bCs/>
        </w:rPr>
      </w:pPr>
    </w:p>
    <w:p w:rsidR="00272933" w:rsidRPr="006D5389" w:rsidRDefault="00272933" w:rsidP="00CA53A4">
      <w:pPr>
        <w:pStyle w:val="ConsNonformat"/>
        <w:widowControl/>
        <w:ind w:firstLine="360"/>
        <w:rPr>
          <w:rFonts w:ascii="Times New Roman" w:hAnsi="Times New Roman"/>
          <w:b/>
          <w:bCs/>
        </w:rPr>
      </w:pPr>
    </w:p>
    <w:p w:rsidR="00272933" w:rsidRPr="006D5389" w:rsidRDefault="00272933" w:rsidP="00CA53A4">
      <w:pPr>
        <w:pStyle w:val="ConsNonformat"/>
        <w:widowControl/>
        <w:ind w:firstLine="360"/>
        <w:rPr>
          <w:rFonts w:ascii="Times New Roman" w:hAnsi="Times New Roman"/>
          <w:b/>
          <w:bCs/>
        </w:rPr>
      </w:pPr>
    </w:p>
    <w:p w:rsidR="00272933" w:rsidRPr="006D5389" w:rsidRDefault="00272933" w:rsidP="00CA53A4">
      <w:pPr>
        <w:pStyle w:val="ConsNonformat"/>
        <w:widowControl/>
        <w:ind w:firstLine="360"/>
        <w:rPr>
          <w:rFonts w:ascii="Times New Roman" w:hAnsi="Times New Roman"/>
          <w:b/>
          <w:bCs/>
        </w:rPr>
      </w:pPr>
    </w:p>
    <w:p w:rsidR="00272933" w:rsidRPr="006D5389"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B06CA4" w:rsidRPr="006D5389" w:rsidRDefault="00B06CA4" w:rsidP="00CA53A4">
      <w:pPr>
        <w:pStyle w:val="ConsNonformat"/>
        <w:widowControl/>
        <w:ind w:firstLine="360"/>
        <w:rPr>
          <w:rFonts w:ascii="Times New Roman" w:hAnsi="Times New Roman"/>
          <w:b/>
          <w:bCs/>
        </w:rPr>
      </w:pPr>
    </w:p>
    <w:p w:rsidR="00272933" w:rsidRPr="006D5389" w:rsidRDefault="00272933" w:rsidP="00CA53A4">
      <w:pPr>
        <w:pStyle w:val="ConsNonformat"/>
        <w:widowControl/>
        <w:ind w:firstLine="360"/>
        <w:rPr>
          <w:rFonts w:ascii="Times New Roman" w:hAnsi="Times New Roman"/>
          <w:b/>
          <w:bCs/>
        </w:rPr>
      </w:pPr>
    </w:p>
    <w:p w:rsidR="00272933" w:rsidRPr="006D5389"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DA5EDE" w:rsidRPr="006D5389" w:rsidRDefault="00DA5EDE" w:rsidP="00CA53A4">
      <w:pPr>
        <w:pStyle w:val="ConsNonformat"/>
        <w:widowControl/>
        <w:ind w:firstLine="360"/>
        <w:rPr>
          <w:rFonts w:ascii="Times New Roman" w:hAnsi="Times New Roman"/>
          <w:b/>
          <w:bCs/>
        </w:rPr>
      </w:pPr>
    </w:p>
    <w:p w:rsidR="00CA53A4" w:rsidRPr="006D5389" w:rsidRDefault="00CA53A4" w:rsidP="00CA53A4">
      <w:pPr>
        <w:pStyle w:val="ConsNonformat"/>
        <w:widowControl/>
        <w:rPr>
          <w:rFonts w:ascii="Times New Roman" w:hAnsi="Times New Roman"/>
        </w:rPr>
      </w:pPr>
    </w:p>
    <w:tbl>
      <w:tblPr>
        <w:tblW w:w="0" w:type="auto"/>
        <w:tblLook w:val="01E0"/>
      </w:tblPr>
      <w:tblGrid>
        <w:gridCol w:w="4444"/>
        <w:gridCol w:w="4446"/>
      </w:tblGrid>
      <w:tr w:rsidR="00CA53A4" w:rsidRPr="006D5389" w:rsidTr="00385218">
        <w:tc>
          <w:tcPr>
            <w:tcW w:w="4445" w:type="dxa"/>
            <w:shd w:val="clear" w:color="auto" w:fill="auto"/>
          </w:tcPr>
          <w:p w:rsidR="00CA53A4" w:rsidRPr="006D5389" w:rsidRDefault="00CA53A4" w:rsidP="00385218">
            <w:pPr>
              <w:pStyle w:val="ConsNormal"/>
              <w:widowControl/>
              <w:ind w:firstLine="0"/>
              <w:jc w:val="center"/>
              <w:rPr>
                <w:rFonts w:ascii="Times New Roman" w:hAnsi="Times New Roman" w:cs="Times New Roman"/>
              </w:rPr>
            </w:pPr>
          </w:p>
        </w:tc>
        <w:tc>
          <w:tcPr>
            <w:tcW w:w="4446" w:type="dxa"/>
            <w:shd w:val="clear" w:color="auto" w:fill="auto"/>
          </w:tcPr>
          <w:p w:rsidR="00CA53A4" w:rsidRPr="006D5389" w:rsidRDefault="00CA53A4" w:rsidP="00385218">
            <w:pPr>
              <w:pStyle w:val="ConsNormal"/>
              <w:widowControl/>
              <w:ind w:firstLine="0"/>
              <w:rPr>
                <w:rFonts w:ascii="Times New Roman" w:hAnsi="Times New Roman" w:cs="Times New Roman"/>
              </w:rPr>
            </w:pPr>
            <w:r w:rsidRPr="006D5389">
              <w:rPr>
                <w:rFonts w:ascii="Times New Roman" w:hAnsi="Times New Roman" w:cs="Times New Roman"/>
              </w:rPr>
              <w:t>ПРИЛОЖЕНИЕ № 4</w:t>
            </w:r>
          </w:p>
          <w:p w:rsidR="00CA53A4" w:rsidRPr="006D5389" w:rsidRDefault="00CA53A4" w:rsidP="00385218">
            <w:pPr>
              <w:pStyle w:val="ConsNormal"/>
              <w:widowControl/>
              <w:ind w:firstLine="0"/>
              <w:rPr>
                <w:rFonts w:ascii="Times New Roman" w:hAnsi="Times New Roman" w:cs="Times New Roman"/>
              </w:rPr>
            </w:pPr>
            <w:r w:rsidRPr="006D5389">
              <w:rPr>
                <w:rFonts w:ascii="Times New Roman" w:hAnsi="Times New Roman" w:cs="Times New Roman"/>
              </w:rPr>
              <w:t>к Положению о порядке выплаты пенсии</w:t>
            </w:r>
          </w:p>
          <w:p w:rsidR="00CA53A4" w:rsidRPr="006D5389" w:rsidRDefault="00CA53A4" w:rsidP="00385218">
            <w:pPr>
              <w:pStyle w:val="ConsNormal"/>
              <w:widowControl/>
              <w:ind w:firstLine="0"/>
              <w:rPr>
                <w:rFonts w:ascii="Times New Roman" w:hAnsi="Times New Roman" w:cs="Times New Roman"/>
              </w:rPr>
            </w:pPr>
            <w:r w:rsidRPr="006D5389">
              <w:rPr>
                <w:rFonts w:ascii="Times New Roman" w:hAnsi="Times New Roman" w:cs="Times New Roman"/>
              </w:rPr>
              <w:t>за выслугу лет лицам, замещавшим</w:t>
            </w:r>
          </w:p>
          <w:p w:rsidR="00CA53A4" w:rsidRPr="006D5389" w:rsidRDefault="00CA53A4" w:rsidP="00DA5EDE">
            <w:pPr>
              <w:pStyle w:val="ConsNormal"/>
              <w:widowControl/>
              <w:ind w:firstLine="0"/>
              <w:rPr>
                <w:rFonts w:ascii="Times New Roman" w:hAnsi="Times New Roman" w:cs="Times New Roman"/>
              </w:rPr>
            </w:pPr>
            <w:r w:rsidRPr="006D5389">
              <w:rPr>
                <w:rFonts w:ascii="Times New Roman" w:hAnsi="Times New Roman" w:cs="Times New Roman"/>
              </w:rPr>
              <w:t xml:space="preserve">должности муниципальной службы в </w:t>
            </w:r>
            <w:r w:rsidR="009E4A0E">
              <w:rPr>
                <w:rFonts w:ascii="Times New Roman" w:hAnsi="Times New Roman" w:cs="Times New Roman"/>
              </w:rPr>
              <w:t>о</w:t>
            </w:r>
            <w:r w:rsidR="00DA5EDE">
              <w:rPr>
                <w:rFonts w:ascii="Times New Roman" w:hAnsi="Times New Roman" w:cs="Times New Roman"/>
              </w:rPr>
              <w:t xml:space="preserve">рганах местного самоуправления Новогородского сельсовета </w:t>
            </w:r>
            <w:r w:rsidR="009E4A0E">
              <w:rPr>
                <w:rFonts w:ascii="Times New Roman" w:hAnsi="Times New Roman" w:cs="Times New Roman"/>
              </w:rPr>
              <w:t xml:space="preserve"> </w:t>
            </w:r>
            <w:r w:rsidRPr="006D5389">
              <w:rPr>
                <w:rFonts w:ascii="Times New Roman" w:hAnsi="Times New Roman" w:cs="Times New Roman"/>
              </w:rPr>
              <w:t>Иланско</w:t>
            </w:r>
            <w:r w:rsidR="009E4A0E">
              <w:rPr>
                <w:rFonts w:ascii="Times New Roman" w:hAnsi="Times New Roman" w:cs="Times New Roman"/>
              </w:rPr>
              <w:t>го</w:t>
            </w:r>
            <w:r w:rsidRPr="006D5389">
              <w:rPr>
                <w:rFonts w:ascii="Times New Roman" w:hAnsi="Times New Roman" w:cs="Times New Roman"/>
              </w:rPr>
              <w:t xml:space="preserve"> район</w:t>
            </w:r>
            <w:r w:rsidR="009E4A0E">
              <w:rPr>
                <w:rFonts w:ascii="Times New Roman" w:hAnsi="Times New Roman" w:cs="Times New Roman"/>
              </w:rPr>
              <w:t>а</w:t>
            </w:r>
            <w:r w:rsidRPr="006D5389">
              <w:rPr>
                <w:rFonts w:ascii="Times New Roman" w:hAnsi="Times New Roman" w:cs="Times New Roman"/>
              </w:rPr>
              <w:t xml:space="preserve"> Красноярского края</w:t>
            </w:r>
          </w:p>
        </w:tc>
      </w:tr>
    </w:tbl>
    <w:p w:rsidR="005B1957" w:rsidRDefault="005B1957" w:rsidP="00CA53A4">
      <w:pPr>
        <w:pStyle w:val="ConsNonformat"/>
        <w:widowControl/>
        <w:jc w:val="center"/>
        <w:rPr>
          <w:rFonts w:ascii="Times New Roman" w:hAnsi="Times New Roman"/>
          <w:b/>
          <w:bCs/>
        </w:rPr>
      </w:pPr>
    </w:p>
    <w:p w:rsidR="00CA53A4" w:rsidRPr="006D5389" w:rsidRDefault="00CA53A4" w:rsidP="00CA53A4">
      <w:pPr>
        <w:pStyle w:val="ConsNonformat"/>
        <w:widowControl/>
        <w:jc w:val="center"/>
        <w:rPr>
          <w:rFonts w:ascii="Times New Roman" w:hAnsi="Times New Roman"/>
          <w:b/>
          <w:bCs/>
        </w:rPr>
      </w:pPr>
      <w:r w:rsidRPr="006D5389">
        <w:rPr>
          <w:rFonts w:ascii="Times New Roman" w:hAnsi="Times New Roman"/>
          <w:b/>
          <w:bCs/>
        </w:rPr>
        <w:t xml:space="preserve">РАСПОРЯЖЕНИЕ </w:t>
      </w:r>
    </w:p>
    <w:p w:rsidR="00CA53A4" w:rsidRPr="006D5389" w:rsidRDefault="00CA53A4" w:rsidP="00CA53A4">
      <w:pPr>
        <w:pStyle w:val="ConsNonformat"/>
        <w:widowControl/>
        <w:jc w:val="center"/>
        <w:rPr>
          <w:rFonts w:ascii="Times New Roman" w:hAnsi="Times New Roman"/>
          <w:b/>
          <w:bCs/>
        </w:rPr>
      </w:pPr>
    </w:p>
    <w:p w:rsidR="00CA53A4" w:rsidRDefault="00CA53A4" w:rsidP="00CA53A4">
      <w:pPr>
        <w:pStyle w:val="ConsNonformat"/>
        <w:widowControl/>
        <w:jc w:val="center"/>
        <w:rPr>
          <w:rFonts w:ascii="Times New Roman" w:hAnsi="Times New Roman"/>
          <w:b/>
          <w:bCs/>
        </w:rPr>
      </w:pPr>
      <w:r w:rsidRPr="006D5389">
        <w:rPr>
          <w:rFonts w:ascii="Times New Roman" w:hAnsi="Times New Roman"/>
          <w:b/>
          <w:bCs/>
        </w:rPr>
        <w:t xml:space="preserve">О </w:t>
      </w:r>
      <w:r w:rsidR="00FE1023">
        <w:rPr>
          <w:rFonts w:ascii="Times New Roman" w:hAnsi="Times New Roman"/>
          <w:b/>
          <w:bCs/>
        </w:rPr>
        <w:t xml:space="preserve">НАЗНАЧЕНИИ И </w:t>
      </w:r>
      <w:r w:rsidRPr="006D5389">
        <w:rPr>
          <w:rFonts w:ascii="Times New Roman" w:hAnsi="Times New Roman"/>
          <w:b/>
          <w:bCs/>
        </w:rPr>
        <w:t>ОПРЕДЕЛЕНИИ РАЗМЕРА ПЕНСИИ ЗА ВЫСЛУГУ ЛЕТ  МУНИЦИПАЛЬНО</w:t>
      </w:r>
      <w:r w:rsidR="00824E10">
        <w:rPr>
          <w:rFonts w:ascii="Times New Roman" w:hAnsi="Times New Roman"/>
          <w:b/>
          <w:bCs/>
        </w:rPr>
        <w:t>МУ</w:t>
      </w:r>
      <w:r w:rsidRPr="006D5389">
        <w:rPr>
          <w:rFonts w:ascii="Times New Roman" w:hAnsi="Times New Roman"/>
          <w:b/>
          <w:bCs/>
        </w:rPr>
        <w:t xml:space="preserve">  СЛУЖАЩЕ</w:t>
      </w:r>
      <w:r w:rsidR="00824E10">
        <w:rPr>
          <w:rFonts w:ascii="Times New Roman" w:hAnsi="Times New Roman"/>
          <w:b/>
          <w:bCs/>
        </w:rPr>
        <w:t>МУ</w:t>
      </w:r>
      <w:r w:rsidR="001E2A65">
        <w:rPr>
          <w:rFonts w:ascii="Times New Roman" w:hAnsi="Times New Roman"/>
          <w:b/>
          <w:bCs/>
        </w:rPr>
        <w:t>, ЗАМЕЩАВЩЕ</w:t>
      </w:r>
      <w:r w:rsidR="00824E10">
        <w:rPr>
          <w:rFonts w:ascii="Times New Roman" w:hAnsi="Times New Roman"/>
          <w:b/>
          <w:bCs/>
        </w:rPr>
        <w:t>МУ</w:t>
      </w:r>
      <w:r w:rsidR="001E2A65">
        <w:rPr>
          <w:rFonts w:ascii="Times New Roman" w:hAnsi="Times New Roman"/>
          <w:b/>
          <w:bCs/>
        </w:rPr>
        <w:t xml:space="preserve"> ДОЛЖНОСТЬ МУНИЦИПАЛЬНОЙ СЛУЖБЫ В ОРГАНАХ МЕСТНОГО САМОУПРАВЛЕНИЯ</w:t>
      </w:r>
      <w:r w:rsidR="001E2A65" w:rsidRPr="001E2A65">
        <w:rPr>
          <w:rFonts w:ascii="Times New Roman" w:hAnsi="Times New Roman"/>
          <w:b/>
          <w:bCs/>
        </w:rPr>
        <w:t xml:space="preserve"> </w:t>
      </w:r>
      <w:r w:rsidR="00DA5EDE">
        <w:rPr>
          <w:rFonts w:ascii="Times New Roman" w:hAnsi="Times New Roman"/>
          <w:b/>
          <w:bCs/>
        </w:rPr>
        <w:t xml:space="preserve">НОВОГОРОДСКОГО СЕЛЬСОВЕТА </w:t>
      </w:r>
      <w:r w:rsidR="001E2A65">
        <w:rPr>
          <w:rFonts w:ascii="Times New Roman" w:hAnsi="Times New Roman"/>
          <w:b/>
          <w:bCs/>
        </w:rPr>
        <w:t xml:space="preserve"> ИЛАНСКОГО РАЙОНА КРАСНОЯРСКОГО КРАЯ</w:t>
      </w:r>
      <w:r w:rsidR="001E2A65" w:rsidRPr="006D5389">
        <w:rPr>
          <w:rFonts w:ascii="Times New Roman" w:hAnsi="Times New Roman"/>
          <w:b/>
          <w:bCs/>
        </w:rPr>
        <w:t xml:space="preserve">  </w:t>
      </w:r>
      <w:r w:rsidR="001E2A65">
        <w:rPr>
          <w:rFonts w:ascii="Times New Roman" w:hAnsi="Times New Roman"/>
          <w:b/>
          <w:bCs/>
        </w:rPr>
        <w:t xml:space="preserve">  </w:t>
      </w:r>
    </w:p>
    <w:p w:rsidR="0057097B" w:rsidRPr="006D5389" w:rsidRDefault="0057097B" w:rsidP="00CA53A4">
      <w:pPr>
        <w:pStyle w:val="ConsNonformat"/>
        <w:widowControl/>
        <w:jc w:val="center"/>
        <w:rPr>
          <w:rFonts w:ascii="Times New Roman" w:hAnsi="Times New Roman"/>
          <w:b/>
          <w:bCs/>
        </w:rPr>
      </w:pPr>
    </w:p>
    <w:p w:rsidR="00CA53A4" w:rsidRPr="006D5389" w:rsidRDefault="00CA53A4" w:rsidP="00CA53A4">
      <w:pPr>
        <w:pStyle w:val="ConsNonformat"/>
        <w:widowControl/>
        <w:jc w:val="both"/>
        <w:rPr>
          <w:rFonts w:ascii="Times New Roman" w:hAnsi="Times New Roman"/>
        </w:rPr>
      </w:pPr>
      <w:r w:rsidRPr="006D5389">
        <w:rPr>
          <w:rFonts w:ascii="Times New Roman" w:hAnsi="Times New Roman"/>
        </w:rPr>
        <w:t xml:space="preserve">«____»__________ _____ г.                                                                              </w:t>
      </w:r>
      <w:r w:rsidR="001E2A65">
        <w:rPr>
          <w:rFonts w:ascii="Times New Roman" w:hAnsi="Times New Roman"/>
        </w:rPr>
        <w:t xml:space="preserve">                    </w:t>
      </w:r>
      <w:r w:rsidRPr="006D5389">
        <w:rPr>
          <w:rFonts w:ascii="Times New Roman" w:hAnsi="Times New Roman"/>
        </w:rPr>
        <w:t xml:space="preserve">    № ___</w:t>
      </w:r>
      <w:r w:rsidR="001E2A65">
        <w:rPr>
          <w:rFonts w:ascii="Times New Roman" w:hAnsi="Times New Roman"/>
        </w:rPr>
        <w:t>__</w:t>
      </w:r>
      <w:r w:rsidRPr="006D5389">
        <w:rPr>
          <w:rFonts w:ascii="Times New Roman" w:hAnsi="Times New Roman"/>
        </w:rPr>
        <w:t>__</w:t>
      </w:r>
    </w:p>
    <w:p w:rsidR="00CA53A4" w:rsidRPr="006D5389" w:rsidRDefault="00CA53A4" w:rsidP="00CA53A4">
      <w:pPr>
        <w:pStyle w:val="ConsNonformat"/>
        <w:widowControl/>
        <w:jc w:val="both"/>
        <w:rPr>
          <w:rFonts w:ascii="Times New Roman" w:hAnsi="Times New Roman"/>
        </w:rPr>
      </w:pPr>
    </w:p>
    <w:p w:rsidR="00CA53A4" w:rsidRPr="006D5389" w:rsidRDefault="00CA53A4" w:rsidP="003A1B22">
      <w:pPr>
        <w:ind w:firstLine="567"/>
        <w:jc w:val="both"/>
      </w:pPr>
      <w:r w:rsidRPr="006D5389">
        <w:t xml:space="preserve">     В  соответствии  с  Законом  Красноярского  края </w:t>
      </w:r>
      <w:r w:rsidR="00327D2C">
        <w:t>от 24.04.2008 года № 5-1565</w:t>
      </w:r>
      <w:r w:rsidRPr="006D5389">
        <w:t xml:space="preserve"> «Об особенностях правового регулирования муниципальной службы в Красноярском крае»</w:t>
      </w:r>
      <w:r w:rsidR="000B3584">
        <w:t xml:space="preserve">, решением Новогородского сельского </w:t>
      </w:r>
      <w:r w:rsidR="00327D2C">
        <w:t xml:space="preserve"> Совета депутатов от «___» ________ г. № _______  </w:t>
      </w:r>
      <w:r w:rsidR="00327D2C" w:rsidRPr="00327D2C">
        <w:t>«Об утверждении Положения о порядке выплаты пенсии за выслугу лет лицам, замещавшим должности муниципальной службы в органах м</w:t>
      </w:r>
      <w:r w:rsidR="000B3584">
        <w:t>естного самоуправления Новогородского сельсовета</w:t>
      </w:r>
      <w:r w:rsidR="00327D2C" w:rsidRPr="00327D2C">
        <w:t xml:space="preserve"> Иланского района Красноярского края</w:t>
      </w:r>
      <w:r w:rsidR="00327D2C">
        <w:t>»</w:t>
      </w:r>
      <w:r w:rsidR="00631A1F">
        <w:t xml:space="preserve">, на основании заявления муниципального служащего ______________ от «____» _____________ г </w:t>
      </w:r>
      <w:r w:rsidRPr="006D5389">
        <w:t>:</w:t>
      </w:r>
    </w:p>
    <w:p w:rsidR="00327D2C" w:rsidRDefault="00327D2C" w:rsidP="003A1B22">
      <w:pPr>
        <w:pStyle w:val="ConsNonformat"/>
        <w:widowControl/>
        <w:ind w:firstLine="567"/>
        <w:jc w:val="both"/>
        <w:rPr>
          <w:rFonts w:ascii="Times New Roman" w:hAnsi="Times New Roman"/>
        </w:rPr>
      </w:pPr>
    </w:p>
    <w:p w:rsidR="00DA21DF" w:rsidRDefault="003A1B22" w:rsidP="003A1B22">
      <w:pPr>
        <w:pStyle w:val="ConsNonformat"/>
        <w:widowControl/>
        <w:ind w:firstLine="567"/>
        <w:jc w:val="both"/>
        <w:rPr>
          <w:rFonts w:ascii="Times New Roman" w:hAnsi="Times New Roman"/>
        </w:rPr>
      </w:pPr>
      <w:r>
        <w:rPr>
          <w:rFonts w:ascii="Times New Roman" w:hAnsi="Times New Roman"/>
        </w:rPr>
        <w:t xml:space="preserve">1. </w:t>
      </w:r>
      <w:r w:rsidR="00DA21DF">
        <w:rPr>
          <w:rFonts w:ascii="Times New Roman" w:hAnsi="Times New Roman"/>
        </w:rPr>
        <w:t xml:space="preserve">Назначить муниципальному служащему  _________________________________________ , замещавшему должность муниципальной службы __________________________________________ </w:t>
      </w:r>
      <w:r>
        <w:rPr>
          <w:rFonts w:ascii="Times New Roman" w:hAnsi="Times New Roman"/>
        </w:rPr>
        <w:t>пенсию за выслугу лет с «_____» ____________________ г.</w:t>
      </w:r>
      <w:r w:rsidR="00DA21DF">
        <w:rPr>
          <w:rFonts w:ascii="Times New Roman" w:hAnsi="Times New Roman"/>
        </w:rPr>
        <w:t xml:space="preserve"> </w:t>
      </w:r>
    </w:p>
    <w:p w:rsidR="00DA21DF" w:rsidRDefault="00DA21DF" w:rsidP="003A1B22">
      <w:pPr>
        <w:pStyle w:val="ConsNonformat"/>
        <w:widowControl/>
        <w:ind w:firstLine="567"/>
        <w:jc w:val="both"/>
        <w:rPr>
          <w:rFonts w:ascii="Times New Roman" w:hAnsi="Times New Roman"/>
        </w:rPr>
      </w:pPr>
    </w:p>
    <w:p w:rsidR="00CA53A4" w:rsidRDefault="003A1B22" w:rsidP="003A1B22">
      <w:pPr>
        <w:pStyle w:val="ConsNonformat"/>
        <w:widowControl/>
        <w:ind w:firstLine="567"/>
        <w:jc w:val="both"/>
        <w:rPr>
          <w:rFonts w:ascii="Times New Roman" w:hAnsi="Times New Roman"/>
        </w:rPr>
      </w:pPr>
      <w:r>
        <w:rPr>
          <w:rFonts w:ascii="Times New Roman" w:hAnsi="Times New Roman"/>
        </w:rPr>
        <w:t xml:space="preserve">2. </w:t>
      </w:r>
      <w:r w:rsidR="00CA53A4" w:rsidRPr="006D5389">
        <w:rPr>
          <w:rFonts w:ascii="Times New Roman" w:hAnsi="Times New Roman"/>
        </w:rPr>
        <w:t>Определить  к  трудовой  пенсии  в  размере ____________________ рублей в  месяц  пенсию за выслугу лет  в  размере ___________________________ рублей в  месяц,  исходя  из  общей  суммы  трудовой  пенсии  и  пенсии за выслугу лет в  размере _____________________________________________________рублей, составляющей ______________ %  месячного  денежного  содержания.</w:t>
      </w:r>
    </w:p>
    <w:p w:rsidR="00327D2C" w:rsidRPr="006D5389" w:rsidRDefault="00327D2C" w:rsidP="003A1B22">
      <w:pPr>
        <w:pStyle w:val="ConsNonformat"/>
        <w:widowControl/>
        <w:ind w:firstLine="567"/>
        <w:jc w:val="both"/>
        <w:rPr>
          <w:rFonts w:ascii="Times New Roman" w:hAnsi="Times New Roman"/>
        </w:rPr>
      </w:pPr>
    </w:p>
    <w:p w:rsidR="00CA53A4" w:rsidRDefault="003A1B22" w:rsidP="003A1B22">
      <w:pPr>
        <w:pStyle w:val="ConsNonformat"/>
        <w:widowControl/>
        <w:ind w:firstLine="567"/>
        <w:jc w:val="both"/>
        <w:rPr>
          <w:rFonts w:ascii="Times New Roman" w:hAnsi="Times New Roman"/>
        </w:rPr>
      </w:pPr>
      <w:r>
        <w:rPr>
          <w:rFonts w:ascii="Times New Roman" w:hAnsi="Times New Roman"/>
        </w:rPr>
        <w:t xml:space="preserve">3. </w:t>
      </w:r>
      <w:r w:rsidR="00CA53A4" w:rsidRPr="006D5389">
        <w:rPr>
          <w:rFonts w:ascii="Times New Roman" w:hAnsi="Times New Roman"/>
        </w:rPr>
        <w:t>Приостановить  выплату  пенсии за выслугу лет с «____»___________ _______ года  в  связи  с __________________________ ________________________.</w:t>
      </w:r>
    </w:p>
    <w:p w:rsidR="00327D2C" w:rsidRPr="006D5389" w:rsidRDefault="00327D2C" w:rsidP="003A1B22">
      <w:pPr>
        <w:pStyle w:val="ConsNonformat"/>
        <w:widowControl/>
        <w:ind w:firstLine="567"/>
        <w:jc w:val="both"/>
        <w:rPr>
          <w:rFonts w:ascii="Times New Roman" w:hAnsi="Times New Roman"/>
        </w:rPr>
      </w:pPr>
    </w:p>
    <w:p w:rsidR="00CA53A4" w:rsidRDefault="003A1B22" w:rsidP="003A1B22">
      <w:pPr>
        <w:pStyle w:val="ConsNonformat"/>
        <w:widowControl/>
        <w:ind w:firstLine="567"/>
        <w:jc w:val="both"/>
        <w:rPr>
          <w:rFonts w:ascii="Times New Roman" w:hAnsi="Times New Roman"/>
        </w:rPr>
      </w:pPr>
      <w:r>
        <w:rPr>
          <w:rFonts w:ascii="Times New Roman" w:hAnsi="Times New Roman"/>
        </w:rPr>
        <w:t xml:space="preserve">4. </w:t>
      </w:r>
      <w:r w:rsidR="00CA53A4" w:rsidRPr="006D5389">
        <w:rPr>
          <w:rFonts w:ascii="Times New Roman" w:hAnsi="Times New Roman"/>
        </w:rPr>
        <w:t>Возобновить  выплату  пенсии за выслугу лет  с «____»___________ ______ года  в  связи  с ___________________________________________________.</w:t>
      </w:r>
    </w:p>
    <w:p w:rsidR="00327D2C" w:rsidRPr="006D5389" w:rsidRDefault="00327D2C" w:rsidP="003A1B22">
      <w:pPr>
        <w:pStyle w:val="ConsNonformat"/>
        <w:widowControl/>
        <w:ind w:firstLine="567"/>
        <w:jc w:val="both"/>
        <w:rPr>
          <w:rFonts w:ascii="Times New Roman" w:hAnsi="Times New Roman"/>
        </w:rPr>
      </w:pPr>
    </w:p>
    <w:p w:rsidR="00CA53A4" w:rsidRDefault="003A1B22" w:rsidP="003A1B22">
      <w:pPr>
        <w:pStyle w:val="ConsNonformat"/>
        <w:widowControl/>
        <w:ind w:firstLine="567"/>
        <w:jc w:val="both"/>
        <w:rPr>
          <w:rFonts w:ascii="Times New Roman" w:hAnsi="Times New Roman"/>
        </w:rPr>
      </w:pPr>
      <w:r>
        <w:rPr>
          <w:rFonts w:ascii="Times New Roman" w:hAnsi="Times New Roman"/>
        </w:rPr>
        <w:t xml:space="preserve">5. </w:t>
      </w:r>
      <w:r w:rsidR="00CA53A4" w:rsidRPr="006D5389">
        <w:rPr>
          <w:rFonts w:ascii="Times New Roman" w:hAnsi="Times New Roman"/>
        </w:rPr>
        <w:t>Прекратить  выплату  пенсии за выслугу лет с «____»_____________ _______ года в  связи с _____________________</w:t>
      </w:r>
      <w:r w:rsidR="00327D2C">
        <w:rPr>
          <w:rFonts w:ascii="Times New Roman" w:hAnsi="Times New Roman"/>
        </w:rPr>
        <w:t>_________</w:t>
      </w:r>
      <w:r w:rsidR="00CA53A4" w:rsidRPr="006D5389">
        <w:rPr>
          <w:rFonts w:ascii="Times New Roman" w:hAnsi="Times New Roman"/>
        </w:rPr>
        <w:t>___________</w:t>
      </w:r>
      <w:r w:rsidR="00327D2C">
        <w:rPr>
          <w:rFonts w:ascii="Times New Roman" w:hAnsi="Times New Roman"/>
        </w:rPr>
        <w:t xml:space="preserve"> .</w:t>
      </w:r>
    </w:p>
    <w:p w:rsidR="00327D2C" w:rsidRPr="006D5389" w:rsidRDefault="00327D2C" w:rsidP="003A1B22">
      <w:pPr>
        <w:pStyle w:val="ConsNonformat"/>
        <w:widowControl/>
        <w:ind w:firstLine="567"/>
        <w:jc w:val="both"/>
        <w:rPr>
          <w:rFonts w:ascii="Times New Roman" w:hAnsi="Times New Roman"/>
        </w:rPr>
      </w:pPr>
    </w:p>
    <w:p w:rsidR="00CA53A4" w:rsidRPr="006D5389" w:rsidRDefault="003A1B22" w:rsidP="003A1B22">
      <w:pPr>
        <w:pStyle w:val="ConsNonformat"/>
        <w:widowControl/>
        <w:ind w:firstLine="567"/>
        <w:jc w:val="both"/>
        <w:rPr>
          <w:rFonts w:ascii="Times New Roman" w:hAnsi="Times New Roman"/>
        </w:rPr>
      </w:pPr>
      <w:r>
        <w:rPr>
          <w:rFonts w:ascii="Times New Roman" w:hAnsi="Times New Roman"/>
        </w:rPr>
        <w:t xml:space="preserve">6. </w:t>
      </w:r>
      <w:r w:rsidR="00CA53A4" w:rsidRPr="006D5389">
        <w:rPr>
          <w:rFonts w:ascii="Times New Roman" w:hAnsi="Times New Roman"/>
        </w:rPr>
        <w:t>Удержать  из  выплачиваемой  суммы  пенсии за выслугу лет____________________________</w:t>
      </w:r>
      <w:r w:rsidR="00327D2C">
        <w:rPr>
          <w:rFonts w:ascii="Times New Roman" w:hAnsi="Times New Roman"/>
        </w:rPr>
        <w:t xml:space="preserve"> </w:t>
      </w:r>
      <w:r w:rsidR="00CA53A4" w:rsidRPr="006D5389">
        <w:rPr>
          <w:rFonts w:ascii="Times New Roman" w:hAnsi="Times New Roman"/>
        </w:rPr>
        <w:t>в  связи  с  образовавшейся  переплатой  из-за: ______________</w:t>
      </w:r>
      <w:r>
        <w:rPr>
          <w:rFonts w:ascii="Times New Roman" w:hAnsi="Times New Roman"/>
        </w:rPr>
        <w:t>___</w:t>
      </w:r>
      <w:r w:rsidR="00CA53A4" w:rsidRPr="006D5389">
        <w:rPr>
          <w:rFonts w:ascii="Times New Roman" w:hAnsi="Times New Roman"/>
        </w:rPr>
        <w:t>__________________</w:t>
      </w:r>
      <w:r w:rsidR="00327D2C">
        <w:rPr>
          <w:rFonts w:ascii="Times New Roman" w:hAnsi="Times New Roman"/>
        </w:rPr>
        <w:t>___</w:t>
      </w:r>
      <w:r w:rsidR="00CA53A4" w:rsidRPr="006D5389">
        <w:rPr>
          <w:rFonts w:ascii="Times New Roman" w:hAnsi="Times New Roman"/>
        </w:rPr>
        <w:t>_________</w:t>
      </w:r>
    </w:p>
    <w:p w:rsidR="00CA53A4" w:rsidRPr="006D5389" w:rsidRDefault="00CA53A4" w:rsidP="003A1B22">
      <w:pPr>
        <w:pStyle w:val="ConsNonformat"/>
        <w:widowControl/>
        <w:ind w:firstLine="567"/>
        <w:jc w:val="both"/>
        <w:rPr>
          <w:rFonts w:ascii="Times New Roman" w:hAnsi="Times New Roman"/>
        </w:rPr>
      </w:pPr>
      <w:r w:rsidRPr="006D5389">
        <w:rPr>
          <w:rFonts w:ascii="Times New Roman" w:hAnsi="Times New Roman"/>
        </w:rPr>
        <w:t>(несвоевременное  сообщение  о  замещении  муниципальной  службы,  изменение  размера  трудовой  пенсии,  счетная  ошибка  и  др.).</w:t>
      </w:r>
    </w:p>
    <w:p w:rsidR="003A1B22" w:rsidRDefault="003A1B22" w:rsidP="003A1B22">
      <w:pPr>
        <w:pStyle w:val="ConsNonformat"/>
        <w:widowControl/>
        <w:ind w:firstLine="567"/>
        <w:jc w:val="both"/>
        <w:rPr>
          <w:rFonts w:ascii="Times New Roman" w:hAnsi="Times New Roman"/>
        </w:rPr>
      </w:pPr>
    </w:p>
    <w:p w:rsidR="00CA53A4" w:rsidRDefault="00CA53A4" w:rsidP="003A1B22">
      <w:pPr>
        <w:pStyle w:val="ConsNonformat"/>
        <w:widowControl/>
        <w:ind w:firstLine="567"/>
        <w:jc w:val="both"/>
        <w:rPr>
          <w:rFonts w:ascii="Times New Roman" w:hAnsi="Times New Roman"/>
        </w:rPr>
      </w:pPr>
      <w:r w:rsidRPr="006D5389">
        <w:rPr>
          <w:rFonts w:ascii="Times New Roman" w:hAnsi="Times New Roman"/>
        </w:rPr>
        <w:t>Удержание  производить  ежемесячно  в  размере  20 %  пенсии за выслугу лет.</w:t>
      </w:r>
    </w:p>
    <w:p w:rsidR="00EE0F02" w:rsidRDefault="00EE0F02" w:rsidP="003A1B22">
      <w:pPr>
        <w:pStyle w:val="ConsNonformat"/>
        <w:widowControl/>
        <w:ind w:firstLine="567"/>
        <w:jc w:val="both"/>
        <w:rPr>
          <w:rFonts w:ascii="Times New Roman" w:hAnsi="Times New Roman"/>
        </w:rPr>
      </w:pPr>
    </w:p>
    <w:p w:rsidR="00EE0F02" w:rsidRDefault="001206DB" w:rsidP="003A1B22">
      <w:pPr>
        <w:pStyle w:val="ConsNonformat"/>
        <w:widowControl/>
        <w:ind w:firstLine="567"/>
        <w:jc w:val="both"/>
        <w:rPr>
          <w:rFonts w:ascii="Times New Roman" w:hAnsi="Times New Roman"/>
        </w:rPr>
      </w:pPr>
      <w:r>
        <w:rPr>
          <w:rFonts w:ascii="Times New Roman" w:hAnsi="Times New Roman"/>
        </w:rPr>
        <w:t>7</w:t>
      </w:r>
      <w:r w:rsidR="000B3584">
        <w:rPr>
          <w:rFonts w:ascii="Times New Roman" w:hAnsi="Times New Roman"/>
        </w:rPr>
        <w:t>. Бухгалтерии Новогородского сельсовета</w:t>
      </w:r>
      <w:r w:rsidR="00EE0F02">
        <w:rPr>
          <w:rFonts w:ascii="Times New Roman" w:hAnsi="Times New Roman"/>
        </w:rPr>
        <w:t xml:space="preserve"> ежемесячно </w:t>
      </w:r>
      <w:r>
        <w:rPr>
          <w:rFonts w:ascii="Times New Roman" w:hAnsi="Times New Roman"/>
        </w:rPr>
        <w:t>(до 15 числа текущего месяца) перечислять пенсию за выслугу в размере, установленном пунктом 2 настоящего распоряжения, по реквизитам, предоставленным муниципальным служащим   __________________ .</w:t>
      </w:r>
    </w:p>
    <w:p w:rsidR="003A1B22" w:rsidRDefault="003A1B22" w:rsidP="003A1B22">
      <w:pPr>
        <w:pStyle w:val="ConsNonformat"/>
        <w:widowControl/>
        <w:ind w:firstLine="567"/>
        <w:jc w:val="both"/>
        <w:rPr>
          <w:rFonts w:ascii="Times New Roman" w:hAnsi="Times New Roman"/>
        </w:rPr>
      </w:pPr>
    </w:p>
    <w:p w:rsidR="003A1B22" w:rsidRDefault="001206DB" w:rsidP="003A1B22">
      <w:pPr>
        <w:pStyle w:val="ConsNonformat"/>
        <w:widowControl/>
        <w:ind w:firstLine="567"/>
        <w:jc w:val="both"/>
        <w:rPr>
          <w:rFonts w:ascii="Times New Roman" w:hAnsi="Times New Roman"/>
        </w:rPr>
      </w:pPr>
      <w:r>
        <w:rPr>
          <w:rFonts w:ascii="Times New Roman" w:hAnsi="Times New Roman"/>
        </w:rPr>
        <w:t>8</w:t>
      </w:r>
      <w:r w:rsidR="003A1B22">
        <w:rPr>
          <w:rFonts w:ascii="Times New Roman" w:hAnsi="Times New Roman"/>
        </w:rPr>
        <w:t xml:space="preserve">. Контроль за своевременным перечислением и при необходимости осуществлением перерасчета пенсии за выслугу лет возложить </w:t>
      </w:r>
      <w:r w:rsidR="000B3584">
        <w:rPr>
          <w:rFonts w:ascii="Times New Roman" w:hAnsi="Times New Roman"/>
        </w:rPr>
        <w:t>на бухгалтера Новогородского сельссовета</w:t>
      </w:r>
    </w:p>
    <w:p w:rsidR="003A1B22" w:rsidRDefault="003A1B22" w:rsidP="003A1B22">
      <w:pPr>
        <w:pStyle w:val="ConsNonformat"/>
        <w:widowControl/>
        <w:ind w:firstLine="567"/>
        <w:jc w:val="both"/>
        <w:rPr>
          <w:rFonts w:ascii="Times New Roman" w:hAnsi="Times New Roman"/>
        </w:rPr>
      </w:pPr>
    </w:p>
    <w:p w:rsidR="003A1B22" w:rsidRDefault="001206DB" w:rsidP="001206DB">
      <w:pPr>
        <w:pStyle w:val="ConsNonformat"/>
        <w:widowControl/>
        <w:ind w:left="360"/>
        <w:jc w:val="both"/>
        <w:rPr>
          <w:rFonts w:ascii="Times New Roman" w:hAnsi="Times New Roman"/>
        </w:rPr>
      </w:pPr>
      <w:r>
        <w:rPr>
          <w:rFonts w:ascii="Times New Roman" w:hAnsi="Times New Roman"/>
        </w:rPr>
        <w:t xml:space="preserve">     9. Р</w:t>
      </w:r>
      <w:r w:rsidR="003A1B22">
        <w:rPr>
          <w:rFonts w:ascii="Times New Roman" w:hAnsi="Times New Roman"/>
        </w:rPr>
        <w:t xml:space="preserve">аспоряжение вступает в силу со дня подписания.  </w:t>
      </w:r>
    </w:p>
    <w:p w:rsidR="0057097B" w:rsidRDefault="0057097B" w:rsidP="001206DB">
      <w:pPr>
        <w:pStyle w:val="ConsNonformat"/>
        <w:widowControl/>
        <w:ind w:left="360"/>
        <w:jc w:val="both"/>
        <w:rPr>
          <w:rFonts w:ascii="Times New Roman" w:hAnsi="Times New Roman"/>
        </w:rPr>
      </w:pPr>
    </w:p>
    <w:p w:rsidR="005B1957" w:rsidRDefault="005B1957" w:rsidP="001206DB">
      <w:pPr>
        <w:pStyle w:val="ConsNonformat"/>
        <w:widowControl/>
        <w:ind w:left="360"/>
        <w:jc w:val="both"/>
        <w:rPr>
          <w:rFonts w:ascii="Times New Roman" w:hAnsi="Times New Roman"/>
        </w:rPr>
      </w:pPr>
    </w:p>
    <w:p w:rsidR="00CA53A4" w:rsidRPr="006D5389" w:rsidRDefault="000B3584" w:rsidP="00CA53A4">
      <w:pPr>
        <w:pStyle w:val="ConsNonformat"/>
        <w:widowControl/>
        <w:rPr>
          <w:rFonts w:ascii="Times New Roman" w:hAnsi="Times New Roman"/>
        </w:rPr>
      </w:pPr>
      <w:r>
        <w:rPr>
          <w:rFonts w:ascii="Times New Roman" w:hAnsi="Times New Roman"/>
        </w:rPr>
        <w:t>Глава  сельсовета</w:t>
      </w:r>
      <w:r w:rsidR="00327D2C">
        <w:rPr>
          <w:rFonts w:ascii="Times New Roman" w:hAnsi="Times New Roman"/>
        </w:rPr>
        <w:t xml:space="preserve">                     </w:t>
      </w:r>
      <w:r w:rsidR="00CA53A4" w:rsidRPr="006D5389">
        <w:rPr>
          <w:rFonts w:ascii="Times New Roman" w:hAnsi="Times New Roman"/>
        </w:rPr>
        <w:t xml:space="preserve"> __________________________________________________</w:t>
      </w:r>
    </w:p>
    <w:p w:rsidR="00A04174" w:rsidRPr="00CA53A4" w:rsidRDefault="00CA53A4" w:rsidP="00CA53A4">
      <w:pPr>
        <w:ind w:firstLine="935"/>
        <w:jc w:val="both"/>
        <w:rPr>
          <w:b/>
          <w:sz w:val="26"/>
          <w:szCs w:val="26"/>
        </w:rPr>
      </w:pPr>
      <w:r w:rsidRPr="006D5389">
        <w:t xml:space="preserve">                                  </w:t>
      </w:r>
      <w:r w:rsidR="00327D2C">
        <w:t xml:space="preserve">                                                        ( </w:t>
      </w:r>
      <w:r w:rsidRPr="006D5389">
        <w:t xml:space="preserve">подпись, </w:t>
      </w:r>
      <w:r w:rsidR="00327D2C">
        <w:t>Ф.И.О.)</w:t>
      </w:r>
    </w:p>
    <w:sectPr w:rsidR="00A04174" w:rsidRPr="00CA53A4" w:rsidSect="00875174">
      <w:pgSz w:w="11906" w:h="16838"/>
      <w:pgMar w:top="794" w:right="1247" w:bottom="96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8AB" w:rsidRDefault="003058AB" w:rsidP="008E6FA9">
      <w:r>
        <w:separator/>
      </w:r>
    </w:p>
  </w:endnote>
  <w:endnote w:type="continuationSeparator" w:id="1">
    <w:p w:rsidR="003058AB" w:rsidRDefault="003058AB" w:rsidP="008E6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8AB" w:rsidRDefault="003058AB" w:rsidP="008E6FA9">
      <w:r>
        <w:separator/>
      </w:r>
    </w:p>
  </w:footnote>
  <w:footnote w:type="continuationSeparator" w:id="1">
    <w:p w:rsidR="003058AB" w:rsidRDefault="003058AB" w:rsidP="008E6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6732"/>
    <w:multiLevelType w:val="hybridMultilevel"/>
    <w:tmpl w:val="5C4E90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E713D"/>
    <w:multiLevelType w:val="hybridMultilevel"/>
    <w:tmpl w:val="FB1CEE56"/>
    <w:lvl w:ilvl="0" w:tplc="8220711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8EB43A9"/>
    <w:multiLevelType w:val="hybridMultilevel"/>
    <w:tmpl w:val="0A8E3910"/>
    <w:lvl w:ilvl="0" w:tplc="E95628F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66F5DB0"/>
    <w:multiLevelType w:val="hybridMultilevel"/>
    <w:tmpl w:val="873C7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BD413C"/>
    <w:multiLevelType w:val="multilevel"/>
    <w:tmpl w:val="BCA8FA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F6C6C22"/>
    <w:multiLevelType w:val="hybridMultilevel"/>
    <w:tmpl w:val="A7E8E9D4"/>
    <w:lvl w:ilvl="0" w:tplc="D6900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213F03"/>
    <w:multiLevelType w:val="hybridMultilevel"/>
    <w:tmpl w:val="B4B626A8"/>
    <w:lvl w:ilvl="0" w:tplc="0B26F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AF3617"/>
    <w:multiLevelType w:val="hybridMultilevel"/>
    <w:tmpl w:val="85CA0664"/>
    <w:lvl w:ilvl="0" w:tplc="0419000F">
      <w:start w:val="1"/>
      <w:numFmt w:val="decimal"/>
      <w:lvlText w:val="%1."/>
      <w:lvlJc w:val="left"/>
      <w:pPr>
        <w:tabs>
          <w:tab w:val="num" w:pos="720"/>
        </w:tabs>
        <w:ind w:left="720" w:hanging="360"/>
      </w:pPr>
      <w:rPr>
        <w:rFonts w:hint="default"/>
      </w:rPr>
    </w:lvl>
    <w:lvl w:ilvl="1" w:tplc="8EB411C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3D147E9"/>
    <w:multiLevelType w:val="hybridMultilevel"/>
    <w:tmpl w:val="0E70489A"/>
    <w:lvl w:ilvl="0" w:tplc="51FE0460">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6"/>
  </w:num>
  <w:num w:numId="3">
    <w:abstractNumId w:val="2"/>
  </w:num>
  <w:num w:numId="4">
    <w:abstractNumId w:val="4"/>
  </w:num>
  <w:num w:numId="5">
    <w:abstractNumId w:val="8"/>
  </w:num>
  <w:num w:numId="6">
    <w:abstractNumId w:val="5"/>
  </w:num>
  <w:num w:numId="7">
    <w:abstractNumId w:val="0"/>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B629B"/>
    <w:rsid w:val="00000098"/>
    <w:rsid w:val="00020BA8"/>
    <w:rsid w:val="000273DA"/>
    <w:rsid w:val="00030250"/>
    <w:rsid w:val="000424DB"/>
    <w:rsid w:val="000563BF"/>
    <w:rsid w:val="00065D8A"/>
    <w:rsid w:val="0006770A"/>
    <w:rsid w:val="00067AC6"/>
    <w:rsid w:val="000851E6"/>
    <w:rsid w:val="00091AB0"/>
    <w:rsid w:val="000B3584"/>
    <w:rsid w:val="000C072F"/>
    <w:rsid w:val="000D3314"/>
    <w:rsid w:val="000D3A22"/>
    <w:rsid w:val="000E6112"/>
    <w:rsid w:val="001206DB"/>
    <w:rsid w:val="00120F67"/>
    <w:rsid w:val="00124661"/>
    <w:rsid w:val="00151A02"/>
    <w:rsid w:val="001675FA"/>
    <w:rsid w:val="00176B8A"/>
    <w:rsid w:val="00187463"/>
    <w:rsid w:val="00190294"/>
    <w:rsid w:val="00190852"/>
    <w:rsid w:val="001C7B1D"/>
    <w:rsid w:val="001D6E30"/>
    <w:rsid w:val="001E2A65"/>
    <w:rsid w:val="001E74D5"/>
    <w:rsid w:val="001E7BE1"/>
    <w:rsid w:val="00216525"/>
    <w:rsid w:val="00252735"/>
    <w:rsid w:val="00272933"/>
    <w:rsid w:val="002745D2"/>
    <w:rsid w:val="002827F1"/>
    <w:rsid w:val="002927E3"/>
    <w:rsid w:val="002960AD"/>
    <w:rsid w:val="002B2C64"/>
    <w:rsid w:val="002B629B"/>
    <w:rsid w:val="002C6B73"/>
    <w:rsid w:val="002C6CB7"/>
    <w:rsid w:val="002D3BE0"/>
    <w:rsid w:val="002D4901"/>
    <w:rsid w:val="002E23FC"/>
    <w:rsid w:val="002E4AFF"/>
    <w:rsid w:val="002F4E57"/>
    <w:rsid w:val="003047E2"/>
    <w:rsid w:val="003058AB"/>
    <w:rsid w:val="00326367"/>
    <w:rsid w:val="00327BFB"/>
    <w:rsid w:val="00327D2C"/>
    <w:rsid w:val="00337673"/>
    <w:rsid w:val="00342ED2"/>
    <w:rsid w:val="00343375"/>
    <w:rsid w:val="00357541"/>
    <w:rsid w:val="0037412B"/>
    <w:rsid w:val="003839F5"/>
    <w:rsid w:val="00385218"/>
    <w:rsid w:val="003930E8"/>
    <w:rsid w:val="003A1B22"/>
    <w:rsid w:val="003A42F5"/>
    <w:rsid w:val="003B57C5"/>
    <w:rsid w:val="003D43A7"/>
    <w:rsid w:val="003F7644"/>
    <w:rsid w:val="00400082"/>
    <w:rsid w:val="00407479"/>
    <w:rsid w:val="00410B6E"/>
    <w:rsid w:val="004143DE"/>
    <w:rsid w:val="00430DE0"/>
    <w:rsid w:val="00432D10"/>
    <w:rsid w:val="00452578"/>
    <w:rsid w:val="00453BDA"/>
    <w:rsid w:val="00461DC9"/>
    <w:rsid w:val="00466524"/>
    <w:rsid w:val="00466AFD"/>
    <w:rsid w:val="00473119"/>
    <w:rsid w:val="004A3632"/>
    <w:rsid w:val="004A69A8"/>
    <w:rsid w:val="004D6068"/>
    <w:rsid w:val="004E4E8A"/>
    <w:rsid w:val="004E6B1A"/>
    <w:rsid w:val="00506A4F"/>
    <w:rsid w:val="005417CC"/>
    <w:rsid w:val="00564766"/>
    <w:rsid w:val="0057097B"/>
    <w:rsid w:val="0057309B"/>
    <w:rsid w:val="0058128F"/>
    <w:rsid w:val="00581555"/>
    <w:rsid w:val="005942A4"/>
    <w:rsid w:val="005A0EAD"/>
    <w:rsid w:val="005B1957"/>
    <w:rsid w:val="005B3214"/>
    <w:rsid w:val="005E6CB4"/>
    <w:rsid w:val="005F3CF0"/>
    <w:rsid w:val="0061315B"/>
    <w:rsid w:val="00631A1F"/>
    <w:rsid w:val="00665DBD"/>
    <w:rsid w:val="00696A31"/>
    <w:rsid w:val="006A270F"/>
    <w:rsid w:val="006A59A2"/>
    <w:rsid w:val="006C0D53"/>
    <w:rsid w:val="006C5ACC"/>
    <w:rsid w:val="006D5389"/>
    <w:rsid w:val="006E1EE2"/>
    <w:rsid w:val="006E612E"/>
    <w:rsid w:val="007002BD"/>
    <w:rsid w:val="00707482"/>
    <w:rsid w:val="007152F7"/>
    <w:rsid w:val="00716C52"/>
    <w:rsid w:val="007224D0"/>
    <w:rsid w:val="007338B2"/>
    <w:rsid w:val="007362E9"/>
    <w:rsid w:val="00743734"/>
    <w:rsid w:val="00750318"/>
    <w:rsid w:val="00754A66"/>
    <w:rsid w:val="0078532D"/>
    <w:rsid w:val="007C5E63"/>
    <w:rsid w:val="007C74D5"/>
    <w:rsid w:val="007E44A9"/>
    <w:rsid w:val="007F33FA"/>
    <w:rsid w:val="00805571"/>
    <w:rsid w:val="00824E10"/>
    <w:rsid w:val="00833FAF"/>
    <w:rsid w:val="00834BC9"/>
    <w:rsid w:val="00860DEF"/>
    <w:rsid w:val="00862ADE"/>
    <w:rsid w:val="00872B33"/>
    <w:rsid w:val="00873245"/>
    <w:rsid w:val="00875174"/>
    <w:rsid w:val="00887ABA"/>
    <w:rsid w:val="00893FFA"/>
    <w:rsid w:val="008A08A8"/>
    <w:rsid w:val="008A402A"/>
    <w:rsid w:val="008B3E48"/>
    <w:rsid w:val="008C2739"/>
    <w:rsid w:val="008D285C"/>
    <w:rsid w:val="008E6FA9"/>
    <w:rsid w:val="008F587F"/>
    <w:rsid w:val="009254D4"/>
    <w:rsid w:val="00942F7B"/>
    <w:rsid w:val="00953534"/>
    <w:rsid w:val="00975969"/>
    <w:rsid w:val="009876B1"/>
    <w:rsid w:val="00997556"/>
    <w:rsid w:val="009A504C"/>
    <w:rsid w:val="009A5E3D"/>
    <w:rsid w:val="009B4362"/>
    <w:rsid w:val="009C22A8"/>
    <w:rsid w:val="009D7C8C"/>
    <w:rsid w:val="009E2560"/>
    <w:rsid w:val="009E4A0E"/>
    <w:rsid w:val="009E5FB7"/>
    <w:rsid w:val="009E6EE4"/>
    <w:rsid w:val="009F5EB3"/>
    <w:rsid w:val="00A04174"/>
    <w:rsid w:val="00A04C12"/>
    <w:rsid w:val="00A12632"/>
    <w:rsid w:val="00A27480"/>
    <w:rsid w:val="00A41C03"/>
    <w:rsid w:val="00A42A86"/>
    <w:rsid w:val="00A44342"/>
    <w:rsid w:val="00A6265C"/>
    <w:rsid w:val="00A62AE4"/>
    <w:rsid w:val="00A63B21"/>
    <w:rsid w:val="00A63FA3"/>
    <w:rsid w:val="00A7112A"/>
    <w:rsid w:val="00A7211F"/>
    <w:rsid w:val="00A846C1"/>
    <w:rsid w:val="00AA59CF"/>
    <w:rsid w:val="00AB5E10"/>
    <w:rsid w:val="00AB63C4"/>
    <w:rsid w:val="00AC5AF9"/>
    <w:rsid w:val="00AD2EB9"/>
    <w:rsid w:val="00AF1D51"/>
    <w:rsid w:val="00AF4408"/>
    <w:rsid w:val="00B0023D"/>
    <w:rsid w:val="00B06CA4"/>
    <w:rsid w:val="00B11037"/>
    <w:rsid w:val="00B12FA1"/>
    <w:rsid w:val="00B45424"/>
    <w:rsid w:val="00B63929"/>
    <w:rsid w:val="00B7465D"/>
    <w:rsid w:val="00B825BE"/>
    <w:rsid w:val="00BA515D"/>
    <w:rsid w:val="00BB07F8"/>
    <w:rsid w:val="00BC24F4"/>
    <w:rsid w:val="00BC5448"/>
    <w:rsid w:val="00BC5AFE"/>
    <w:rsid w:val="00BC7DA3"/>
    <w:rsid w:val="00BE656F"/>
    <w:rsid w:val="00BF1206"/>
    <w:rsid w:val="00BF5EF7"/>
    <w:rsid w:val="00C2033F"/>
    <w:rsid w:val="00C37D69"/>
    <w:rsid w:val="00C54F9D"/>
    <w:rsid w:val="00C71131"/>
    <w:rsid w:val="00C8639E"/>
    <w:rsid w:val="00C9711F"/>
    <w:rsid w:val="00CA53A4"/>
    <w:rsid w:val="00CA6049"/>
    <w:rsid w:val="00CA79AE"/>
    <w:rsid w:val="00CB2C55"/>
    <w:rsid w:val="00CB3C02"/>
    <w:rsid w:val="00CB42CA"/>
    <w:rsid w:val="00CB496D"/>
    <w:rsid w:val="00CC1750"/>
    <w:rsid w:val="00CD18E8"/>
    <w:rsid w:val="00CD584E"/>
    <w:rsid w:val="00CF0D7A"/>
    <w:rsid w:val="00D02243"/>
    <w:rsid w:val="00D37171"/>
    <w:rsid w:val="00D56E88"/>
    <w:rsid w:val="00D67036"/>
    <w:rsid w:val="00D72776"/>
    <w:rsid w:val="00D803C5"/>
    <w:rsid w:val="00D87C7C"/>
    <w:rsid w:val="00DA21DF"/>
    <w:rsid w:val="00DA5EDE"/>
    <w:rsid w:val="00DA6F7E"/>
    <w:rsid w:val="00DC02C9"/>
    <w:rsid w:val="00DD2BF3"/>
    <w:rsid w:val="00E05984"/>
    <w:rsid w:val="00E1034B"/>
    <w:rsid w:val="00E11211"/>
    <w:rsid w:val="00E20C63"/>
    <w:rsid w:val="00E321AB"/>
    <w:rsid w:val="00E43471"/>
    <w:rsid w:val="00EA62E0"/>
    <w:rsid w:val="00EB1927"/>
    <w:rsid w:val="00EB363E"/>
    <w:rsid w:val="00EB7DB7"/>
    <w:rsid w:val="00EC5317"/>
    <w:rsid w:val="00EE0F02"/>
    <w:rsid w:val="00EE161E"/>
    <w:rsid w:val="00EE43A2"/>
    <w:rsid w:val="00EF0A86"/>
    <w:rsid w:val="00F06837"/>
    <w:rsid w:val="00F1366F"/>
    <w:rsid w:val="00F27396"/>
    <w:rsid w:val="00F42243"/>
    <w:rsid w:val="00F42CA9"/>
    <w:rsid w:val="00F6778B"/>
    <w:rsid w:val="00F81593"/>
    <w:rsid w:val="00F818A8"/>
    <w:rsid w:val="00F8306B"/>
    <w:rsid w:val="00F91B23"/>
    <w:rsid w:val="00F95078"/>
    <w:rsid w:val="00FA09D8"/>
    <w:rsid w:val="00FA2D3D"/>
    <w:rsid w:val="00FA5027"/>
    <w:rsid w:val="00FC4F5A"/>
    <w:rsid w:val="00FD101F"/>
    <w:rsid w:val="00FE1023"/>
    <w:rsid w:val="00FE1E8D"/>
    <w:rsid w:val="00FE4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9B"/>
  </w:style>
  <w:style w:type="paragraph" w:styleId="1">
    <w:name w:val="heading 1"/>
    <w:basedOn w:val="a"/>
    <w:next w:val="a"/>
    <w:qFormat/>
    <w:rsid w:val="002B629B"/>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629B"/>
    <w:pPr>
      <w:jc w:val="center"/>
    </w:pPr>
    <w:rPr>
      <w:sz w:val="24"/>
    </w:rPr>
  </w:style>
  <w:style w:type="paragraph" w:styleId="a4">
    <w:name w:val="Body Text Indent"/>
    <w:basedOn w:val="a"/>
    <w:rsid w:val="002B629B"/>
    <w:pPr>
      <w:ind w:firstLine="935"/>
      <w:jc w:val="both"/>
    </w:pPr>
    <w:rPr>
      <w:sz w:val="24"/>
    </w:rPr>
  </w:style>
  <w:style w:type="table" w:styleId="a5">
    <w:name w:val="Table Grid"/>
    <w:basedOn w:val="a1"/>
    <w:rsid w:val="00056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0D3A22"/>
    <w:rPr>
      <w:rFonts w:ascii="Tahoma" w:hAnsi="Tahoma" w:cs="Tahoma"/>
      <w:sz w:val="16"/>
      <w:szCs w:val="16"/>
    </w:rPr>
  </w:style>
  <w:style w:type="character" w:customStyle="1" w:styleId="a7">
    <w:name w:val="Текст выноски Знак"/>
    <w:link w:val="a6"/>
    <w:rsid w:val="000D3A22"/>
    <w:rPr>
      <w:rFonts w:ascii="Tahoma" w:hAnsi="Tahoma" w:cs="Tahoma"/>
      <w:sz w:val="16"/>
      <w:szCs w:val="16"/>
    </w:rPr>
  </w:style>
  <w:style w:type="paragraph" w:styleId="a8">
    <w:name w:val="header"/>
    <w:basedOn w:val="a"/>
    <w:link w:val="a9"/>
    <w:rsid w:val="008E6FA9"/>
    <w:pPr>
      <w:tabs>
        <w:tab w:val="center" w:pos="4677"/>
        <w:tab w:val="right" w:pos="9355"/>
      </w:tabs>
    </w:pPr>
  </w:style>
  <w:style w:type="character" w:customStyle="1" w:styleId="a9">
    <w:name w:val="Верхний колонтитул Знак"/>
    <w:basedOn w:val="a0"/>
    <w:link w:val="a8"/>
    <w:rsid w:val="008E6FA9"/>
  </w:style>
  <w:style w:type="paragraph" w:styleId="aa">
    <w:name w:val="footer"/>
    <w:basedOn w:val="a"/>
    <w:link w:val="ab"/>
    <w:rsid w:val="008E6FA9"/>
    <w:pPr>
      <w:tabs>
        <w:tab w:val="center" w:pos="4677"/>
        <w:tab w:val="right" w:pos="9355"/>
      </w:tabs>
    </w:pPr>
  </w:style>
  <w:style w:type="character" w:customStyle="1" w:styleId="ab">
    <w:name w:val="Нижний колонтитул Знак"/>
    <w:basedOn w:val="a0"/>
    <w:link w:val="aa"/>
    <w:rsid w:val="008E6FA9"/>
  </w:style>
  <w:style w:type="paragraph" w:customStyle="1" w:styleId="ConsPlusNormal">
    <w:name w:val="ConsPlusNormal"/>
    <w:rsid w:val="003A42F5"/>
    <w:pPr>
      <w:autoSpaceDE w:val="0"/>
      <w:autoSpaceDN w:val="0"/>
      <w:adjustRightInd w:val="0"/>
    </w:pPr>
    <w:rPr>
      <w:sz w:val="26"/>
      <w:szCs w:val="26"/>
    </w:rPr>
  </w:style>
  <w:style w:type="paragraph" w:customStyle="1" w:styleId="ConsNonformat">
    <w:name w:val="ConsNonformat"/>
    <w:rsid w:val="00A04174"/>
    <w:pPr>
      <w:widowControl w:val="0"/>
    </w:pPr>
    <w:rPr>
      <w:rFonts w:ascii="Courier New" w:hAnsi="Courier New"/>
    </w:rPr>
  </w:style>
  <w:style w:type="paragraph" w:styleId="ac">
    <w:name w:val="List Paragraph"/>
    <w:basedOn w:val="a"/>
    <w:uiPriority w:val="34"/>
    <w:qFormat/>
    <w:rsid w:val="005942A4"/>
    <w:pPr>
      <w:ind w:left="720"/>
      <w:contextualSpacing/>
    </w:pPr>
  </w:style>
  <w:style w:type="paragraph" w:customStyle="1" w:styleId="ConsTitle">
    <w:name w:val="ConsTitle"/>
    <w:rsid w:val="00CA53A4"/>
    <w:pPr>
      <w:widowControl w:val="0"/>
      <w:autoSpaceDE w:val="0"/>
      <w:autoSpaceDN w:val="0"/>
      <w:adjustRightInd w:val="0"/>
    </w:pPr>
    <w:rPr>
      <w:rFonts w:ascii="Arial" w:hAnsi="Arial" w:cs="Arial"/>
      <w:b/>
      <w:bCs/>
      <w:sz w:val="16"/>
      <w:szCs w:val="16"/>
    </w:rPr>
  </w:style>
  <w:style w:type="paragraph" w:customStyle="1" w:styleId="ConsNormal">
    <w:name w:val="ConsNormal"/>
    <w:rsid w:val="00CA53A4"/>
    <w:pPr>
      <w:widowControl w:val="0"/>
      <w:autoSpaceDE w:val="0"/>
      <w:autoSpaceDN w:val="0"/>
      <w:adjustRightInd w:val="0"/>
      <w:ind w:firstLine="720"/>
    </w:pPr>
    <w:rPr>
      <w:rFonts w:ascii="Arial" w:hAnsi="Arial" w:cs="Arial"/>
    </w:rPr>
  </w:style>
  <w:style w:type="paragraph" w:customStyle="1" w:styleId="ConsCell">
    <w:name w:val="ConsCell"/>
    <w:rsid w:val="00CA53A4"/>
    <w:pPr>
      <w:widowControl w:val="0"/>
      <w:autoSpaceDE w:val="0"/>
      <w:autoSpaceDN w:val="0"/>
      <w:adjustRightInd w:val="0"/>
    </w:pPr>
    <w:rPr>
      <w:rFonts w:ascii="Arial" w:hAnsi="Arial" w:cs="Arial"/>
    </w:rPr>
  </w:style>
  <w:style w:type="paragraph" w:customStyle="1" w:styleId="ConsPlusTitle">
    <w:name w:val="ConsPlusTitle"/>
    <w:uiPriority w:val="99"/>
    <w:rsid w:val="00CD18E8"/>
    <w:pPr>
      <w:autoSpaceDE w:val="0"/>
      <w:autoSpaceDN w:val="0"/>
      <w:adjustRightInd w:val="0"/>
    </w:pPr>
    <w:rPr>
      <w:rFonts w:ascii="Calibri" w:eastAsiaTheme="minorEastAsia" w:hAnsi="Calibri" w:cs="Calibri"/>
      <w:b/>
      <w:bCs/>
      <w:sz w:val="22"/>
      <w:szCs w:val="22"/>
    </w:rPr>
  </w:style>
  <w:style w:type="paragraph" w:styleId="ad">
    <w:name w:val="No Spacing"/>
    <w:uiPriority w:val="1"/>
    <w:qFormat/>
    <w:rsid w:val="00862ADE"/>
    <w:rPr>
      <w:rFonts w:ascii="Calibri" w:hAnsi="Calibri"/>
      <w:sz w:val="22"/>
      <w:szCs w:val="22"/>
    </w:rPr>
  </w:style>
  <w:style w:type="paragraph" w:styleId="ae">
    <w:name w:val="Title"/>
    <w:basedOn w:val="a"/>
    <w:link w:val="af"/>
    <w:qFormat/>
    <w:rsid w:val="00CB42CA"/>
    <w:pPr>
      <w:jc w:val="center"/>
    </w:pPr>
    <w:rPr>
      <w:sz w:val="28"/>
    </w:rPr>
  </w:style>
  <w:style w:type="character" w:customStyle="1" w:styleId="af">
    <w:name w:val="Название Знак"/>
    <w:basedOn w:val="a0"/>
    <w:link w:val="ae"/>
    <w:rsid w:val="00CB42CA"/>
    <w:rPr>
      <w:sz w:val="28"/>
    </w:rPr>
  </w:style>
  <w:style w:type="paragraph" w:styleId="af0">
    <w:name w:val="Subtitle"/>
    <w:basedOn w:val="a"/>
    <w:link w:val="af1"/>
    <w:qFormat/>
    <w:rsid w:val="00CB42CA"/>
    <w:pPr>
      <w:spacing w:line="360" w:lineRule="auto"/>
      <w:jc w:val="center"/>
    </w:pPr>
    <w:rPr>
      <w:sz w:val="24"/>
    </w:rPr>
  </w:style>
  <w:style w:type="character" w:customStyle="1" w:styleId="af1">
    <w:name w:val="Подзаголовок Знак"/>
    <w:basedOn w:val="a0"/>
    <w:link w:val="af0"/>
    <w:rsid w:val="00CB42CA"/>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99D2320D7B776F97EBEC935EBCD7F6A5FC69DB31532E740AC0DEA221F06925F39935BDD018E8A6029D440671C46E27C4C42A21BDw4Y5G" TargetMode="External"/><Relationship Id="rId18" Type="http://schemas.openxmlformats.org/officeDocument/2006/relationships/hyperlink" Target="consultantplus://offline/ref=F099D2320D7B776F97EBEC935EBCD7F6A5FC69DB31532E740AC0DEA221F06925F39935B8D819E5F053D2455A37997D24CDC42920A24F5CA1w0Y6G" TargetMode="External"/><Relationship Id="rId26" Type="http://schemas.openxmlformats.org/officeDocument/2006/relationships/hyperlink" Target="consultantplus://offline/ref=F099D2320D7B776F97EBEC935EBCD7F6A5FC69DB31532E740AC0DEA221F06925F39935BDD111E8A6029D440671C46E27C4C42A21BDw4Y5G" TargetMode="External"/><Relationship Id="rId39" Type="http://schemas.openxmlformats.org/officeDocument/2006/relationships/hyperlink" Target="consultantplus://offline/ref=F099D2320D7B776F97EBEC935EBCD7F6A5FC69DB31532E740AC0DEA221F06925F39935BCD91FE8A6029D440671C46E27C4C42A21BDw4Y5G" TargetMode="External"/><Relationship Id="rId21" Type="http://schemas.openxmlformats.org/officeDocument/2006/relationships/hyperlink" Target="consultantplus://offline/ref=F099D2320D7B776F97EBEC935EBCD7F6A5FD61D233512E740AC0DEA221F06925F39935B8D819E2F550D2455A37997D24CDC42920A24F5CA1w0Y6G" TargetMode="External"/><Relationship Id="rId34" Type="http://schemas.openxmlformats.org/officeDocument/2006/relationships/hyperlink" Target="consultantplus://offline/ref=F099D2320D7B776F97EBEC935EBCD7F6A5FC69DB31532E740AC0DEA221F06925F39935BDD01DE8A6029D440671C46E27C4C42A21BDw4Y5G" TargetMode="External"/><Relationship Id="rId42" Type="http://schemas.openxmlformats.org/officeDocument/2006/relationships/hyperlink" Target="consultantplus://offline/ref=F099D2320D7B776F97EBEC935EBCD7F6A5FD61DB395E2E740AC0DEA221F06925E1996DB4DA11FDF352C7130B72wCY4G" TargetMode="External"/><Relationship Id="rId47" Type="http://schemas.openxmlformats.org/officeDocument/2006/relationships/hyperlink" Target="consultantplus://offline/ref=F099D2320D7B776F97EBEC935EBCD7F6A5FC69DB31532E740AC0DEA221F06925F39935BCD81DE8A6029D440671C46E27C4C42A21BDw4Y5G" TargetMode="External"/><Relationship Id="rId50" Type="http://schemas.openxmlformats.org/officeDocument/2006/relationships/hyperlink" Target="consultantplus://offline/ref=F099D2320D7B776F97EBF29E48D088F9A5F73FDE3257232A509DD8F57EA06F70B3D933ED9B5DEEF353D9130F72C72477818F2523B4535DA11012D218w0Y5G" TargetMode="External"/><Relationship Id="rId55" Type="http://schemas.openxmlformats.org/officeDocument/2006/relationships/hyperlink" Target="consultantplus://offline/ref=F099D2320D7B776F97EBEC935EBCD7F6A5FD61DB395E2E740AC0DEA221F06925F39935B8D819E7F250D2455A37997D24CDC42920A24F5CA1w0Y6G" TargetMode="External"/><Relationship Id="rId63" Type="http://schemas.openxmlformats.org/officeDocument/2006/relationships/hyperlink" Target="consultantplus://offline/ref=F099D2320D7B776F97EBF29E48D088F9A5F73FDE3257232A509DD8F57EA06F70B3D933ED9B5DEEF353D9140F75C72477818F2523B4535DA11012D218w0Y5G"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099D2320D7B776F97EBEC935EBCD7F6A5FC69DB31532E740AC0DEA221F06925F39935BDD11FE8A6029D440671C46E27C4C42A21BDw4Y5G" TargetMode="External"/><Relationship Id="rId29" Type="http://schemas.openxmlformats.org/officeDocument/2006/relationships/hyperlink" Target="consultantplus://offline/ref=F099D2320D7B776F97EBEC935EBCD7F6A5FD61DB395E2E740AC0DEA221F06925F39935B8D819E3F752D2455A37997D24CDC42920A24F5CA1w0Y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99D2320D7B776F97EBEC935EBCD7F6A5FC69DB31532E740AC0DEA221F06925F39935BDDF1EE8A6029D440671C46E27C4C42A21BDw4Y5G" TargetMode="External"/><Relationship Id="rId24" Type="http://schemas.openxmlformats.org/officeDocument/2006/relationships/hyperlink" Target="consultantplus://offline/ref=F099D2320D7B776F97EBEC935EBCD7F6A5FC69DB31532E740AC0DEA221F06925F39935BDDF10E8A6029D440671C46E27C4C42A21BDw4Y5G" TargetMode="External"/><Relationship Id="rId32" Type="http://schemas.openxmlformats.org/officeDocument/2006/relationships/hyperlink" Target="consultantplus://offline/ref=F099D2320D7B776F97EBEC935EBCD7F6A5FC69DB31532E740AC0DEA221F06925F39935BDDF11E8A6029D440671C46E27C4C42A21BDw4Y5G" TargetMode="External"/><Relationship Id="rId37" Type="http://schemas.openxmlformats.org/officeDocument/2006/relationships/hyperlink" Target="consultantplus://offline/ref=F099D2320D7B776F97EBEC935EBCD7F6A5FC69DB31532E740AC0DEA221F06925F39935BDD11EE8A6029D440671C46E27C4C42A21BDw4Y5G" TargetMode="External"/><Relationship Id="rId40" Type="http://schemas.openxmlformats.org/officeDocument/2006/relationships/hyperlink" Target="consultantplus://offline/ref=F099D2320D7B776F97EBEC935EBCD7F6A5FC69DB31532E740AC0DEA221F06925F39935B8D819E5F056D2455A37997D24CDC42920A24F5CA1w0Y6G" TargetMode="External"/><Relationship Id="rId45" Type="http://schemas.openxmlformats.org/officeDocument/2006/relationships/hyperlink" Target="consultantplus://offline/ref=F099D2320D7B776F97EBEC935EBCD7F6A5FD61D233512E740AC0DEA221F06925F39935BBD112B7A3178C1C097BD27127DBD82820wBY4G" TargetMode="External"/><Relationship Id="rId53" Type="http://schemas.openxmlformats.org/officeDocument/2006/relationships/hyperlink" Target="consultantplus://offline/ref=F099D2320D7B776F97EBF29E48D088F9A5F73FDE3257232A509DD8F57EA06F70B3D933ED895DB6FF51D10F0A72D27226C4wDY2G" TargetMode="External"/><Relationship Id="rId58" Type="http://schemas.openxmlformats.org/officeDocument/2006/relationships/hyperlink" Target="consultantplus://offline/ref=F099D2320D7B776F97EBEC935EBCD7F6A5FD61DB395E2E740AC0DEA221F06925E1996DB4DA11FDF352C7130B72wCY4G" TargetMode="External"/><Relationship Id="rId66" Type="http://schemas.openxmlformats.org/officeDocument/2006/relationships/hyperlink" Target="consultantplus://offline/ref=F099D2320D7B776F97EBF29E48D088F9A5F73FDE3257232A509DD8F57EA06F70B3D933ED9B5DEEF353D9140F74C72477818F2523B4535DA11012D218w0Y5G" TargetMode="External"/><Relationship Id="rId5" Type="http://schemas.openxmlformats.org/officeDocument/2006/relationships/webSettings" Target="webSettings.xml"/><Relationship Id="rId15" Type="http://schemas.openxmlformats.org/officeDocument/2006/relationships/hyperlink" Target="consultantplus://offline/ref=F099D2320D7B776F97EBEC935EBCD7F6A5FC69DB31532E740AC0DEA221F06925F39935BDD01CE8A6029D440671C46E27C4C42A21BDw4Y5G" TargetMode="External"/><Relationship Id="rId23" Type="http://schemas.openxmlformats.org/officeDocument/2006/relationships/hyperlink" Target="consultantplus://offline/ref=F099D2320D7B776F97EBEC935EBCD7F6A5FC69DB31532E740AC0DEA221F06925F39935BDDF11E8A6029D440671C46E27C4C42A21BDw4Y5G" TargetMode="External"/><Relationship Id="rId28" Type="http://schemas.openxmlformats.org/officeDocument/2006/relationships/hyperlink" Target="consultantplus://offline/ref=F099D2320D7B776F97EBEC935EBCD7F6A5FD61DB395E2E740AC0DEA221F06925F39935B8D819E3F65BD2455A37997D24CDC42920A24F5CA1w0Y6G" TargetMode="External"/><Relationship Id="rId36" Type="http://schemas.openxmlformats.org/officeDocument/2006/relationships/hyperlink" Target="consultantplus://offline/ref=F099D2320D7B776F97EBEC935EBCD7F6A5FC69DB31532E740AC0DEA221F06925F39935BDD11FE8A6029D440671C46E27C4C42A21BDw4Y5G" TargetMode="External"/><Relationship Id="rId49" Type="http://schemas.openxmlformats.org/officeDocument/2006/relationships/hyperlink" Target="consultantplus://offline/ref=F099D2320D7B776F97EBEC935EBCD7F6A4FC60D437522E740AC0DEA221F06925E1996DB4DA11FDF352C7130B72wCY4G" TargetMode="External"/><Relationship Id="rId57" Type="http://schemas.openxmlformats.org/officeDocument/2006/relationships/hyperlink" Target="consultantplus://offline/ref=F099D2320D7B776F97EBEC935EBCD7F6A4FC60D437522E740AC0DEA221F06925E1996DB4DA11FDF352C7130B72wCY4G" TargetMode="External"/><Relationship Id="rId61" Type="http://schemas.openxmlformats.org/officeDocument/2006/relationships/hyperlink" Target="consultantplus://offline/ref=F099D2320D7B776F97EBEC935EBCD7F6A4FC60D437522E740AC0DEA221F06925E1996DB4DA11FDF352C7130B72wCY4G" TargetMode="External"/><Relationship Id="rId10" Type="http://schemas.openxmlformats.org/officeDocument/2006/relationships/hyperlink" Target="consultantplus://offline/ref=F099D2320D7B776F97EBEC935EBCD7F6A5FD61DB39532E740AC0DEA221F06925F39935BBDD1CE8A6029D440671C46E27C4C42A21BDw4Y5G" TargetMode="External"/><Relationship Id="rId19" Type="http://schemas.openxmlformats.org/officeDocument/2006/relationships/hyperlink" Target="consultantplus://offline/ref=F099D2320D7B776F97EBEC935EBCD7F6A5FC69DB31532E740AC0DEA221F06925F39935BCD91FE8A6029D440671C46E27C4C42A21BDw4Y5G" TargetMode="External"/><Relationship Id="rId31" Type="http://schemas.openxmlformats.org/officeDocument/2006/relationships/hyperlink" Target="consultantplus://offline/ref=F099D2320D7B776F97EBEC935EBCD7F6A5FD61DB395E2E740AC0DEA221F06925F39935B8D819E7F657D2455A37997D24CDC42920A24F5CA1w0Y6G" TargetMode="External"/><Relationship Id="rId44" Type="http://schemas.openxmlformats.org/officeDocument/2006/relationships/hyperlink" Target="consultantplus://offline/ref=F099D2320D7B776F97EBEC935EBCD7F6A5FD61D233512E740AC0DEA221F06925F39935B8D819E2F557D2455A37997D24CDC42920A24F5CA1w0Y6G" TargetMode="External"/><Relationship Id="rId52" Type="http://schemas.openxmlformats.org/officeDocument/2006/relationships/hyperlink" Target="consultantplus://offline/ref=F099D2320D7B776F97EBEC935EBCD7F6A5FD61DB395E2E740AC0DEA221F06925E1996DB4DA11FDF352C7130B72wCY4G" TargetMode="External"/><Relationship Id="rId60" Type="http://schemas.openxmlformats.org/officeDocument/2006/relationships/hyperlink" Target="consultantplus://offline/ref=F099D2320D7B776F97EBEC935EBCD7F6A5FD61DB395E2E740AC0DEA221F06925E1996DB4DA11FDF352C7130B72wCY4G" TargetMode="External"/><Relationship Id="rId65" Type="http://schemas.openxmlformats.org/officeDocument/2006/relationships/hyperlink" Target="consultantplus://offline/ref=F099D2320D7B776F97EBEC935EBCD7F6A5FD61DB395E2E740AC0DEA221F06925E1996DB4DA11FDF352C7130B72wCY4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099D2320D7B776F97EBEC935EBCD7F6A5FC69DB31532E740AC0DEA221F06925F39935BDD01AE8A6029D440671C46E27C4C42A21BDw4Y5G" TargetMode="External"/><Relationship Id="rId22" Type="http://schemas.openxmlformats.org/officeDocument/2006/relationships/hyperlink" Target="consultantplus://offline/ref=F099D2320D7B776F97EBEC935EBCD7F6A5FC69DB31532E740AC0DEA221F06925F39935BDDF1EE8A6029D440671C46E27C4C42A21BDw4Y5G" TargetMode="External"/><Relationship Id="rId27" Type="http://schemas.openxmlformats.org/officeDocument/2006/relationships/hyperlink" Target="consultantplus://offline/ref=F099D2320D7B776F97EBEC935EBCD7F6A5FD61D233512E740AC0DEA221F06925F39935B8D819E2F550D2455A37997D24CDC42920A24F5CA1w0Y6G" TargetMode="External"/><Relationship Id="rId30" Type="http://schemas.openxmlformats.org/officeDocument/2006/relationships/hyperlink" Target="consultantplus://offline/ref=F099D2320D7B776F97EBEC935EBCD7F6A5FD61DB395E2E740AC0DEA221F06925F39935B8D819E7F250D2455A37997D24CDC42920A24F5CA1w0Y6G" TargetMode="External"/><Relationship Id="rId35" Type="http://schemas.openxmlformats.org/officeDocument/2006/relationships/hyperlink" Target="consultantplus://offline/ref=F099D2320D7B776F97EBEC935EBCD7F6A5FC69DB31532E740AC0DEA221F06925F39935BDD01CE8A6029D440671C46E27C4C42A21BDw4Y5G" TargetMode="External"/><Relationship Id="rId43" Type="http://schemas.openxmlformats.org/officeDocument/2006/relationships/hyperlink" Target="consultantplus://offline/ref=F099D2320D7B776F97EBEC935EBCD7F6A5FD61DB395E2E740AC0DEA221F06925E1996DB4DA11FDF352C7130B72wCY4G" TargetMode="External"/><Relationship Id="rId48" Type="http://schemas.openxmlformats.org/officeDocument/2006/relationships/hyperlink" Target="consultantplus://offline/ref=F099D2320D7B776F97EBEC935EBCD7F6A5FD61DB395E2E740AC0DEA221F06925E1996DB4DA11FDF352C7130B72wCY4G" TargetMode="External"/><Relationship Id="rId56" Type="http://schemas.openxmlformats.org/officeDocument/2006/relationships/hyperlink" Target="consultantplus://offline/ref=F099D2320D7B776F97EBEC935EBCD7F6A5FD61DB395E2E740AC0DEA221F06925F39935B8D819E7F657D2455A37997D24CDC42920A24F5CA1w0Y6G" TargetMode="External"/><Relationship Id="rId64" Type="http://schemas.openxmlformats.org/officeDocument/2006/relationships/hyperlink" Target="consultantplus://offline/ref=F099D2320D7B776F97EBF29E48D088F9A5F73FDE3257232A509DD8F57EA06F70B3D933ED895DB6FF51D10F0A72D27226C4wDY2G" TargetMode="External"/><Relationship Id="rId8" Type="http://schemas.openxmlformats.org/officeDocument/2006/relationships/image" Target="media/image1.png"/><Relationship Id="rId51" Type="http://schemas.openxmlformats.org/officeDocument/2006/relationships/hyperlink" Target="consultantplus://offline/ref=F099D2320D7B776F97EBF29E48D088F9A5F73FDE32562D245F91D8F57EA06F70B3D933ED895DB6FF51D10F0A72D27226C4wDY2G" TargetMode="External"/><Relationship Id="rId3" Type="http://schemas.openxmlformats.org/officeDocument/2006/relationships/styles" Target="styles.xml"/><Relationship Id="rId12" Type="http://schemas.openxmlformats.org/officeDocument/2006/relationships/hyperlink" Target="consultantplus://offline/ref=F099D2320D7B776F97EBEC935EBCD7F6A5FC69DB31532E740AC0DEA221F06925F39935BDDF10E8A6029D440671C46E27C4C42A21BDw4Y5G" TargetMode="External"/><Relationship Id="rId17" Type="http://schemas.openxmlformats.org/officeDocument/2006/relationships/hyperlink" Target="consultantplus://offline/ref=F099D2320D7B776F97EBEC935EBCD7F6A5FC69DB31532E740AC0DEA221F06925F39935BDD111E8A6029D440671C46E27C4C42A21BDw4Y5G" TargetMode="External"/><Relationship Id="rId25" Type="http://schemas.openxmlformats.org/officeDocument/2006/relationships/hyperlink" Target="consultantplus://offline/ref=F099D2320D7B776F97EBEC935EBCD7F6A5FC69DB31532E740AC0DEA221F06925F39935BDD01AE8A6029D440671C46E27C4C42A21BDw4Y5G" TargetMode="External"/><Relationship Id="rId33" Type="http://schemas.openxmlformats.org/officeDocument/2006/relationships/hyperlink" Target="consultantplus://offline/ref=F099D2320D7B776F97EBEC935EBCD7F6A5FC69DB31532E740AC0DEA221F06925F39935BDD018E8A6029D440671C46E27C4C42A21BDw4Y5G" TargetMode="External"/><Relationship Id="rId38" Type="http://schemas.openxmlformats.org/officeDocument/2006/relationships/hyperlink" Target="consultantplus://offline/ref=F099D2320D7B776F97EBEC935EBCD7F6A5FC69DB31532E740AC0DEA221F06925F39935B8D819E5F053D2455A37997D24CDC42920A24F5CA1w0Y6G" TargetMode="External"/><Relationship Id="rId46" Type="http://schemas.openxmlformats.org/officeDocument/2006/relationships/hyperlink" Target="consultantplus://offline/ref=F099D2320D7B776F97EBEC935EBCD7F6A5FC69DB31532E740AC0DEA221F06925F39935B8D819E6FB57D2455A37997D24CDC42920A24F5CA1w0Y6G" TargetMode="External"/><Relationship Id="rId59" Type="http://schemas.openxmlformats.org/officeDocument/2006/relationships/hyperlink" Target="consultantplus://offline/ref=74751393C472D15F7D1E9737AEE2F51786F7A7FA93FEF3C86D14B71CE446DD4D30B40EFBC1A60926CB0383g2mBI" TargetMode="External"/><Relationship Id="rId67" Type="http://schemas.openxmlformats.org/officeDocument/2006/relationships/fontTable" Target="fontTable.xml"/><Relationship Id="rId20" Type="http://schemas.openxmlformats.org/officeDocument/2006/relationships/hyperlink" Target="consultantplus://offline/ref=F099D2320D7B776F97EBEC935EBCD7F6A5FC69DB31532E740AC0DEA221F06925F39935B8D819E5F056D2455A37997D24CDC42920A24F5CA1w0Y6G" TargetMode="External"/><Relationship Id="rId41" Type="http://schemas.openxmlformats.org/officeDocument/2006/relationships/hyperlink" Target="consultantplus://offline/ref=F099D2320D7B776F97EBEC935EBCD7F6A5FC69DB31532E740AC0DEA221F06925F39935BDDF10E8A6029D440671C46E27C4C42A21BDw4Y5G" TargetMode="External"/><Relationship Id="rId54" Type="http://schemas.openxmlformats.org/officeDocument/2006/relationships/hyperlink" Target="consultantplus://offline/ref=F099D2320D7B776F97EBEC935EBCD7F6A5FD61DB395E2E740AC0DEA221F06925F39935B8D819E3F65BD2455A37997D24CDC42920A24F5CA1w0Y6G" TargetMode="External"/><Relationship Id="rId62" Type="http://schemas.openxmlformats.org/officeDocument/2006/relationships/hyperlink" Target="consultantplus://offline/ref=F099D2320D7B776F97EBF29E48D088F9A5F73FDE3257232A509DD8F57EA06F70B3D933ED9B5DEEF353D9140F75C72477818F2523B4535DA11012D218w0Y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B50EA-5C51-418E-B3C2-D277DD33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6147</Words>
  <Characters>35043</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РОССИЙСКАЯ  ФЕДЕРАЦИЯ</vt:lpstr>
      <vt:lpstr>РОССИЙСКАЯ  ФЕДЕРАЦИЯ</vt:lpstr>
    </vt:vector>
  </TitlesOfParts>
  <Company>Adminustration</Company>
  <LinksUpToDate>false</LinksUpToDate>
  <CharactersWithSpaces>41108</CharactersWithSpaces>
  <SharedDoc>false</SharedDoc>
  <HLinks>
    <vt:vector size="66" baseType="variant">
      <vt:variant>
        <vt:i4>7471212</vt:i4>
      </vt:variant>
      <vt:variant>
        <vt:i4>30</vt:i4>
      </vt:variant>
      <vt:variant>
        <vt:i4>0</vt:i4>
      </vt:variant>
      <vt:variant>
        <vt:i4>5</vt:i4>
      </vt:variant>
      <vt:variant>
        <vt:lpwstr>consultantplus://offline/ref=DEA923A1341C20B169A703775381F08B758B0AD38CE4F98BBCAE81B0769A22D1u5t0I</vt:lpwstr>
      </vt:variant>
      <vt:variant>
        <vt:lpwstr/>
      </vt:variant>
      <vt:variant>
        <vt:i4>5177424</vt:i4>
      </vt:variant>
      <vt:variant>
        <vt:i4>27</vt:i4>
      </vt:variant>
      <vt:variant>
        <vt:i4>0</vt:i4>
      </vt:variant>
      <vt:variant>
        <vt:i4>5</vt:i4>
      </vt:variant>
      <vt:variant>
        <vt:lpwstr>consultantplus://offline/ref=74751393C472D15F7D1E9737AEE2F51786F7A7FA93FEF3C86D14B71CE446DD4D30B40EFBC1A60926CB0383g2mBI</vt:lpwstr>
      </vt:variant>
      <vt:variant>
        <vt:lpwstr/>
      </vt:variant>
      <vt:variant>
        <vt:i4>5177348</vt:i4>
      </vt:variant>
      <vt:variant>
        <vt:i4>24</vt:i4>
      </vt:variant>
      <vt:variant>
        <vt:i4>0</vt:i4>
      </vt:variant>
      <vt:variant>
        <vt:i4>5</vt:i4>
      </vt:variant>
      <vt:variant>
        <vt:lpwstr>consultantplus://offline/ref=74751393C472D15F7D1E9737AEE2F51786F7A7FA94F4F6CF6A14B71CE446DD4D30B40EFBC1A60926CB0384g2m9I</vt:lpwstr>
      </vt:variant>
      <vt:variant>
        <vt:lpwstr/>
      </vt:variant>
      <vt:variant>
        <vt:i4>7143475</vt:i4>
      </vt:variant>
      <vt:variant>
        <vt:i4>21</vt:i4>
      </vt:variant>
      <vt:variant>
        <vt:i4>0</vt:i4>
      </vt:variant>
      <vt:variant>
        <vt:i4>5</vt:i4>
      </vt:variant>
      <vt:variant>
        <vt:lpwstr>consultantplus://offline/ref=CB55C4F3D5F2FA2837BB2D75A9A950353151C120E641857E5BB5C6748D55B125316F7185662ED1521F0E8AE37AT8I</vt:lpwstr>
      </vt:variant>
      <vt:variant>
        <vt:lpwstr/>
      </vt:variant>
      <vt:variant>
        <vt:i4>85</vt:i4>
      </vt:variant>
      <vt:variant>
        <vt:i4>18</vt:i4>
      </vt:variant>
      <vt:variant>
        <vt:i4>0</vt:i4>
      </vt:variant>
      <vt:variant>
        <vt:i4>5</vt:i4>
      </vt:variant>
      <vt:variant>
        <vt:lpwstr>consultantplus://offline/ref=CB55C4F3D5F2FA2837BB2D75A9A950353151C120E646857D59B4C6748D55B125316F7185662ED1521F70TDI</vt:lpwstr>
      </vt:variant>
      <vt:variant>
        <vt:lpwstr/>
      </vt:variant>
      <vt:variant>
        <vt:i4>3473505</vt:i4>
      </vt:variant>
      <vt:variant>
        <vt:i4>15</vt:i4>
      </vt:variant>
      <vt:variant>
        <vt:i4>0</vt:i4>
      </vt:variant>
      <vt:variant>
        <vt:i4>5</vt:i4>
      </vt:variant>
      <vt:variant>
        <vt:lpwstr>consultantplus://offline/ref=F54625E582A468106ED494DBECA00698BEDA5D54CC3DAB36E0909B08D2E2A7DD04128FB687D81B3DBF8651FAADYBI</vt:lpwstr>
      </vt:variant>
      <vt:variant>
        <vt:lpwstr/>
      </vt:variant>
      <vt:variant>
        <vt:i4>3473460</vt:i4>
      </vt:variant>
      <vt:variant>
        <vt:i4>12</vt:i4>
      </vt:variant>
      <vt:variant>
        <vt:i4>0</vt:i4>
      </vt:variant>
      <vt:variant>
        <vt:i4>5</vt:i4>
      </vt:variant>
      <vt:variant>
        <vt:lpwstr>consultantplus://offline/ref=F54625E582A468106ED494DBECA00698BEDA5D54CC3DAB36E0909B08D2E2A7DD04128FB687D81B3DBF8650FEADY2I</vt:lpwstr>
      </vt:variant>
      <vt:variant>
        <vt:lpwstr/>
      </vt:variant>
      <vt:variant>
        <vt:i4>3473507</vt:i4>
      </vt:variant>
      <vt:variant>
        <vt:i4>9</vt:i4>
      </vt:variant>
      <vt:variant>
        <vt:i4>0</vt:i4>
      </vt:variant>
      <vt:variant>
        <vt:i4>5</vt:i4>
      </vt:variant>
      <vt:variant>
        <vt:lpwstr>consultantplus://offline/ref=F54625E582A468106ED494DBECA00698BEDA5D54CC3DAB36E0909B08D2E2A7DD04128FB687D81B3DBF8650FEADYEI</vt:lpwstr>
      </vt:variant>
      <vt:variant>
        <vt:lpwstr/>
      </vt:variant>
      <vt:variant>
        <vt:i4>3473459</vt:i4>
      </vt:variant>
      <vt:variant>
        <vt:i4>6</vt:i4>
      </vt:variant>
      <vt:variant>
        <vt:i4>0</vt:i4>
      </vt:variant>
      <vt:variant>
        <vt:i4>5</vt:i4>
      </vt:variant>
      <vt:variant>
        <vt:lpwstr>consultantplus://offline/ref=F54625E582A468106ED494DBECA00698BEDA5D54CC3DAB36E0909B08D2E2A7DD04128FB687D81B3DBF8650FBADY2I</vt:lpwstr>
      </vt:variant>
      <vt:variant>
        <vt:lpwstr/>
      </vt:variant>
      <vt:variant>
        <vt:i4>6750314</vt:i4>
      </vt:variant>
      <vt:variant>
        <vt:i4>3</vt:i4>
      </vt:variant>
      <vt:variant>
        <vt:i4>0</vt:i4>
      </vt:variant>
      <vt:variant>
        <vt:i4>5</vt:i4>
      </vt:variant>
      <vt:variant>
        <vt:lpwstr>consultantplus://offline/ref=F54625E582A468106ED48AD6FACC5997BCD80759CB39A565BCC39D5F8DB2A188445289E3C49C143CABYAI</vt:lpwstr>
      </vt:variant>
      <vt:variant>
        <vt:lpwstr/>
      </vt:variant>
      <vt:variant>
        <vt:i4>6750269</vt:i4>
      </vt:variant>
      <vt:variant>
        <vt:i4>0</vt:i4>
      </vt:variant>
      <vt:variant>
        <vt:i4>0</vt:i4>
      </vt:variant>
      <vt:variant>
        <vt:i4>5</vt:i4>
      </vt:variant>
      <vt:variant>
        <vt:lpwstr>consultantplus://offline/ref=F54625E582A468106ED48AD6FACC5997BCD80759CB39A565BCC39D5F8DB2A188445289E3C49C1735ABYCI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Валентина</dc:creator>
  <cp:keywords/>
  <dc:description/>
  <cp:lastModifiedBy>user</cp:lastModifiedBy>
  <cp:revision>10</cp:revision>
  <cp:lastPrinted>2021-01-29T06:37:00Z</cp:lastPrinted>
  <dcterms:created xsi:type="dcterms:W3CDTF">2018-12-12T09:35:00Z</dcterms:created>
  <dcterms:modified xsi:type="dcterms:W3CDTF">2021-01-29T06:38:00Z</dcterms:modified>
</cp:coreProperties>
</file>