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C" w:rsidRDefault="0070697C" w:rsidP="00916D6F">
      <w:pPr>
        <w:pStyle w:val="1"/>
        <w:ind w:left="0"/>
        <w:rPr>
          <w:rFonts w:ascii="Arial" w:hAnsi="Arial" w:cs="Arial"/>
          <w:szCs w:val="28"/>
        </w:rPr>
      </w:pPr>
    </w:p>
    <w:p w:rsidR="00A810B8" w:rsidRPr="0070697C" w:rsidRDefault="00A810B8" w:rsidP="00916D6F">
      <w:pPr>
        <w:pStyle w:val="1"/>
        <w:ind w:left="0"/>
        <w:rPr>
          <w:rFonts w:ascii="Arial" w:hAnsi="Arial" w:cs="Arial"/>
          <w:szCs w:val="28"/>
        </w:rPr>
      </w:pPr>
      <w:r w:rsidRPr="0070697C">
        <w:rPr>
          <w:rFonts w:ascii="Arial" w:hAnsi="Arial" w:cs="Arial"/>
          <w:szCs w:val="28"/>
        </w:rPr>
        <w:t>РОССИЙСКАЯ ФЕДЕРАЦИЯ</w:t>
      </w:r>
    </w:p>
    <w:p w:rsidR="00A810B8" w:rsidRPr="0070697C" w:rsidRDefault="00A810B8" w:rsidP="00916D6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0697C">
        <w:rPr>
          <w:rFonts w:ascii="Arial" w:hAnsi="Arial" w:cs="Arial"/>
          <w:bCs/>
          <w:sz w:val="28"/>
          <w:szCs w:val="28"/>
        </w:rPr>
        <w:t xml:space="preserve">АДМИНИСТРАЦИЯ </w:t>
      </w:r>
      <w:r w:rsidR="0070697C" w:rsidRPr="0070697C">
        <w:rPr>
          <w:rFonts w:ascii="Arial" w:hAnsi="Arial" w:cs="Arial"/>
          <w:bCs/>
          <w:sz w:val="28"/>
          <w:szCs w:val="28"/>
        </w:rPr>
        <w:t>НОВОГОРОДСКОГО</w:t>
      </w:r>
      <w:r w:rsidRPr="0070697C">
        <w:rPr>
          <w:rFonts w:ascii="Arial" w:hAnsi="Arial" w:cs="Arial"/>
          <w:bCs/>
          <w:sz w:val="28"/>
          <w:szCs w:val="28"/>
        </w:rPr>
        <w:t xml:space="preserve"> СЕЛЬСОВЕТА</w:t>
      </w:r>
    </w:p>
    <w:p w:rsidR="00A810B8" w:rsidRPr="0070697C" w:rsidRDefault="00A810B8" w:rsidP="00916D6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0697C">
        <w:rPr>
          <w:rFonts w:ascii="Arial" w:hAnsi="Arial" w:cs="Arial"/>
          <w:bCs/>
          <w:sz w:val="28"/>
          <w:szCs w:val="28"/>
        </w:rPr>
        <w:t>ИЛАНСКОГО РАЙОНА</w:t>
      </w:r>
    </w:p>
    <w:p w:rsidR="00A810B8" w:rsidRPr="0070697C" w:rsidRDefault="00A810B8" w:rsidP="00916D6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697C">
        <w:rPr>
          <w:rFonts w:ascii="Arial" w:hAnsi="Arial" w:cs="Arial"/>
          <w:bCs/>
          <w:sz w:val="28"/>
          <w:szCs w:val="28"/>
        </w:rPr>
        <w:t>КРАСНОЯРСКОГО КРАЯ</w:t>
      </w:r>
    </w:p>
    <w:p w:rsidR="00A810B8" w:rsidRPr="0070697C" w:rsidRDefault="00A810B8" w:rsidP="002F61B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810B8" w:rsidRPr="0070697C" w:rsidRDefault="00A810B8" w:rsidP="002F61B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697C">
        <w:rPr>
          <w:rFonts w:ascii="Arial" w:hAnsi="Arial" w:cs="Arial"/>
          <w:bCs/>
          <w:sz w:val="28"/>
          <w:szCs w:val="28"/>
        </w:rPr>
        <w:t>ПОСТАНОВЛЕНИЕ</w:t>
      </w:r>
      <w:r w:rsidRPr="0070697C">
        <w:rPr>
          <w:rFonts w:ascii="Arial" w:hAnsi="Arial" w:cs="Arial"/>
          <w:sz w:val="28"/>
          <w:szCs w:val="28"/>
        </w:rPr>
        <w:t> </w:t>
      </w:r>
    </w:p>
    <w:p w:rsidR="00A810B8" w:rsidRPr="0070697C" w:rsidRDefault="00A810B8" w:rsidP="00C34B2D">
      <w:pPr>
        <w:ind w:right="-766"/>
        <w:jc w:val="center"/>
        <w:rPr>
          <w:rFonts w:ascii="Arial" w:hAnsi="Arial" w:cs="Arial"/>
          <w:sz w:val="32"/>
          <w:szCs w:val="32"/>
        </w:rPr>
      </w:pPr>
    </w:p>
    <w:p w:rsidR="00A810B8" w:rsidRPr="0070697C" w:rsidRDefault="00F83CB7" w:rsidP="00F83CB7">
      <w:pPr>
        <w:ind w:right="-766"/>
        <w:rPr>
          <w:rFonts w:ascii="Arial" w:hAnsi="Arial" w:cs="Arial"/>
          <w:sz w:val="24"/>
          <w:szCs w:val="24"/>
        </w:rPr>
      </w:pPr>
      <w:r w:rsidRPr="0070697C">
        <w:rPr>
          <w:rFonts w:ascii="Arial" w:hAnsi="Arial" w:cs="Arial"/>
          <w:sz w:val="24"/>
          <w:szCs w:val="24"/>
        </w:rPr>
        <w:t xml:space="preserve">        20</w:t>
      </w:r>
      <w:r w:rsidR="00A810B8" w:rsidRPr="0070697C">
        <w:rPr>
          <w:rFonts w:ascii="Arial" w:hAnsi="Arial" w:cs="Arial"/>
          <w:sz w:val="24"/>
          <w:szCs w:val="24"/>
        </w:rPr>
        <w:t>.</w:t>
      </w:r>
      <w:r w:rsidRPr="0070697C">
        <w:rPr>
          <w:rFonts w:ascii="Arial" w:hAnsi="Arial" w:cs="Arial"/>
          <w:sz w:val="24"/>
          <w:szCs w:val="24"/>
        </w:rPr>
        <w:t>12</w:t>
      </w:r>
      <w:r w:rsidR="00A810B8" w:rsidRPr="0070697C">
        <w:rPr>
          <w:rFonts w:ascii="Arial" w:hAnsi="Arial" w:cs="Arial"/>
          <w:sz w:val="24"/>
          <w:szCs w:val="24"/>
        </w:rPr>
        <w:t>.20</w:t>
      </w:r>
      <w:r w:rsidRPr="0070697C">
        <w:rPr>
          <w:rFonts w:ascii="Arial" w:hAnsi="Arial" w:cs="Arial"/>
          <w:sz w:val="24"/>
          <w:szCs w:val="24"/>
        </w:rPr>
        <w:t>19</w:t>
      </w:r>
      <w:r w:rsidR="00A810B8" w:rsidRPr="0070697C">
        <w:rPr>
          <w:rFonts w:ascii="Arial" w:hAnsi="Arial" w:cs="Arial"/>
          <w:sz w:val="24"/>
          <w:szCs w:val="24"/>
        </w:rPr>
        <w:t xml:space="preserve"> г.     </w:t>
      </w:r>
      <w:r w:rsidRPr="0070697C">
        <w:rPr>
          <w:rFonts w:ascii="Arial" w:hAnsi="Arial" w:cs="Arial"/>
          <w:sz w:val="24"/>
          <w:szCs w:val="24"/>
        </w:rPr>
        <w:t xml:space="preserve">               </w:t>
      </w:r>
      <w:r w:rsidR="00A810B8" w:rsidRPr="0070697C">
        <w:rPr>
          <w:rFonts w:ascii="Arial" w:hAnsi="Arial" w:cs="Arial"/>
          <w:sz w:val="24"/>
          <w:szCs w:val="24"/>
        </w:rPr>
        <w:t xml:space="preserve"> </w:t>
      </w:r>
      <w:r w:rsidRPr="0070697C">
        <w:rPr>
          <w:rFonts w:ascii="Arial" w:hAnsi="Arial" w:cs="Arial"/>
          <w:sz w:val="24"/>
          <w:szCs w:val="24"/>
        </w:rPr>
        <w:t xml:space="preserve">  </w:t>
      </w:r>
      <w:r w:rsidR="00A810B8" w:rsidRPr="0070697C">
        <w:rPr>
          <w:rFonts w:ascii="Arial" w:hAnsi="Arial" w:cs="Arial"/>
          <w:sz w:val="24"/>
          <w:szCs w:val="24"/>
        </w:rPr>
        <w:t xml:space="preserve"> </w:t>
      </w:r>
      <w:r w:rsidRPr="0070697C">
        <w:rPr>
          <w:rFonts w:ascii="Arial" w:hAnsi="Arial" w:cs="Arial"/>
          <w:sz w:val="24"/>
          <w:szCs w:val="24"/>
        </w:rPr>
        <w:t>с.Новогородка</w:t>
      </w:r>
      <w:r w:rsidR="00A810B8" w:rsidRPr="0070697C">
        <w:rPr>
          <w:rFonts w:ascii="Arial" w:hAnsi="Arial" w:cs="Arial"/>
          <w:sz w:val="24"/>
          <w:szCs w:val="24"/>
        </w:rPr>
        <w:t xml:space="preserve">                                        № </w:t>
      </w:r>
      <w:r w:rsidRPr="0070697C">
        <w:rPr>
          <w:rFonts w:ascii="Arial" w:hAnsi="Arial" w:cs="Arial"/>
          <w:sz w:val="24"/>
          <w:szCs w:val="24"/>
        </w:rPr>
        <w:t>60-п</w:t>
      </w:r>
    </w:p>
    <w:p w:rsidR="00A810B8" w:rsidRPr="0070697C" w:rsidRDefault="00A810B8" w:rsidP="00DE48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810B8" w:rsidRPr="0070697C" w:rsidRDefault="00A810B8" w:rsidP="002F61B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70697C">
        <w:rPr>
          <w:rFonts w:ascii="Arial" w:hAnsi="Arial" w:cs="Arial"/>
          <w:sz w:val="30"/>
          <w:szCs w:val="24"/>
        </w:rPr>
        <w:t xml:space="preserve">Об утверждении Порядка составления </w:t>
      </w:r>
      <w:r w:rsidR="00F83CB7" w:rsidRPr="0070697C">
        <w:rPr>
          <w:rFonts w:ascii="Arial" w:hAnsi="Arial" w:cs="Arial"/>
          <w:sz w:val="30"/>
          <w:szCs w:val="24"/>
        </w:rPr>
        <w:t xml:space="preserve">проекта бюджета Новогородского </w:t>
      </w:r>
      <w:r w:rsidRPr="0070697C">
        <w:rPr>
          <w:rFonts w:ascii="Arial" w:hAnsi="Arial" w:cs="Arial"/>
          <w:sz w:val="30"/>
          <w:szCs w:val="24"/>
        </w:rPr>
        <w:t xml:space="preserve"> сельсовета Иланского района на очередной финансовый год и плановый период</w:t>
      </w:r>
    </w:p>
    <w:p w:rsidR="00A810B8" w:rsidRPr="0070697C" w:rsidRDefault="00A810B8" w:rsidP="00080B2C">
      <w:pPr>
        <w:rPr>
          <w:rFonts w:ascii="Arial" w:hAnsi="Arial" w:cs="Arial"/>
          <w:sz w:val="30"/>
          <w:szCs w:val="24"/>
        </w:rPr>
      </w:pPr>
    </w:p>
    <w:p w:rsidR="00A810B8" w:rsidRPr="00AC1387" w:rsidRDefault="00A810B8" w:rsidP="00080B2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AC1387">
        <w:rPr>
          <w:rFonts w:ascii="Arial" w:hAnsi="Arial" w:cs="Arial"/>
          <w:b w:val="0"/>
          <w:bCs/>
          <w:sz w:val="24"/>
          <w:szCs w:val="24"/>
        </w:rPr>
        <w:tab/>
        <w:t xml:space="preserve">В соответствии со </w:t>
      </w:r>
      <w:hyperlink r:id="rId7" w:history="1">
        <w:r w:rsidRPr="00AC1387">
          <w:rPr>
            <w:rFonts w:ascii="Arial" w:hAnsi="Arial" w:cs="Arial"/>
            <w:b w:val="0"/>
            <w:bCs/>
            <w:sz w:val="24"/>
            <w:szCs w:val="24"/>
          </w:rPr>
          <w:t>статьями 169</w:t>
        </w:r>
      </w:hyperlink>
      <w:r w:rsidRPr="00AC1387">
        <w:rPr>
          <w:rFonts w:ascii="Arial" w:hAnsi="Arial" w:cs="Arial"/>
          <w:b w:val="0"/>
          <w:bCs/>
          <w:sz w:val="24"/>
          <w:szCs w:val="24"/>
        </w:rPr>
        <w:t xml:space="preserve"> и </w:t>
      </w:r>
      <w:hyperlink r:id="rId8" w:history="1">
        <w:r w:rsidRPr="00AC1387">
          <w:rPr>
            <w:rFonts w:ascii="Arial" w:hAnsi="Arial" w:cs="Arial"/>
            <w:b w:val="0"/>
            <w:bCs/>
            <w:sz w:val="24"/>
            <w:szCs w:val="24"/>
          </w:rPr>
          <w:t>184</w:t>
        </w:r>
      </w:hyperlink>
      <w:r w:rsidRPr="00AC1387">
        <w:rPr>
          <w:rFonts w:ascii="Arial" w:hAnsi="Arial" w:cs="Arial"/>
          <w:b w:val="0"/>
          <w:bCs/>
          <w:sz w:val="24"/>
          <w:szCs w:val="24"/>
        </w:rPr>
        <w:t xml:space="preserve"> Бюджетного кодекса Российской Федерации, положением </w:t>
      </w:r>
      <w:r w:rsidR="00F83CB7">
        <w:rPr>
          <w:rFonts w:ascii="Arial" w:hAnsi="Arial" w:cs="Arial"/>
          <w:b w:val="0"/>
          <w:bCs/>
          <w:sz w:val="24"/>
          <w:szCs w:val="24"/>
        </w:rPr>
        <w:t>о бюджетном процессе в Новогородском</w:t>
      </w:r>
      <w:r w:rsidRPr="00AC1387">
        <w:rPr>
          <w:rFonts w:ascii="Arial" w:hAnsi="Arial" w:cs="Arial"/>
          <w:b w:val="0"/>
          <w:bCs/>
          <w:sz w:val="24"/>
          <w:szCs w:val="24"/>
        </w:rPr>
        <w:t xml:space="preserve"> сельсовете Иланского района, руководствуясь ста</w:t>
      </w:r>
      <w:r w:rsidR="00F83CB7">
        <w:rPr>
          <w:rFonts w:ascii="Arial" w:hAnsi="Arial" w:cs="Arial"/>
          <w:b w:val="0"/>
          <w:bCs/>
          <w:sz w:val="24"/>
          <w:szCs w:val="24"/>
        </w:rPr>
        <w:t xml:space="preserve">тьями 8,23,66 Устава Новогородского </w:t>
      </w:r>
      <w:r w:rsidRPr="00AC1387">
        <w:rPr>
          <w:rFonts w:ascii="Arial" w:hAnsi="Arial" w:cs="Arial"/>
          <w:b w:val="0"/>
          <w:bCs/>
          <w:sz w:val="24"/>
          <w:szCs w:val="24"/>
        </w:rPr>
        <w:t xml:space="preserve">сельсовета Иланского района Красноярского края  </w:t>
      </w:r>
    </w:p>
    <w:p w:rsidR="00A810B8" w:rsidRPr="00AC1387" w:rsidRDefault="00A810B8" w:rsidP="00DE48E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ПОСТАНОВЛЯЮ:</w:t>
      </w:r>
    </w:p>
    <w:p w:rsidR="00A810B8" w:rsidRPr="00AC1387" w:rsidRDefault="00A810B8" w:rsidP="00DE48E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AC1387">
        <w:rPr>
          <w:rFonts w:ascii="Arial" w:hAnsi="Arial" w:cs="Arial"/>
          <w:b w:val="0"/>
          <w:sz w:val="24"/>
          <w:szCs w:val="24"/>
        </w:rPr>
        <w:t>1. Утвердить Порядок состав</w:t>
      </w:r>
      <w:r w:rsidR="00F83CB7">
        <w:rPr>
          <w:rFonts w:ascii="Arial" w:hAnsi="Arial" w:cs="Arial"/>
          <w:b w:val="0"/>
          <w:sz w:val="24"/>
          <w:szCs w:val="24"/>
        </w:rPr>
        <w:t>ления проекта бюджета Новогородского</w:t>
      </w:r>
      <w:r w:rsidRPr="00AC1387">
        <w:rPr>
          <w:rFonts w:ascii="Arial" w:hAnsi="Arial" w:cs="Arial"/>
          <w:b w:val="0"/>
          <w:sz w:val="24"/>
          <w:szCs w:val="24"/>
        </w:rPr>
        <w:t xml:space="preserve"> сельсовета Иланского района</w:t>
      </w:r>
      <w:r w:rsidRPr="00AC1387">
        <w:rPr>
          <w:rFonts w:ascii="Arial" w:hAnsi="Arial" w:cs="Arial"/>
          <w:b w:val="0"/>
          <w:bCs/>
          <w:sz w:val="24"/>
          <w:szCs w:val="24"/>
        </w:rPr>
        <w:t xml:space="preserve"> на очередной финансовый год и плановый период (приложение).</w:t>
      </w:r>
    </w:p>
    <w:p w:rsidR="00A810B8" w:rsidRPr="00AC1387" w:rsidRDefault="00A810B8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 xml:space="preserve"> </w:t>
      </w:r>
    </w:p>
    <w:p w:rsidR="00A810B8" w:rsidRPr="00AC1387" w:rsidRDefault="00A810B8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2.</w:t>
      </w:r>
      <w:r w:rsidRPr="00AC138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810B8" w:rsidRPr="00AC1387" w:rsidRDefault="00A810B8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10B8" w:rsidRPr="00AC1387" w:rsidRDefault="00A810B8" w:rsidP="00DE4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>3.Постановление вступает в силу со дня следующего за днем его официального опубликов</w:t>
      </w:r>
      <w:r w:rsidR="00F83CB7">
        <w:rPr>
          <w:rFonts w:ascii="Arial" w:hAnsi="Arial" w:cs="Arial"/>
          <w:color w:val="000000"/>
          <w:sz w:val="24"/>
          <w:szCs w:val="24"/>
        </w:rPr>
        <w:t>ания в газете «Новогородские ведомости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» и подлежит размещению на официальном сайте </w:t>
      </w:r>
      <w:r w:rsidR="00F83CB7">
        <w:rPr>
          <w:rFonts w:ascii="Arial" w:hAnsi="Arial" w:cs="Arial"/>
          <w:color w:val="000000"/>
          <w:sz w:val="24"/>
          <w:szCs w:val="24"/>
        </w:rPr>
        <w:t>администрации Новогородского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A810B8" w:rsidRPr="00AC1387" w:rsidRDefault="00A810B8" w:rsidP="00DE48E9">
      <w:pPr>
        <w:shd w:val="clear" w:color="auto" w:fill="FFFFFF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810B8" w:rsidRPr="00AC1387" w:rsidRDefault="00A810B8" w:rsidP="00DE48E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</w:t>
      </w:r>
      <w:r w:rsidR="0070697C">
        <w:rPr>
          <w:rFonts w:ascii="Arial" w:hAnsi="Arial" w:cs="Arial"/>
          <w:color w:val="000000"/>
          <w:sz w:val="24"/>
          <w:szCs w:val="24"/>
        </w:rPr>
        <w:t>Т.В.Лецрих</w:t>
      </w:r>
    </w:p>
    <w:p w:rsidR="00A810B8" w:rsidRPr="00AC1387" w:rsidRDefault="00A810B8" w:rsidP="00DE48E9">
      <w:pPr>
        <w:jc w:val="center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8"/>
          <w:szCs w:val="28"/>
        </w:rPr>
      </w:pPr>
    </w:p>
    <w:p w:rsidR="00A810B8" w:rsidRPr="00AC1387" w:rsidRDefault="00A810B8" w:rsidP="00080B2C">
      <w:pPr>
        <w:pStyle w:val="ConsPlusNormal"/>
        <w:ind w:left="4962"/>
        <w:outlineLvl w:val="0"/>
        <w:rPr>
          <w:rFonts w:ascii="Arial" w:hAnsi="Arial" w:cs="Arial"/>
          <w:sz w:val="28"/>
          <w:szCs w:val="28"/>
        </w:rPr>
      </w:pPr>
    </w:p>
    <w:p w:rsidR="00A810B8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A810B8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F83CB7" w:rsidRDefault="00F83CB7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A810B8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A810B8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A810B8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</w:p>
    <w:p w:rsidR="00A810B8" w:rsidRPr="00AC1387" w:rsidRDefault="00A810B8" w:rsidP="00AC1387">
      <w:pPr>
        <w:pStyle w:val="ConsPlusNormal"/>
        <w:ind w:left="4962"/>
        <w:jc w:val="right"/>
        <w:outlineLvl w:val="0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к Постано</w:t>
      </w:r>
      <w:r w:rsidR="0070697C">
        <w:rPr>
          <w:rFonts w:ascii="Arial" w:hAnsi="Arial" w:cs="Arial"/>
          <w:sz w:val="24"/>
          <w:szCs w:val="24"/>
        </w:rPr>
        <w:t xml:space="preserve">влению Администрации Новогородского </w:t>
      </w:r>
      <w:r w:rsidRPr="00AC1387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от 2</w:t>
      </w:r>
      <w:r w:rsidR="0070697C">
        <w:rPr>
          <w:rFonts w:ascii="Arial" w:hAnsi="Arial" w:cs="Arial"/>
          <w:sz w:val="24"/>
          <w:szCs w:val="24"/>
        </w:rPr>
        <w:t>0</w:t>
      </w:r>
      <w:r w:rsidRPr="00AC1387">
        <w:rPr>
          <w:rFonts w:ascii="Arial" w:hAnsi="Arial" w:cs="Arial"/>
          <w:sz w:val="24"/>
          <w:szCs w:val="24"/>
        </w:rPr>
        <w:t>.</w:t>
      </w:r>
      <w:r w:rsidR="0070697C">
        <w:rPr>
          <w:rFonts w:ascii="Arial" w:hAnsi="Arial" w:cs="Arial"/>
          <w:sz w:val="24"/>
          <w:szCs w:val="24"/>
        </w:rPr>
        <w:t>12.</w:t>
      </w:r>
      <w:r w:rsidRPr="00AC1387">
        <w:rPr>
          <w:rFonts w:ascii="Arial" w:hAnsi="Arial" w:cs="Arial"/>
          <w:sz w:val="24"/>
          <w:szCs w:val="24"/>
        </w:rPr>
        <w:t>2020 г. №</w:t>
      </w:r>
      <w:r w:rsidR="0070697C">
        <w:rPr>
          <w:rFonts w:ascii="Arial" w:hAnsi="Arial" w:cs="Arial"/>
          <w:sz w:val="24"/>
          <w:szCs w:val="24"/>
        </w:rPr>
        <w:t xml:space="preserve"> 60-п</w:t>
      </w:r>
    </w:p>
    <w:p w:rsidR="00A810B8" w:rsidRPr="00AC1387" w:rsidRDefault="00A810B8" w:rsidP="00AC13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</w:p>
    <w:p w:rsidR="00A810B8" w:rsidRPr="00AC1387" w:rsidRDefault="00A810B8" w:rsidP="00080B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C1387">
        <w:rPr>
          <w:rFonts w:ascii="Arial" w:hAnsi="Arial" w:cs="Arial"/>
          <w:sz w:val="28"/>
          <w:szCs w:val="28"/>
        </w:rPr>
        <w:t>ПОРЯДОК</w:t>
      </w:r>
    </w:p>
    <w:p w:rsidR="00A810B8" w:rsidRPr="00AC1387" w:rsidRDefault="00A810B8" w:rsidP="00080B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C1387">
        <w:rPr>
          <w:rFonts w:ascii="Arial" w:hAnsi="Arial" w:cs="Arial"/>
          <w:sz w:val="28"/>
          <w:szCs w:val="28"/>
        </w:rPr>
        <w:t>СОСТАВ</w:t>
      </w:r>
      <w:r w:rsidR="0070697C">
        <w:rPr>
          <w:rFonts w:ascii="Arial" w:hAnsi="Arial" w:cs="Arial"/>
          <w:sz w:val="28"/>
          <w:szCs w:val="28"/>
        </w:rPr>
        <w:t>ЛЕНИЯ ПРОЕКТА БЮДЖЕТА НОВОГОРОДСКОГО</w:t>
      </w:r>
      <w:r w:rsidRPr="00AC1387">
        <w:rPr>
          <w:rFonts w:ascii="Arial" w:hAnsi="Arial" w:cs="Arial"/>
          <w:sz w:val="28"/>
          <w:szCs w:val="28"/>
        </w:rPr>
        <w:t xml:space="preserve"> СЕЛЬСОВЕТА ИЛАНСКОГО РАЙОНА</w:t>
      </w:r>
      <w:r w:rsidRPr="00AC138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AC1387">
        <w:rPr>
          <w:rFonts w:ascii="Arial" w:hAnsi="Arial" w:cs="Arial"/>
          <w:sz w:val="28"/>
          <w:szCs w:val="28"/>
        </w:rPr>
        <w:t>НА ОЧЕРЕДНОЙ ФИНАНСОВЫЙ ГОД И ПЛАНОВЫЙ ПЕРИОД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C1387">
        <w:rPr>
          <w:rFonts w:ascii="Arial" w:hAnsi="Arial" w:cs="Arial"/>
          <w:b/>
          <w:sz w:val="28"/>
          <w:szCs w:val="28"/>
        </w:rPr>
        <w:t>I. Общие положения</w:t>
      </w:r>
    </w:p>
    <w:p w:rsidR="00A810B8" w:rsidRPr="00AC1387" w:rsidRDefault="00A810B8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1. Настоящий Порядок состав</w:t>
      </w:r>
      <w:r w:rsidR="0070697C">
        <w:rPr>
          <w:rFonts w:ascii="Arial" w:hAnsi="Arial" w:cs="Arial"/>
          <w:sz w:val="24"/>
          <w:szCs w:val="24"/>
        </w:rPr>
        <w:t>ления проекта бюджета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</w:t>
      </w:r>
      <w:r w:rsidR="0070697C">
        <w:rPr>
          <w:rFonts w:ascii="Arial" w:hAnsi="Arial" w:cs="Arial"/>
          <w:sz w:val="24"/>
          <w:szCs w:val="24"/>
        </w:rPr>
        <w:t>ления проекта бюджета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 (далее - Регламент).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2. Порядок утвержден в целях обеспечения системности бюджетного планирования, упорядочения работы по состав</w:t>
      </w:r>
      <w:r w:rsidR="0070697C">
        <w:rPr>
          <w:rFonts w:ascii="Arial" w:hAnsi="Arial" w:cs="Arial"/>
          <w:sz w:val="24"/>
          <w:szCs w:val="24"/>
        </w:rPr>
        <w:t>лению проекта бюджета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период, создания условий для обеспечения сбалансированности и устойчиво</w:t>
      </w:r>
      <w:r w:rsidR="0070697C">
        <w:rPr>
          <w:rFonts w:ascii="Arial" w:hAnsi="Arial" w:cs="Arial"/>
          <w:sz w:val="24"/>
          <w:szCs w:val="24"/>
        </w:rPr>
        <w:t>сти бюджетной системы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предсказуемости и преемственности бюджетной, налоговой политики, исполнения действующих и принимаемых обязатель</w:t>
      </w:r>
      <w:r w:rsidR="0070697C">
        <w:rPr>
          <w:rFonts w:ascii="Arial" w:hAnsi="Arial" w:cs="Arial"/>
          <w:sz w:val="24"/>
          <w:szCs w:val="24"/>
        </w:rPr>
        <w:t>ств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3. Разработка парам</w:t>
      </w:r>
      <w:r w:rsidR="0070697C">
        <w:rPr>
          <w:rFonts w:ascii="Arial" w:hAnsi="Arial" w:cs="Arial"/>
          <w:sz w:val="24"/>
          <w:szCs w:val="24"/>
        </w:rPr>
        <w:t>етров проекта бюджета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</w:t>
      </w:r>
    </w:p>
    <w:p w:rsidR="00A810B8" w:rsidRPr="00AC1387" w:rsidRDefault="00A810B8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осуществляется в соответствии с бюджетным законодательством Российской Федерации и основывается на:</w:t>
      </w:r>
    </w:p>
    <w:p w:rsidR="00A810B8" w:rsidRPr="00AC1387" w:rsidRDefault="00A810B8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ежегодном Послании Президента Российской Федерации Федеральному Собранию Российской Федерации;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основных направлениях бюджетной</w:t>
      </w:r>
      <w:r w:rsidR="0070697C">
        <w:rPr>
          <w:rFonts w:ascii="Arial" w:hAnsi="Arial" w:cs="Arial"/>
          <w:sz w:val="24"/>
          <w:szCs w:val="24"/>
        </w:rPr>
        <w:t xml:space="preserve"> и налоговой политики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на плановый период;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прогнозе социа</w:t>
      </w:r>
      <w:r w:rsidR="0070697C">
        <w:rPr>
          <w:rFonts w:ascii="Arial" w:hAnsi="Arial" w:cs="Arial"/>
          <w:sz w:val="24"/>
          <w:szCs w:val="24"/>
        </w:rPr>
        <w:t>льно-экономического развития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</w:t>
      </w:r>
    </w:p>
    <w:p w:rsidR="00A810B8" w:rsidRPr="00AC1387" w:rsidRDefault="00A810B8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на очередной финансовый год и плановый период;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мун</w:t>
      </w:r>
      <w:r w:rsidR="0070697C">
        <w:rPr>
          <w:rFonts w:ascii="Arial" w:hAnsi="Arial" w:cs="Arial"/>
          <w:sz w:val="24"/>
          <w:szCs w:val="24"/>
        </w:rPr>
        <w:t xml:space="preserve">иципальных программах Новогородского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810B8" w:rsidRPr="00AC1387" w:rsidRDefault="00A810B8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CC4E35">
      <w:pPr>
        <w:pStyle w:val="1"/>
        <w:ind w:left="0" w:right="0"/>
        <w:rPr>
          <w:rFonts w:ascii="Arial" w:hAnsi="Arial" w:cs="Arial"/>
          <w:b/>
          <w:szCs w:val="28"/>
        </w:rPr>
      </w:pPr>
      <w:r w:rsidRPr="00AC1387">
        <w:rPr>
          <w:rFonts w:ascii="Arial" w:hAnsi="Arial" w:cs="Arial"/>
          <w:b/>
          <w:szCs w:val="28"/>
        </w:rPr>
        <w:t>II. Состав</w:t>
      </w:r>
      <w:r w:rsidR="0070697C">
        <w:rPr>
          <w:rFonts w:ascii="Arial" w:hAnsi="Arial" w:cs="Arial"/>
          <w:b/>
          <w:szCs w:val="28"/>
        </w:rPr>
        <w:t>ление проекта бюджета Новогородского</w:t>
      </w:r>
      <w:r w:rsidRPr="00AC1387">
        <w:rPr>
          <w:rFonts w:ascii="Arial" w:hAnsi="Arial" w:cs="Arial"/>
          <w:b/>
          <w:szCs w:val="28"/>
        </w:rPr>
        <w:t xml:space="preserve"> сельсовета </w:t>
      </w:r>
    </w:p>
    <w:p w:rsidR="00A810B8" w:rsidRPr="00AC1387" w:rsidRDefault="00A810B8" w:rsidP="00CC4E35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C1387">
        <w:rPr>
          <w:rFonts w:ascii="Arial" w:hAnsi="Arial" w:cs="Arial"/>
          <w:b/>
          <w:sz w:val="28"/>
          <w:szCs w:val="28"/>
        </w:rPr>
        <w:t>Иланского района на очередной финансовый год и плановый период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8"/>
          <w:szCs w:val="28"/>
        </w:rPr>
      </w:pP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1. Состав</w:t>
      </w:r>
      <w:r w:rsidR="0070697C">
        <w:rPr>
          <w:rFonts w:ascii="Arial" w:hAnsi="Arial" w:cs="Arial"/>
          <w:sz w:val="24"/>
          <w:szCs w:val="24"/>
        </w:rPr>
        <w:t>ление проекта бюджета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</w:t>
      </w:r>
      <w:r w:rsidR="0070697C">
        <w:rPr>
          <w:rFonts w:ascii="Arial" w:hAnsi="Arial" w:cs="Arial"/>
          <w:sz w:val="24"/>
          <w:szCs w:val="24"/>
        </w:rPr>
        <w:t>период администрацией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в сроки, установленные Регламентом, согласно приложению 1 к Порядку.</w:t>
      </w:r>
    </w:p>
    <w:p w:rsidR="00A810B8" w:rsidRPr="00AC1387" w:rsidRDefault="0070697C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2.Администрация Новогородского</w:t>
      </w:r>
      <w:r w:rsidR="00A810B8" w:rsidRPr="00AC1387">
        <w:rPr>
          <w:rFonts w:ascii="Arial" w:hAnsi="Arial" w:cs="Arial"/>
          <w:sz w:val="24"/>
          <w:szCs w:val="24"/>
        </w:rPr>
        <w:t xml:space="preserve"> сельсовета Иланского района готовит: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lastRenderedPageBreak/>
        <w:tab/>
        <w:t xml:space="preserve">1) прогноз социально-экономического развития </w:t>
      </w:r>
      <w:r w:rsidR="0070697C">
        <w:rPr>
          <w:rFonts w:ascii="Arial" w:hAnsi="Arial" w:cs="Arial"/>
          <w:sz w:val="24"/>
          <w:szCs w:val="24"/>
        </w:rPr>
        <w:t xml:space="preserve"> 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</w:t>
      </w:r>
    </w:p>
    <w:p w:rsidR="00A810B8" w:rsidRPr="00AC1387" w:rsidRDefault="00A810B8" w:rsidP="00CC4E3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Иланского района с пояснительной запиской;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2) предварительные итоги социально-экономического развития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сельсовета Иланского района за истекший период текущего финансового года;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3) ожидаемые итоги социально-экономического развития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за текущий финансовый год;</w:t>
      </w:r>
    </w:p>
    <w:p w:rsidR="00A810B8" w:rsidRPr="00AC1387" w:rsidRDefault="00A810B8" w:rsidP="00CC4E35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4) перечень муниципальных программ, предлагаемых к финансированию за счет средств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в очередном финансовом году и плановом периоде, в разрезе подпрограмм, ответственных исполнителей, соисполнителей;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 xml:space="preserve">3. Администрация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готовит: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 xml:space="preserve"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Иланского района, в разрезе главных распорядителей и объемов финансирования;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>2) сводный перечень объектов социально-культурной сферы, подлежащих капитальному ремонту за счет средств бюджета наименование муниципального образования, в разрезе главных распорядителей и объемов финансирования.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AC1387">
        <w:rPr>
          <w:rFonts w:ascii="Arial" w:hAnsi="Arial" w:cs="Arial"/>
          <w:color w:val="000000"/>
          <w:sz w:val="24"/>
          <w:szCs w:val="24"/>
        </w:rPr>
        <w:tab/>
        <w:t xml:space="preserve">4. Администрация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готовит:</w:t>
      </w:r>
    </w:p>
    <w:p w:rsidR="00A810B8" w:rsidRPr="00AC1387" w:rsidRDefault="00A810B8" w:rsidP="00DF622B">
      <w:pPr>
        <w:pStyle w:val="1"/>
        <w:ind w:left="0" w:right="0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распределение прогнозируемого объема ассигнований Дорожного фонда </w:t>
      </w:r>
      <w:r w:rsidRPr="00AC1387">
        <w:rPr>
          <w:rFonts w:ascii="Arial" w:hAnsi="Arial" w:cs="Arial"/>
          <w:sz w:val="24"/>
          <w:szCs w:val="24"/>
        </w:rPr>
        <w:tab/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 по укрупненным направлениям расходов.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оценку ожидаемого поступления администрируемых налоговых и неналоговых доходов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за текущий финансовый год;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6. Главные распорядители бюджетных средств готовят: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оценку объема расходов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по главному распорядителю бюджетных средств на обеспечение исполнения публичных нормативных обязательств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 по видам выплат, установленных соответствующими муниципальными правовыми актами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2) оценку финансовых ресурсов, связанных с реализацией планов мероприятий по реорганизации неэффективных муниципальных учреждений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развитию предпринимательской и иной приносящей доход деятельности, повышению эффективности бюджетных расходов;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3) оценку ожидаемого исполнения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Pr="00AC1387">
        <w:rPr>
          <w:rFonts w:ascii="Arial" w:hAnsi="Arial" w:cs="Arial"/>
          <w:sz w:val="24"/>
          <w:szCs w:val="24"/>
        </w:rPr>
        <w:lastRenderedPageBreak/>
        <w:t>расходов бюджетов;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7) паспорта муниципальных программ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сельсовета Иланского района с учетом изменений, подлежащих внесению в установленном порядке в утвержденные муниципальные программы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и (или) муниципальных программ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включая информацию о финансовом обеспечении их реализации в рамках доведенных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AC1387">
        <w:rPr>
          <w:rFonts w:ascii="Arial" w:hAnsi="Arial" w:cs="Arial"/>
          <w:sz w:val="24"/>
          <w:szCs w:val="24"/>
        </w:rPr>
        <w:t>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A810B8" w:rsidRPr="00AC1387" w:rsidRDefault="00A810B8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8) ведомственные перечни муниципальных услуг и работ, оказываемых и выполняемых муниципальными учреждениями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7.</w:t>
      </w:r>
      <w:r w:rsidRPr="00AC1387">
        <w:rPr>
          <w:rFonts w:ascii="Arial" w:hAnsi="Arial" w:cs="Arial"/>
          <w:i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AC1387">
        <w:rPr>
          <w:rFonts w:ascii="Arial" w:hAnsi="Arial" w:cs="Arial"/>
          <w:i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осуществляет: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1) формирование основных параметров проекта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по форме согласно приложению 2 к Порядку;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2) разработку и актуализацию методики и порядка планирования бюджетных ассигнований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3) составление сводного перечня публичных нормативных обязательств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период;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A810B8" w:rsidRPr="00AC1387" w:rsidRDefault="00A810B8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6) разработку основных направлений бюджетной и налоговой политики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8. Прогноз доходов бюджета составляется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AC1387">
        <w:rPr>
          <w:rFonts w:ascii="Arial" w:hAnsi="Arial" w:cs="Arial"/>
          <w:sz w:val="24"/>
          <w:szCs w:val="24"/>
        </w:rPr>
        <w:t xml:space="preserve">на основе показателей прогноза социально-экономического развития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сельсовета Иланского района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</w:t>
      </w:r>
      <w:r w:rsidR="0070697C">
        <w:rPr>
          <w:rFonts w:ascii="Arial" w:hAnsi="Arial" w:cs="Arial"/>
          <w:sz w:val="24"/>
          <w:szCs w:val="24"/>
        </w:rPr>
        <w:lastRenderedPageBreak/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 устанавливающими неналоговые доходы, и методикой прогнозирования доходов бюджета </w:t>
      </w:r>
      <w:r w:rsidR="0070697C">
        <w:rPr>
          <w:rFonts w:ascii="Arial" w:hAnsi="Arial" w:cs="Arial"/>
          <w:sz w:val="24"/>
          <w:szCs w:val="24"/>
        </w:rPr>
        <w:t>Новогородского</w:t>
      </w:r>
      <w:r w:rsidR="0070697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района,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AC1387">
        <w:rPr>
          <w:rFonts w:ascii="Arial" w:hAnsi="Arial" w:cs="Arial"/>
          <w:sz w:val="24"/>
          <w:szCs w:val="24"/>
        </w:rPr>
        <w:t>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Безвозмездные поступления из бюджета Красноярского края включаются в прогноз доходов проекта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в соответствии с проектом закона о бюджете Красноярского края на очередной финансовый год и плановый период.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>сельсовета Иланского района, утверждаемой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AC1387">
        <w:rPr>
          <w:rFonts w:ascii="Arial" w:hAnsi="Arial" w:cs="Arial"/>
          <w:sz w:val="24"/>
          <w:szCs w:val="24"/>
        </w:rPr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9.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AC1387">
        <w:rPr>
          <w:rFonts w:ascii="Arial" w:hAnsi="Arial" w:cs="Arial"/>
          <w:sz w:val="24"/>
          <w:szCs w:val="24"/>
        </w:rPr>
        <w:t xml:space="preserve">в пределах установленных полномочий вправе запрашивать дополнительную информацию, необходимую при составлении проекта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>10.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AC1387">
        <w:rPr>
          <w:rFonts w:ascii="Arial" w:hAnsi="Arial" w:cs="Arial"/>
          <w:sz w:val="24"/>
          <w:szCs w:val="24"/>
        </w:rPr>
        <w:t xml:space="preserve"> на основе разработанных прогнозных показателей проекта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и представленных в соответствии с настоящим Порядком материалов составляет проект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ab/>
        <w:t xml:space="preserve">11. Проект бюджета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в форме проекта решения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="004A634A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сельского Совета депутатов Иланского района Красноярского края с документами и материалами в соответствии с П</w:t>
      </w:r>
      <w:r w:rsidR="004A634A">
        <w:rPr>
          <w:rFonts w:ascii="Arial" w:hAnsi="Arial" w:cs="Arial"/>
          <w:sz w:val="24"/>
          <w:szCs w:val="24"/>
        </w:rPr>
        <w:t xml:space="preserve">оложением о бюджетном процессе </w:t>
      </w:r>
      <w:r w:rsidRPr="00AC1387">
        <w:rPr>
          <w:rFonts w:ascii="Arial" w:hAnsi="Arial" w:cs="Arial"/>
          <w:sz w:val="24"/>
          <w:szCs w:val="24"/>
        </w:rPr>
        <w:t xml:space="preserve">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представляется </w:t>
      </w:r>
      <w:r w:rsidR="004A634A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="004A634A">
        <w:rPr>
          <w:rFonts w:ascii="Arial" w:hAnsi="Arial" w:cs="Arial"/>
          <w:color w:val="000000"/>
          <w:sz w:val="24"/>
          <w:szCs w:val="24"/>
        </w:rPr>
        <w:t>Новогородского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4A634A">
        <w:rPr>
          <w:rFonts w:ascii="Arial" w:hAnsi="Arial" w:cs="Arial"/>
          <w:color w:val="000000"/>
          <w:sz w:val="24"/>
          <w:szCs w:val="24"/>
        </w:rPr>
        <w:t>,</w:t>
      </w:r>
      <w:r w:rsidRPr="00AC13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главе администрации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для принятия решения о внесении указанного проекта на рассмотрение </w:t>
      </w:r>
      <w:r w:rsidR="004A634A">
        <w:rPr>
          <w:rFonts w:ascii="Arial" w:hAnsi="Arial" w:cs="Arial"/>
          <w:sz w:val="24"/>
          <w:szCs w:val="24"/>
        </w:rPr>
        <w:t>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сельского Совета депутатов.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8"/>
          <w:szCs w:val="28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A810B8" w:rsidRPr="00AC1387" w:rsidRDefault="00A810B8" w:rsidP="002E774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1 к Порядк</w:t>
      </w:r>
      <w:r w:rsidR="004A634A">
        <w:rPr>
          <w:rFonts w:ascii="Arial" w:hAnsi="Arial" w:cs="Arial"/>
          <w:sz w:val="24"/>
          <w:szCs w:val="24"/>
        </w:rPr>
        <w:t>у составления проекта Новогородского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 финансовый год и плановый период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8"/>
          <w:szCs w:val="28"/>
        </w:rPr>
      </w:pPr>
    </w:p>
    <w:p w:rsidR="00A810B8" w:rsidRPr="00916D6F" w:rsidRDefault="00A810B8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P115"/>
      <w:bookmarkEnd w:id="1"/>
      <w:r w:rsidRPr="00916D6F">
        <w:rPr>
          <w:rFonts w:ascii="Arial" w:hAnsi="Arial" w:cs="Arial"/>
          <w:b/>
          <w:sz w:val="24"/>
          <w:szCs w:val="24"/>
        </w:rPr>
        <w:t>РЕГЛАМЕНТ</w:t>
      </w:r>
    </w:p>
    <w:p w:rsidR="00A810B8" w:rsidRPr="00916D6F" w:rsidRDefault="00A810B8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16D6F">
        <w:rPr>
          <w:rFonts w:ascii="Arial" w:hAnsi="Arial" w:cs="Arial"/>
          <w:b/>
          <w:sz w:val="24"/>
          <w:szCs w:val="24"/>
        </w:rPr>
        <w:t>РАБОТЫ ПО СОСТАВЛЕНИЮ ПРОЕКТА БЮДЖЕТА</w:t>
      </w:r>
    </w:p>
    <w:p w:rsidR="00A810B8" w:rsidRPr="00916D6F" w:rsidRDefault="004A634A" w:rsidP="00080B2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НОВОГОРОДСКОГО</w:t>
      </w:r>
      <w:r w:rsidR="00A810B8" w:rsidRPr="00916D6F">
        <w:rPr>
          <w:rFonts w:ascii="Arial" w:hAnsi="Arial" w:cs="Arial"/>
          <w:b/>
          <w:sz w:val="24"/>
          <w:szCs w:val="24"/>
        </w:rPr>
        <w:t xml:space="preserve"> СЕЛЬСОВЕТА ИЛАНСКОГО РАЙОНА</w:t>
      </w:r>
      <w:r w:rsidR="00A810B8" w:rsidRPr="00916D6F">
        <w:rPr>
          <w:rFonts w:ascii="Arial" w:hAnsi="Arial" w:cs="Arial"/>
          <w:b/>
        </w:rPr>
        <w:t xml:space="preserve"> </w:t>
      </w:r>
      <w:r w:rsidR="00A810B8" w:rsidRPr="00916D6F">
        <w:rPr>
          <w:rFonts w:ascii="Arial" w:hAnsi="Arial" w:cs="Arial"/>
          <w:b/>
          <w:sz w:val="24"/>
          <w:szCs w:val="24"/>
        </w:rPr>
        <w:t>НА ОЧЕРЕДНОЙ ФИНАНСОВЫЙ ГОД И ПЛАНОВЫЙ ПЕРИОД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70"/>
        <w:gridCol w:w="4614"/>
        <w:gridCol w:w="13"/>
        <w:gridCol w:w="1099"/>
        <w:gridCol w:w="1200"/>
        <w:gridCol w:w="1798"/>
      </w:tblGrid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Мероприятия, материалы, документы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Основание (нормативный правовой акт)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Ответственный исполнитель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Срок представления</w:t>
            </w:r>
          </w:p>
        </w:tc>
      </w:tr>
      <w:tr w:rsidR="00A810B8" w:rsidRPr="00AC1387" w:rsidTr="00DC796E">
        <w:tc>
          <w:tcPr>
            <w:tcW w:w="9300" w:type="dxa"/>
            <w:gridSpan w:val="7"/>
          </w:tcPr>
          <w:p w:rsidR="00A810B8" w:rsidRPr="00AC1387" w:rsidRDefault="00A810B8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Разработка и составление документов и материалов, необходимых для</w:t>
            </w:r>
          </w:p>
          <w:p w:rsidR="00A810B8" w:rsidRPr="00AC1387" w:rsidRDefault="00A810B8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 формирования проекта бюджета на очередной финансовый год и плановый период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617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Прогноз социально-экономического развития</w:t>
            </w:r>
            <w:r w:rsidRPr="00AC13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с пояснительной запиской.</w:t>
            </w:r>
          </w:p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Предварительные итоги социально-экономического развития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истекший период текущего финансового года и ожидаемые итоги социально-экономического развития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за текущий финансовый год</w:t>
            </w:r>
          </w:p>
        </w:tc>
        <w:tc>
          <w:tcPr>
            <w:tcW w:w="1113" w:type="dxa"/>
            <w:gridSpan w:val="2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3 октября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617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13" w:type="dxa"/>
            <w:gridSpan w:val="2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распределители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AC1387">
              <w:rPr>
                <w:rFonts w:ascii="Arial" w:hAnsi="Arial" w:cs="Arial"/>
                <w:color w:val="000000"/>
                <w:szCs w:val="22"/>
              </w:rPr>
              <w:t>3.</w:t>
            </w:r>
          </w:p>
        </w:tc>
        <w:tc>
          <w:tcPr>
            <w:tcW w:w="4617" w:type="dxa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Подготовка проекта постановления администрации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сельсовета Иланского района об основных направлениях бюджетной и налоговой политики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</w:t>
            </w:r>
          </w:p>
        </w:tc>
        <w:tc>
          <w:tcPr>
            <w:tcW w:w="1113" w:type="dxa"/>
            <w:gridSpan w:val="2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10 сентября</w:t>
            </w:r>
          </w:p>
        </w:tc>
      </w:tr>
      <w:tr w:rsidR="00A810B8" w:rsidRPr="00AC1387" w:rsidTr="00C60D08">
        <w:tc>
          <w:tcPr>
            <w:tcW w:w="570" w:type="dxa"/>
            <w:gridSpan w:val="2"/>
            <w:vMerge w:val="restart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617" w:type="dxa"/>
          </w:tcPr>
          <w:p w:rsidR="00A810B8" w:rsidRPr="00AC1387" w:rsidRDefault="00A810B8" w:rsidP="004A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 xml:space="preserve">Перечень муниципальных программ, </w:t>
            </w:r>
            <w:r w:rsidRPr="00AC1387">
              <w:rPr>
                <w:rFonts w:ascii="Arial" w:hAnsi="Arial" w:cs="Arial"/>
              </w:rPr>
              <w:lastRenderedPageBreak/>
              <w:t xml:space="preserve">предлагаемых к финансированию за счет средств бюджета </w:t>
            </w:r>
            <w:r w:rsidR="004A634A">
              <w:rPr>
                <w:rFonts w:ascii="Arial" w:hAnsi="Arial" w:cs="Arial"/>
              </w:rPr>
              <w:t>Новогородского</w:t>
            </w:r>
            <w:r w:rsidR="004A634A" w:rsidRPr="00AC1387">
              <w:rPr>
                <w:rFonts w:ascii="Arial" w:hAnsi="Arial" w:cs="Arial"/>
              </w:rPr>
              <w:t xml:space="preserve"> </w:t>
            </w:r>
            <w:r w:rsidRPr="00AC1387">
              <w:rPr>
                <w:rFonts w:ascii="Arial" w:hAnsi="Arial" w:cs="Arial"/>
              </w:rPr>
              <w:t xml:space="preserve"> сельсовета Иланского района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13" w:type="dxa"/>
            <w:gridSpan w:val="2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 xml:space="preserve">Ст. 179, </w:t>
            </w:r>
            <w:r w:rsidRPr="00AC1387">
              <w:rPr>
                <w:rFonts w:ascii="Arial" w:hAnsi="Arial" w:cs="Arial"/>
                <w:szCs w:val="22"/>
              </w:rPr>
              <w:lastRenderedPageBreak/>
              <w:t>179.3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Админист</w:t>
            </w:r>
            <w:r w:rsidRPr="00AC1387">
              <w:rPr>
                <w:rFonts w:ascii="Arial" w:hAnsi="Arial" w:cs="Arial"/>
                <w:szCs w:val="22"/>
              </w:rPr>
              <w:lastRenderedPageBreak/>
              <w:t>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до 1 октября</w:t>
            </w:r>
          </w:p>
        </w:tc>
      </w:tr>
      <w:tr w:rsidR="00A810B8" w:rsidRPr="00AC1387" w:rsidTr="00C60D08">
        <w:tc>
          <w:tcPr>
            <w:tcW w:w="570" w:type="dxa"/>
            <w:gridSpan w:val="2"/>
            <w:vMerge/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A810B8" w:rsidRPr="00AC1387" w:rsidRDefault="00A810B8" w:rsidP="004A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 xml:space="preserve">Паспорта муниципальных программ </w:t>
            </w:r>
            <w:r w:rsidR="004A634A">
              <w:rPr>
                <w:rFonts w:ascii="Arial" w:hAnsi="Arial" w:cs="Arial"/>
              </w:rPr>
              <w:t>Новогородского</w:t>
            </w:r>
            <w:r w:rsidR="004A634A" w:rsidRPr="00AC1387">
              <w:rPr>
                <w:rFonts w:ascii="Arial" w:hAnsi="Arial" w:cs="Arial"/>
              </w:rPr>
              <w:t xml:space="preserve"> </w:t>
            </w:r>
            <w:r w:rsidRPr="00AC1387">
              <w:rPr>
                <w:rFonts w:ascii="Arial" w:hAnsi="Arial" w:cs="Arial"/>
              </w:rPr>
              <w:t xml:space="preserve"> сельсовета Иланского района с учетом изменений, подлежащих внесению в установленном порядке в утвержденные муниципальные программы, и (или) муниципальных программ </w:t>
            </w:r>
            <w:r w:rsidR="004A634A">
              <w:rPr>
                <w:rFonts w:ascii="Arial" w:hAnsi="Arial" w:cs="Arial"/>
              </w:rPr>
              <w:t>Новогородского</w:t>
            </w:r>
            <w:r w:rsidR="004A634A" w:rsidRPr="00AC1387">
              <w:rPr>
                <w:rFonts w:ascii="Arial" w:hAnsi="Arial" w:cs="Arial"/>
              </w:rPr>
              <w:t xml:space="preserve"> </w:t>
            </w:r>
            <w:r w:rsidRPr="00AC1387">
              <w:rPr>
                <w:rFonts w:ascii="Arial" w:hAnsi="Arial" w:cs="Arial"/>
              </w:rPr>
              <w:t xml:space="preserve"> сельсовета Иланского района,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13" w:type="dxa"/>
            <w:gridSpan w:val="2"/>
          </w:tcPr>
          <w:p w:rsidR="00A810B8" w:rsidRPr="00AC1387" w:rsidRDefault="001C7AAC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9" w:history="1">
              <w:r w:rsidR="00A810B8" w:rsidRPr="00AC1387">
                <w:rPr>
                  <w:rFonts w:ascii="Arial" w:hAnsi="Arial" w:cs="Arial"/>
                  <w:szCs w:val="22"/>
                </w:rPr>
                <w:t>Ст. 184.2</w:t>
              </w:r>
            </w:hyperlink>
            <w:r w:rsidR="00A810B8" w:rsidRPr="00AC1387">
              <w:rPr>
                <w:rFonts w:ascii="Arial" w:hAnsi="Arial" w:cs="Arial"/>
                <w:szCs w:val="22"/>
              </w:rPr>
              <w:t xml:space="preserve">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A810B8" w:rsidRPr="00AC1387" w:rsidTr="00C60D08">
        <w:tc>
          <w:tcPr>
            <w:tcW w:w="570" w:type="dxa"/>
            <w:gridSpan w:val="2"/>
            <w:vMerge w:val="restart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617" w:type="dxa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Перечень публичных нормативных обязательств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13" w:type="dxa"/>
            <w:gridSpan w:val="2"/>
            <w:vMerge w:val="restart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184.1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25 сентября</w:t>
            </w:r>
          </w:p>
        </w:tc>
      </w:tr>
      <w:tr w:rsidR="00A810B8" w:rsidRPr="00AC1387" w:rsidTr="00C60D08">
        <w:tblPrEx>
          <w:tblBorders>
            <w:insideH w:val="none" w:sz="0" w:space="0" w:color="auto"/>
          </w:tblBorders>
        </w:tblPrEx>
        <w:tc>
          <w:tcPr>
            <w:tcW w:w="570" w:type="dxa"/>
            <w:gridSpan w:val="2"/>
            <w:vMerge/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Составление сводного перечня публичных нормативных обязательств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>сельсовета Иланского района на очередной финансовый год и плановый период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A810B8" w:rsidRPr="00AC1387" w:rsidRDefault="00A810B8" w:rsidP="0006405B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28 сентября</w:t>
            </w: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6405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A810B8" w:rsidRPr="00AC1387" w:rsidTr="00C60D08">
        <w:tc>
          <w:tcPr>
            <w:tcW w:w="570" w:type="dxa"/>
            <w:gridSpan w:val="2"/>
            <w:vMerge/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13" w:type="dxa"/>
            <w:gridSpan w:val="2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617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13" w:type="dxa"/>
            <w:gridSpan w:val="2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174.2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сентября</w:t>
            </w:r>
          </w:p>
        </w:tc>
      </w:tr>
      <w:tr w:rsidR="00A810B8" w:rsidRPr="00AC1387" w:rsidTr="00DC796E">
        <w:tc>
          <w:tcPr>
            <w:tcW w:w="9300" w:type="dxa"/>
            <w:gridSpan w:val="7"/>
          </w:tcPr>
          <w:p w:rsidR="00A810B8" w:rsidRPr="00AC1387" w:rsidRDefault="00A810B8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Прогноз поступлений налоговых и неналоговых доходов и источников внутреннего финансирования дефицита бюджета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160.1, 160.2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Главные администраторы (администраторы) доходов и источников внутреннего финансирования </w:t>
            </w:r>
            <w:r w:rsidRPr="00AC1387">
              <w:rPr>
                <w:rFonts w:ascii="Arial" w:hAnsi="Arial" w:cs="Arial"/>
                <w:szCs w:val="22"/>
              </w:rPr>
              <w:lastRenderedPageBreak/>
              <w:t>дефицита бюджета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до 1 сентября - предварительный прогноз, до 1 октября - уточненный прогноз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8.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64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 с главными администраторами (администраторами) доходов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</w:tr>
      <w:tr w:rsidR="00A810B8" w:rsidRPr="00AC1387" w:rsidTr="00C60D08">
        <w:tc>
          <w:tcPr>
            <w:tcW w:w="57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при поступлении данных от главных распорядителей средств краевого бюджета РК</w:t>
            </w:r>
          </w:p>
        </w:tc>
      </w:tr>
      <w:tr w:rsidR="00A810B8" w:rsidRPr="00AC1387" w:rsidTr="00DC796E">
        <w:tc>
          <w:tcPr>
            <w:tcW w:w="9300" w:type="dxa"/>
            <w:gridSpan w:val="7"/>
          </w:tcPr>
          <w:p w:rsidR="00A810B8" w:rsidRPr="00AC1387" w:rsidRDefault="00A810B8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расходной части бюджета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Оценка финансовых ресурсов, связанных с реализацией планов мероприятий по реорганизации неэффективных муниципальных учреждений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>сельсовета Иланского района,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распределители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15 сентября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15 сентября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 xml:space="preserve">Ведомственные перечни муниципальных услуг и работ, оказываемых и выполняемых муниципальными учреждениями </w:t>
            </w:r>
            <w:r w:rsidR="004A634A">
              <w:rPr>
                <w:rFonts w:ascii="Arial" w:hAnsi="Arial" w:cs="Arial"/>
              </w:rPr>
              <w:t>Новогородского</w:t>
            </w:r>
            <w:r w:rsidR="004A634A" w:rsidRPr="00AC1387">
              <w:rPr>
                <w:rFonts w:ascii="Arial" w:hAnsi="Arial" w:cs="Arial"/>
              </w:rPr>
              <w:t xml:space="preserve"> </w:t>
            </w:r>
            <w:r w:rsidRPr="00AC1387">
              <w:rPr>
                <w:rFonts w:ascii="Arial" w:hAnsi="Arial" w:cs="Arial"/>
              </w:rPr>
              <w:t xml:space="preserve"> сельсовета Иланского района,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</w:t>
            </w:r>
            <w:r w:rsidRPr="00AC1387">
              <w:rPr>
                <w:rFonts w:ascii="Arial" w:hAnsi="Arial" w:cs="Arial"/>
              </w:rPr>
              <w:lastRenderedPageBreak/>
              <w:t>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00" w:type="dxa"/>
          </w:tcPr>
          <w:p w:rsidR="00A810B8" w:rsidRPr="00AC1387" w:rsidRDefault="001C7AAC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0" w:history="1">
              <w:r w:rsidR="00A810B8" w:rsidRPr="00AC1387">
                <w:rPr>
                  <w:rFonts w:ascii="Arial" w:hAnsi="Arial" w:cs="Arial"/>
                  <w:szCs w:val="22"/>
                </w:rPr>
                <w:t>Ст. 158</w:t>
              </w:r>
            </w:hyperlink>
            <w:r w:rsidR="00A810B8" w:rsidRPr="00AC1387">
              <w:rPr>
                <w:rFonts w:ascii="Arial" w:hAnsi="Arial" w:cs="Arial"/>
                <w:szCs w:val="22"/>
              </w:rPr>
              <w:t xml:space="preserve">, </w:t>
            </w:r>
            <w:hyperlink r:id="rId11" w:history="1">
              <w:r w:rsidR="00A810B8" w:rsidRPr="00AC1387">
                <w:rPr>
                  <w:rFonts w:ascii="Arial" w:hAnsi="Arial" w:cs="Arial"/>
                  <w:szCs w:val="22"/>
                </w:rPr>
                <w:t>174.2</w:t>
              </w:r>
            </w:hyperlink>
            <w:r w:rsidR="00A810B8" w:rsidRPr="00AC1387">
              <w:rPr>
                <w:rFonts w:ascii="Arial" w:hAnsi="Arial" w:cs="Arial"/>
                <w:szCs w:val="22"/>
              </w:rPr>
              <w:t xml:space="preserve">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 (на этапе планирования)</w:t>
            </w: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Главные распорядители бюджетны</w:t>
            </w:r>
            <w:r w:rsidRPr="00AC1387">
              <w:rPr>
                <w:rFonts w:ascii="Arial" w:hAnsi="Arial" w:cs="Arial"/>
              </w:rPr>
              <w:lastRenderedPageBreak/>
              <w:t>х средств</w:t>
            </w: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до 15 сентября</w:t>
            </w: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</w:p>
          <w:p w:rsidR="00A810B8" w:rsidRPr="00AC1387" w:rsidRDefault="00A810B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1387">
              <w:rPr>
                <w:rFonts w:ascii="Arial" w:hAnsi="Arial" w:cs="Arial"/>
              </w:rPr>
              <w:t>до 1 октября</w:t>
            </w:r>
          </w:p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13.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Оценка ожидаемого исполнения бюджета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  <w:vMerge w:val="restart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района, в разрезе главных распорядителей и объемов финансирования</w:t>
            </w:r>
          </w:p>
        </w:tc>
        <w:tc>
          <w:tcPr>
            <w:tcW w:w="1100" w:type="dxa"/>
            <w:vMerge w:val="restart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 w:val="restart"/>
          </w:tcPr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A810B8" w:rsidRPr="00AC1387" w:rsidRDefault="00A810B8" w:rsidP="009368B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октября</w:t>
            </w:r>
          </w:p>
        </w:tc>
      </w:tr>
      <w:tr w:rsidR="00A810B8" w:rsidRPr="00AC1387" w:rsidTr="00C60D08">
        <w:tblPrEx>
          <w:tblBorders>
            <w:insideH w:val="none" w:sz="0" w:space="0" w:color="auto"/>
          </w:tblBorders>
        </w:tblPrEx>
        <w:trPr>
          <w:gridBefore w:val="1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Сводный перечень объектов социально-культурной сферы, подлежащих капитальному ремонту за счет средств бюджета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района, в разрезе главных распорядителей и объемов финансирования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  <w:vMerge/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Распределение прогнозируемого объема ассигнований Дорожного фонда МО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 по укрупненным направлениям расходов</w:t>
            </w:r>
          </w:p>
        </w:tc>
        <w:tc>
          <w:tcPr>
            <w:tcW w:w="1100" w:type="dxa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10 октября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Перечень полномочий, передаваемых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5 октября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16.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4A634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Разработка основных параметров проекта бюджета </w:t>
            </w:r>
            <w:r w:rsidR="004A634A">
              <w:rPr>
                <w:rFonts w:ascii="Arial" w:hAnsi="Arial" w:cs="Arial"/>
                <w:szCs w:val="22"/>
              </w:rPr>
              <w:t>Новогородского</w:t>
            </w:r>
            <w:r w:rsidR="004A634A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17 октября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Доведение информации до главных </w:t>
            </w:r>
            <w:r w:rsidRPr="00AC1387">
              <w:rPr>
                <w:rFonts w:ascii="Arial" w:hAnsi="Arial" w:cs="Arial"/>
                <w:szCs w:val="22"/>
              </w:rPr>
              <w:lastRenderedPageBreak/>
              <w:t>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</w:t>
            </w:r>
            <w:r w:rsidRPr="00AC1387">
              <w:rPr>
                <w:rFonts w:ascii="Arial" w:hAnsi="Arial" w:cs="Arial"/>
                <w:szCs w:val="22"/>
              </w:rPr>
              <w:lastRenderedPageBreak/>
              <w:t>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до 20 октября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  <w:vMerge w:val="restart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lastRenderedPageBreak/>
              <w:t>18.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00" w:type="dxa"/>
            <w:vMerge w:val="restart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158, 174.2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  <w:vMerge/>
          </w:tcPr>
          <w:p w:rsidR="00A810B8" w:rsidRPr="00AC1387" w:rsidRDefault="00A810B8" w:rsidP="00080B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администрацией</w:t>
            </w:r>
          </w:p>
        </w:tc>
        <w:tc>
          <w:tcPr>
            <w:tcW w:w="1100" w:type="dxa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Главные распорядители бюджетных средств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до 1 ноября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9300" w:type="dxa"/>
            <w:gridSpan w:val="6"/>
          </w:tcPr>
          <w:p w:rsidR="00A810B8" w:rsidRPr="00AC1387" w:rsidRDefault="00A810B8" w:rsidP="00080B2C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20.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3E41C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Представление проекта бюджета </w:t>
            </w:r>
            <w:r w:rsidR="003E41CC">
              <w:rPr>
                <w:rFonts w:ascii="Arial" w:hAnsi="Arial" w:cs="Arial"/>
                <w:szCs w:val="22"/>
              </w:rPr>
              <w:t>Новогородского</w:t>
            </w:r>
            <w:r w:rsidR="003E41CC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Администрация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ноябрь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21.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в соответствии с порядком организации и проведения публичных слушаний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22.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3E41C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Направление проекта решения о бюджете </w:t>
            </w:r>
            <w:r w:rsidR="003E41CC">
              <w:rPr>
                <w:rFonts w:ascii="Arial" w:hAnsi="Arial" w:cs="Arial"/>
                <w:szCs w:val="22"/>
              </w:rPr>
              <w:t>Новогородского</w:t>
            </w:r>
            <w:r w:rsidR="003E41CC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 сельсовета Иланского района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не позднее 15 ноября</w:t>
            </w:r>
          </w:p>
        </w:tc>
      </w:tr>
      <w:tr w:rsidR="00A810B8" w:rsidRPr="00AC1387" w:rsidTr="00C60D08">
        <w:trPr>
          <w:gridBefore w:val="1"/>
        </w:trPr>
        <w:tc>
          <w:tcPr>
            <w:tcW w:w="570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23.</w:t>
            </w:r>
          </w:p>
        </w:tc>
        <w:tc>
          <w:tcPr>
            <w:tcW w:w="4630" w:type="dxa"/>
            <w:gridSpan w:val="2"/>
          </w:tcPr>
          <w:p w:rsidR="00A810B8" w:rsidRPr="00AC1387" w:rsidRDefault="00A810B8" w:rsidP="003E41C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Внесение проекта решения о бюджете </w:t>
            </w:r>
            <w:r w:rsidR="003E41CC">
              <w:rPr>
                <w:rFonts w:ascii="Arial" w:hAnsi="Arial" w:cs="Arial"/>
                <w:szCs w:val="22"/>
              </w:rPr>
              <w:t>Новогородского</w:t>
            </w:r>
            <w:r w:rsidR="003E41CC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 xml:space="preserve">сельсовета Иланского района на очередной финансовый год и плановый период на рассмотрение </w:t>
            </w:r>
            <w:r w:rsidR="003E41CC">
              <w:rPr>
                <w:rFonts w:ascii="Arial" w:hAnsi="Arial" w:cs="Arial"/>
                <w:szCs w:val="22"/>
              </w:rPr>
              <w:t>Новогородского</w:t>
            </w:r>
            <w:r w:rsidR="003E41CC" w:rsidRPr="00AC1387">
              <w:rPr>
                <w:rFonts w:ascii="Arial" w:hAnsi="Arial" w:cs="Arial"/>
                <w:szCs w:val="22"/>
              </w:rPr>
              <w:t xml:space="preserve"> </w:t>
            </w:r>
            <w:r w:rsidRPr="00AC1387">
              <w:rPr>
                <w:rFonts w:ascii="Arial" w:hAnsi="Arial" w:cs="Arial"/>
                <w:szCs w:val="22"/>
              </w:rPr>
              <w:t>сельского Совета депутатов с документами и материалами</w:t>
            </w:r>
          </w:p>
        </w:tc>
        <w:tc>
          <w:tcPr>
            <w:tcW w:w="1100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Ст. 185 Бюджетного кодекса</w:t>
            </w:r>
          </w:p>
        </w:tc>
        <w:tc>
          <w:tcPr>
            <w:tcW w:w="120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 xml:space="preserve">Администрация </w:t>
            </w:r>
          </w:p>
        </w:tc>
        <w:tc>
          <w:tcPr>
            <w:tcW w:w="1799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1387">
              <w:rPr>
                <w:rFonts w:ascii="Arial" w:hAnsi="Arial" w:cs="Arial"/>
                <w:szCs w:val="22"/>
              </w:rPr>
              <w:t>не позднее 15 ноября</w:t>
            </w:r>
          </w:p>
        </w:tc>
      </w:tr>
    </w:tbl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10B8" w:rsidRPr="00AC1387" w:rsidRDefault="00A810B8" w:rsidP="00B77E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Приложение 2</w:t>
      </w:r>
    </w:p>
    <w:p w:rsidR="00A810B8" w:rsidRPr="00AC1387" w:rsidRDefault="00A810B8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к Порядку составления проекта бюджета</w:t>
      </w:r>
    </w:p>
    <w:p w:rsidR="00A810B8" w:rsidRPr="00AC1387" w:rsidRDefault="003E41CC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Новогородского</w:t>
      </w:r>
      <w:r w:rsidRPr="00AC1387">
        <w:rPr>
          <w:rFonts w:ascii="Arial" w:hAnsi="Arial" w:cs="Arial"/>
          <w:sz w:val="24"/>
          <w:szCs w:val="24"/>
        </w:rPr>
        <w:t xml:space="preserve"> </w:t>
      </w:r>
      <w:r w:rsidR="00A810B8" w:rsidRPr="00AC1387">
        <w:rPr>
          <w:rFonts w:ascii="Arial" w:hAnsi="Arial" w:cs="Arial"/>
          <w:sz w:val="24"/>
          <w:szCs w:val="24"/>
        </w:rPr>
        <w:t xml:space="preserve"> сельсовета Иланского района </w:t>
      </w:r>
    </w:p>
    <w:p w:rsidR="00A810B8" w:rsidRPr="00AC1387" w:rsidRDefault="00A810B8" w:rsidP="00B77EE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22"/>
      <w:bookmarkEnd w:id="2"/>
      <w:r w:rsidRPr="00AC1387">
        <w:rPr>
          <w:rFonts w:ascii="Arial" w:hAnsi="Arial" w:cs="Arial"/>
          <w:sz w:val="24"/>
          <w:szCs w:val="24"/>
        </w:rPr>
        <w:t>ОСНОВНЫЕ ПАРАМЕТРЫ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 xml:space="preserve">ПРОЕКТА БЮДЖЕТА </w:t>
      </w:r>
      <w:r w:rsidR="003E41CC">
        <w:rPr>
          <w:rFonts w:ascii="Arial" w:hAnsi="Arial" w:cs="Arial"/>
          <w:sz w:val="24"/>
          <w:szCs w:val="24"/>
        </w:rPr>
        <w:t xml:space="preserve">НОВОГОРОДСКОГО </w:t>
      </w:r>
      <w:r w:rsidRPr="00AC1387">
        <w:rPr>
          <w:rFonts w:ascii="Arial" w:hAnsi="Arial" w:cs="Arial"/>
          <w:sz w:val="24"/>
          <w:szCs w:val="24"/>
        </w:rPr>
        <w:t>СЕЛЬСОВЕТА ИЛАНСКОГО РАЙОНА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A810B8" w:rsidRPr="00AC1387" w:rsidTr="00DC4A37">
        <w:tc>
          <w:tcPr>
            <w:tcW w:w="6009" w:type="dxa"/>
            <w:vMerge w:val="restart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Сумма, тыс. рублей:</w:t>
            </w:r>
          </w:p>
        </w:tc>
      </w:tr>
      <w:tr w:rsidR="00A810B8" w:rsidRPr="00AC1387" w:rsidTr="00DC4A37">
        <w:tc>
          <w:tcPr>
            <w:tcW w:w="6009" w:type="dxa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ПРОФИЦИТ (+)/ДЕФИЦИТ (-)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0B8" w:rsidRPr="00AC1387" w:rsidTr="00DC4A37">
        <w:tc>
          <w:tcPr>
            <w:tcW w:w="6009" w:type="dxa"/>
          </w:tcPr>
          <w:p w:rsidR="00A810B8" w:rsidRPr="00AC1387" w:rsidRDefault="00A810B8" w:rsidP="00080B2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0B8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3E41CC" w:rsidRPr="00AC1387" w:rsidRDefault="003E41CC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СПРАВОЧНО:</w:t>
      </w:r>
    </w:p>
    <w:p w:rsidR="00A810B8" w:rsidRPr="00AC1387" w:rsidRDefault="00A810B8" w:rsidP="00080B2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Расходы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 xml:space="preserve">проекта бюджета </w:t>
      </w:r>
      <w:r w:rsidR="003E41CC">
        <w:rPr>
          <w:rFonts w:ascii="Arial" w:hAnsi="Arial" w:cs="Arial"/>
          <w:szCs w:val="22"/>
        </w:rPr>
        <w:t>Новогородского</w:t>
      </w:r>
      <w:r w:rsidR="003E41CC" w:rsidRPr="00AC1387">
        <w:rPr>
          <w:rFonts w:ascii="Arial" w:hAnsi="Arial" w:cs="Arial"/>
          <w:sz w:val="24"/>
          <w:szCs w:val="24"/>
        </w:rPr>
        <w:t xml:space="preserve"> </w:t>
      </w:r>
      <w:r w:rsidRPr="00AC1387">
        <w:rPr>
          <w:rFonts w:ascii="Arial" w:hAnsi="Arial" w:cs="Arial"/>
          <w:sz w:val="24"/>
          <w:szCs w:val="24"/>
        </w:rPr>
        <w:t xml:space="preserve"> сельсовета Иланского района на очередной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финансовый год и плановый период по муниципальным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программам, подпрограммам муниципальных программ,</w:t>
      </w:r>
    </w:p>
    <w:p w:rsidR="00A810B8" w:rsidRPr="00AC1387" w:rsidRDefault="00A810B8" w:rsidP="00080B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1387">
        <w:rPr>
          <w:rFonts w:ascii="Arial" w:hAnsi="Arial" w:cs="Arial"/>
          <w:sz w:val="24"/>
          <w:szCs w:val="24"/>
        </w:rPr>
        <w:t>непрограммным направлениям деятельности</w:t>
      </w:r>
    </w:p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A810B8" w:rsidRPr="00AC1387" w:rsidTr="00DC4A37">
        <w:tc>
          <w:tcPr>
            <w:tcW w:w="6009" w:type="dxa"/>
            <w:vMerge w:val="restart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Сумма, тыс. рублей:</w:t>
            </w:r>
          </w:p>
        </w:tc>
      </w:tr>
      <w:tr w:rsidR="00A810B8" w:rsidRPr="00AC1387" w:rsidTr="00DC4A37">
        <w:tc>
          <w:tcPr>
            <w:tcW w:w="6009" w:type="dxa"/>
            <w:vMerge/>
          </w:tcPr>
          <w:p w:rsidR="00A810B8" w:rsidRPr="00AC1387" w:rsidRDefault="00A810B8" w:rsidP="00080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A810B8" w:rsidRPr="00AC1387" w:rsidRDefault="00A810B8" w:rsidP="00080B2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387">
              <w:rPr>
                <w:rFonts w:ascii="Arial" w:hAnsi="Arial" w:cs="Arial"/>
                <w:sz w:val="24"/>
                <w:szCs w:val="24"/>
              </w:rPr>
              <w:t>____ год</w:t>
            </w:r>
          </w:p>
        </w:tc>
      </w:tr>
    </w:tbl>
    <w:p w:rsidR="00A810B8" w:rsidRPr="00AC1387" w:rsidRDefault="00A810B8" w:rsidP="00080B2C">
      <w:pPr>
        <w:pStyle w:val="ConsPlusNormal"/>
        <w:rPr>
          <w:rFonts w:ascii="Arial" w:hAnsi="Arial" w:cs="Arial"/>
          <w:sz w:val="24"/>
          <w:szCs w:val="24"/>
        </w:rPr>
      </w:pPr>
    </w:p>
    <w:p w:rsidR="00A810B8" w:rsidRPr="00AC1387" w:rsidRDefault="00A810B8" w:rsidP="00080B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810B8" w:rsidRPr="00AC1387" w:rsidSect="007A42C3">
      <w:footerReference w:type="first" r:id="rId12"/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5D" w:rsidRDefault="00B9515D" w:rsidP="00EC6E78">
      <w:pPr>
        <w:spacing w:after="0" w:line="240" w:lineRule="auto"/>
      </w:pPr>
      <w:r>
        <w:separator/>
      </w:r>
    </w:p>
  </w:endnote>
  <w:endnote w:type="continuationSeparator" w:id="1">
    <w:p w:rsidR="00B9515D" w:rsidRDefault="00B9515D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B8" w:rsidRDefault="00A810B8">
    <w:pPr>
      <w:pStyle w:val="aa"/>
    </w:pPr>
  </w:p>
  <w:p w:rsidR="00A810B8" w:rsidRDefault="00A810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5D" w:rsidRDefault="00B9515D" w:rsidP="00EC6E78">
      <w:pPr>
        <w:spacing w:after="0" w:line="240" w:lineRule="auto"/>
      </w:pPr>
      <w:r>
        <w:separator/>
      </w:r>
    </w:p>
  </w:footnote>
  <w:footnote w:type="continuationSeparator" w:id="1">
    <w:p w:rsidR="00B9515D" w:rsidRDefault="00B9515D" w:rsidP="00EC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8A1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6E7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9E0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309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2F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0B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C3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2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02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4F"/>
    <w:rsid w:val="00004E91"/>
    <w:rsid w:val="000162D1"/>
    <w:rsid w:val="0003723C"/>
    <w:rsid w:val="0006405B"/>
    <w:rsid w:val="00077DD0"/>
    <w:rsid w:val="00080B2C"/>
    <w:rsid w:val="00095051"/>
    <w:rsid w:val="000B4A3C"/>
    <w:rsid w:val="000C709E"/>
    <w:rsid w:val="00167F49"/>
    <w:rsid w:val="001C7AAC"/>
    <w:rsid w:val="00202EA2"/>
    <w:rsid w:val="00250002"/>
    <w:rsid w:val="00270F33"/>
    <w:rsid w:val="0028647A"/>
    <w:rsid w:val="002B477B"/>
    <w:rsid w:val="002D72D0"/>
    <w:rsid w:val="002E7744"/>
    <w:rsid w:val="002F19B0"/>
    <w:rsid w:val="002F61BA"/>
    <w:rsid w:val="002F7364"/>
    <w:rsid w:val="0034530C"/>
    <w:rsid w:val="003B5C12"/>
    <w:rsid w:val="003C074F"/>
    <w:rsid w:val="003E41CC"/>
    <w:rsid w:val="00412A7A"/>
    <w:rsid w:val="00413586"/>
    <w:rsid w:val="004A634A"/>
    <w:rsid w:val="004B28EC"/>
    <w:rsid w:val="004E05B3"/>
    <w:rsid w:val="00532353"/>
    <w:rsid w:val="005463D7"/>
    <w:rsid w:val="00551FA2"/>
    <w:rsid w:val="00583E1D"/>
    <w:rsid w:val="006821BD"/>
    <w:rsid w:val="0069794A"/>
    <w:rsid w:val="006A40C9"/>
    <w:rsid w:val="006D5D53"/>
    <w:rsid w:val="0070697C"/>
    <w:rsid w:val="00710F7C"/>
    <w:rsid w:val="00712A3A"/>
    <w:rsid w:val="007759FB"/>
    <w:rsid w:val="007831E0"/>
    <w:rsid w:val="00793127"/>
    <w:rsid w:val="007A42C3"/>
    <w:rsid w:val="007B6768"/>
    <w:rsid w:val="007E0A28"/>
    <w:rsid w:val="007F406D"/>
    <w:rsid w:val="00804B40"/>
    <w:rsid w:val="00816846"/>
    <w:rsid w:val="00835903"/>
    <w:rsid w:val="00836880"/>
    <w:rsid w:val="00872B6F"/>
    <w:rsid w:val="008A4970"/>
    <w:rsid w:val="00916D6F"/>
    <w:rsid w:val="009368BA"/>
    <w:rsid w:val="00965E90"/>
    <w:rsid w:val="009710C1"/>
    <w:rsid w:val="009D5D55"/>
    <w:rsid w:val="00A5008A"/>
    <w:rsid w:val="00A810B8"/>
    <w:rsid w:val="00AB03F9"/>
    <w:rsid w:val="00AB7E98"/>
    <w:rsid w:val="00AC1387"/>
    <w:rsid w:val="00AF3127"/>
    <w:rsid w:val="00B26FE2"/>
    <w:rsid w:val="00B455D4"/>
    <w:rsid w:val="00B62A78"/>
    <w:rsid w:val="00B70891"/>
    <w:rsid w:val="00B77567"/>
    <w:rsid w:val="00B77EE2"/>
    <w:rsid w:val="00B9515D"/>
    <w:rsid w:val="00BA51C9"/>
    <w:rsid w:val="00C04DED"/>
    <w:rsid w:val="00C10353"/>
    <w:rsid w:val="00C22F8A"/>
    <w:rsid w:val="00C34B2D"/>
    <w:rsid w:val="00C60D08"/>
    <w:rsid w:val="00CB29B1"/>
    <w:rsid w:val="00CC4E35"/>
    <w:rsid w:val="00CE1E4F"/>
    <w:rsid w:val="00D325B6"/>
    <w:rsid w:val="00D351F4"/>
    <w:rsid w:val="00D432C3"/>
    <w:rsid w:val="00DA0749"/>
    <w:rsid w:val="00DC4A37"/>
    <w:rsid w:val="00DC796E"/>
    <w:rsid w:val="00DE48E9"/>
    <w:rsid w:val="00DF622B"/>
    <w:rsid w:val="00E640CD"/>
    <w:rsid w:val="00E96869"/>
    <w:rsid w:val="00EB65A6"/>
    <w:rsid w:val="00EC6E78"/>
    <w:rsid w:val="00ED7EF3"/>
    <w:rsid w:val="00F0359F"/>
    <w:rsid w:val="00F62FCB"/>
    <w:rsid w:val="00F8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E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E1E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1E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E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E1E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E1E4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C4A3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E7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E7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9FB46697B3A4A22303347C9D6052A4FF95D239CAF667E3632AE132BB35A683DEABB0D7FFDAD39N367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49FB46697B3A4A22303347C9D6052A4FF95D239CAF667E3632AE132BB35A683DEABB0E7CFDNA6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FB46697B3A4A22303347C9D6052A4FF95D239CAF667E3632AE132BB35A683DEABB0D7FFDAD36N36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17</cp:revision>
  <cp:lastPrinted>2020-12-15T02:15:00Z</cp:lastPrinted>
  <dcterms:created xsi:type="dcterms:W3CDTF">2019-06-05T06:55:00Z</dcterms:created>
  <dcterms:modified xsi:type="dcterms:W3CDTF">2020-12-15T02:24:00Z</dcterms:modified>
</cp:coreProperties>
</file>