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B7" w:rsidRPr="00CE4267" w:rsidRDefault="00EE6DB7" w:rsidP="00CE4267">
      <w:pPr>
        <w:pStyle w:val="a4"/>
        <w:ind w:right="-1" w:firstLine="709"/>
        <w:rPr>
          <w:rFonts w:ascii="Arial" w:hAnsi="Arial" w:cs="Arial"/>
          <w:color w:val="000000"/>
          <w:sz w:val="24"/>
          <w:szCs w:val="24"/>
        </w:rPr>
      </w:pPr>
      <w:r w:rsidRPr="00CE4267">
        <w:rPr>
          <w:rFonts w:ascii="Arial" w:hAnsi="Arial" w:cs="Arial"/>
          <w:color w:val="000000"/>
          <w:sz w:val="24"/>
          <w:szCs w:val="24"/>
        </w:rPr>
        <w:t>КРАСНОЯРСКИЙ КРАЙ ИЛАНСКИЙ РАЙОН</w:t>
      </w:r>
    </w:p>
    <w:p w:rsidR="00EE6DB7" w:rsidRPr="00CE4267" w:rsidRDefault="00EE6DB7" w:rsidP="00CE4267">
      <w:pPr>
        <w:pStyle w:val="a6"/>
        <w:ind w:firstLine="709"/>
        <w:rPr>
          <w:rFonts w:ascii="Arial" w:hAnsi="Arial" w:cs="Arial"/>
          <w:b w:val="0"/>
          <w:sz w:val="24"/>
          <w:szCs w:val="24"/>
          <w:lang w:eastAsia="en-US"/>
        </w:rPr>
      </w:pPr>
      <w:r w:rsidRPr="00CE4267">
        <w:rPr>
          <w:rFonts w:ascii="Arial" w:hAnsi="Arial" w:cs="Arial"/>
          <w:b w:val="0"/>
          <w:sz w:val="24"/>
          <w:szCs w:val="24"/>
        </w:rPr>
        <w:t>НОВОГОРОДСКИЙ СЕЛЬСКИЙ СОВЕТ ДЕПУТАТОВ</w:t>
      </w:r>
    </w:p>
    <w:p w:rsidR="00EE6DB7" w:rsidRPr="00CE4267" w:rsidRDefault="00EE6DB7" w:rsidP="00CE4267">
      <w:pPr>
        <w:ind w:right="-766" w:firstLine="709"/>
        <w:jc w:val="both"/>
        <w:rPr>
          <w:rFonts w:ascii="Arial" w:hAnsi="Arial" w:cs="Arial"/>
          <w:b/>
          <w:sz w:val="24"/>
          <w:szCs w:val="24"/>
        </w:rPr>
      </w:pPr>
    </w:p>
    <w:p w:rsidR="00EE6DB7" w:rsidRPr="00CE4267" w:rsidRDefault="00331429" w:rsidP="00CE4267">
      <w:pPr>
        <w:ind w:right="-766" w:firstLine="709"/>
        <w:jc w:val="both"/>
        <w:rPr>
          <w:rFonts w:ascii="Arial" w:hAnsi="Arial" w:cs="Arial"/>
          <w:sz w:val="24"/>
          <w:szCs w:val="24"/>
        </w:rPr>
      </w:pPr>
      <w:r w:rsidRPr="00CE4267">
        <w:rPr>
          <w:rFonts w:ascii="Arial" w:hAnsi="Arial" w:cs="Arial"/>
          <w:sz w:val="24"/>
          <w:szCs w:val="24"/>
        </w:rPr>
        <w:t xml:space="preserve">                                                   </w:t>
      </w:r>
      <w:r w:rsidR="006C6BA8" w:rsidRPr="00CE4267">
        <w:rPr>
          <w:rFonts w:ascii="Arial" w:hAnsi="Arial" w:cs="Arial"/>
          <w:sz w:val="24"/>
          <w:szCs w:val="24"/>
        </w:rPr>
        <w:t xml:space="preserve">    </w:t>
      </w:r>
      <w:r w:rsidRPr="00CE4267">
        <w:rPr>
          <w:rFonts w:ascii="Arial" w:hAnsi="Arial" w:cs="Arial"/>
          <w:sz w:val="24"/>
          <w:szCs w:val="24"/>
        </w:rPr>
        <w:t xml:space="preserve"> </w:t>
      </w:r>
      <w:r w:rsidR="00EE6DB7" w:rsidRPr="00CE4267">
        <w:rPr>
          <w:rFonts w:ascii="Arial" w:hAnsi="Arial" w:cs="Arial"/>
          <w:sz w:val="24"/>
          <w:szCs w:val="24"/>
        </w:rPr>
        <w:t>РЕШЕНИЕ</w:t>
      </w:r>
    </w:p>
    <w:p w:rsidR="00EE6DB7" w:rsidRPr="00CE4267" w:rsidRDefault="006C6BA8" w:rsidP="00CE4267">
      <w:pPr>
        <w:ind w:firstLine="709"/>
        <w:jc w:val="both"/>
        <w:rPr>
          <w:rFonts w:ascii="Arial" w:hAnsi="Arial" w:cs="Arial"/>
          <w:sz w:val="24"/>
          <w:szCs w:val="24"/>
        </w:rPr>
      </w:pPr>
      <w:r w:rsidRPr="00CE4267">
        <w:rPr>
          <w:rFonts w:ascii="Arial" w:hAnsi="Arial" w:cs="Arial"/>
          <w:sz w:val="24"/>
          <w:szCs w:val="24"/>
        </w:rPr>
        <w:t xml:space="preserve"> </w:t>
      </w:r>
      <w:r w:rsidR="00CE4267" w:rsidRPr="00CE4267">
        <w:rPr>
          <w:rFonts w:ascii="Arial" w:hAnsi="Arial" w:cs="Arial"/>
          <w:sz w:val="24"/>
          <w:szCs w:val="24"/>
        </w:rPr>
        <w:t>31.08.2018</w:t>
      </w:r>
      <w:r w:rsidRPr="00CE4267">
        <w:rPr>
          <w:rFonts w:ascii="Arial" w:hAnsi="Arial" w:cs="Arial"/>
          <w:sz w:val="24"/>
          <w:szCs w:val="24"/>
        </w:rPr>
        <w:t xml:space="preserve">                </w:t>
      </w:r>
      <w:r w:rsidR="00CE4267" w:rsidRPr="00CE4267">
        <w:rPr>
          <w:rFonts w:ascii="Arial" w:hAnsi="Arial" w:cs="Arial"/>
          <w:sz w:val="24"/>
          <w:szCs w:val="24"/>
        </w:rPr>
        <w:t xml:space="preserve">                </w:t>
      </w:r>
      <w:r w:rsidR="00EE6DB7" w:rsidRPr="00CE4267">
        <w:rPr>
          <w:rFonts w:ascii="Arial" w:hAnsi="Arial" w:cs="Arial"/>
          <w:sz w:val="24"/>
          <w:szCs w:val="24"/>
        </w:rPr>
        <w:t xml:space="preserve">с.Новогородка                     </w:t>
      </w:r>
      <w:r w:rsidR="00331429" w:rsidRPr="00CE4267">
        <w:rPr>
          <w:rFonts w:ascii="Arial" w:hAnsi="Arial" w:cs="Arial"/>
          <w:sz w:val="24"/>
          <w:szCs w:val="24"/>
        </w:rPr>
        <w:t xml:space="preserve">     </w:t>
      </w:r>
      <w:r w:rsidR="00EE6DB7" w:rsidRPr="00CE4267">
        <w:rPr>
          <w:rFonts w:ascii="Arial" w:hAnsi="Arial" w:cs="Arial"/>
          <w:sz w:val="24"/>
          <w:szCs w:val="24"/>
        </w:rPr>
        <w:t xml:space="preserve">      №</w:t>
      </w:r>
      <w:r w:rsidR="00345091" w:rsidRPr="00CE4267">
        <w:rPr>
          <w:rFonts w:ascii="Arial" w:hAnsi="Arial" w:cs="Arial"/>
          <w:sz w:val="24"/>
          <w:szCs w:val="24"/>
        </w:rPr>
        <w:t xml:space="preserve"> </w:t>
      </w:r>
      <w:r w:rsidR="00CE4267" w:rsidRPr="00CE4267">
        <w:rPr>
          <w:rFonts w:ascii="Arial" w:hAnsi="Arial" w:cs="Arial"/>
          <w:sz w:val="24"/>
          <w:szCs w:val="24"/>
        </w:rPr>
        <w:t>30-85 р</w:t>
      </w:r>
    </w:p>
    <w:p w:rsidR="00BE0C0C" w:rsidRPr="00CE4267" w:rsidRDefault="00BE0C0C" w:rsidP="00CE4267">
      <w:pPr>
        <w:ind w:right="-1" w:firstLine="709"/>
        <w:jc w:val="both"/>
        <w:rPr>
          <w:rFonts w:ascii="Arial" w:hAnsi="Arial" w:cs="Arial"/>
          <w:sz w:val="24"/>
          <w:szCs w:val="24"/>
        </w:rPr>
      </w:pPr>
    </w:p>
    <w:p w:rsidR="00345091" w:rsidRPr="00CE4267" w:rsidRDefault="00345091" w:rsidP="00CE4267">
      <w:pPr>
        <w:ind w:right="-1" w:firstLine="709"/>
        <w:jc w:val="both"/>
        <w:rPr>
          <w:rFonts w:ascii="Arial" w:hAnsi="Arial" w:cs="Arial"/>
          <w:sz w:val="24"/>
          <w:szCs w:val="24"/>
        </w:rPr>
      </w:pPr>
      <w:r w:rsidRPr="00CE4267">
        <w:rPr>
          <w:rFonts w:ascii="Arial" w:hAnsi="Arial" w:cs="Arial"/>
          <w:sz w:val="24"/>
          <w:szCs w:val="24"/>
        </w:rPr>
        <w:t xml:space="preserve">О внесении </w:t>
      </w:r>
      <w:r w:rsidR="00383C3E">
        <w:rPr>
          <w:rFonts w:ascii="Arial" w:hAnsi="Arial" w:cs="Arial"/>
          <w:sz w:val="24"/>
          <w:szCs w:val="24"/>
        </w:rPr>
        <w:t>изменений в «Положение</w:t>
      </w:r>
      <w:r w:rsidRPr="00CE4267">
        <w:rPr>
          <w:rFonts w:ascii="Arial" w:hAnsi="Arial" w:cs="Arial"/>
          <w:sz w:val="24"/>
          <w:szCs w:val="24"/>
        </w:rPr>
        <w:t xml:space="preserve"> о порядке проведения конкурса по отбору кандидатов на должность Главы Новогородского сельсовета Иланского района Красноярского края от 22.06.2015 № 60-208 р » ( в редакции решения от 07.02.2017 № 13-41 р)</w:t>
      </w:r>
    </w:p>
    <w:p w:rsidR="00EE6DB7" w:rsidRPr="00CE4267" w:rsidRDefault="00345091" w:rsidP="00CE4267">
      <w:pPr>
        <w:pStyle w:val="msonormalcxspmiddle"/>
        <w:ind w:firstLine="709"/>
        <w:jc w:val="both"/>
        <w:rPr>
          <w:rFonts w:ascii="Arial" w:hAnsi="Arial" w:cs="Arial"/>
          <w:i/>
        </w:rPr>
      </w:pPr>
      <w:r w:rsidRPr="00CE4267">
        <w:rPr>
          <w:rFonts w:ascii="Arial" w:eastAsiaTheme="minorEastAsia" w:hAnsi="Arial" w:cs="Arial"/>
        </w:rPr>
        <w:t xml:space="preserve"> </w:t>
      </w:r>
      <w:r w:rsidR="00EE6DB7" w:rsidRPr="00CE4267">
        <w:rPr>
          <w:rFonts w:ascii="Arial" w:hAnsi="Arial"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Устава Новогородского  сельсовета</w:t>
      </w:r>
      <w:r w:rsidR="00EE6DB7" w:rsidRPr="00CE4267">
        <w:rPr>
          <w:rFonts w:ascii="Arial" w:hAnsi="Arial" w:cs="Arial"/>
          <w:i/>
        </w:rPr>
        <w:t xml:space="preserve"> </w:t>
      </w:r>
      <w:r w:rsidR="00EE6DB7" w:rsidRPr="00CE4267">
        <w:rPr>
          <w:rFonts w:ascii="Arial" w:hAnsi="Arial" w:cs="Arial"/>
        </w:rPr>
        <w:t>Иланского района</w:t>
      </w:r>
      <w:r w:rsidR="003F311A">
        <w:rPr>
          <w:rFonts w:ascii="Arial" w:hAnsi="Arial" w:cs="Arial"/>
        </w:rPr>
        <w:t>.</w:t>
      </w:r>
      <w:r w:rsidR="00EE6DB7" w:rsidRPr="00CE4267">
        <w:rPr>
          <w:rFonts w:ascii="Arial" w:hAnsi="Arial" w:cs="Arial"/>
          <w:i/>
        </w:rPr>
        <w:t xml:space="preserve"> </w:t>
      </w:r>
    </w:p>
    <w:p w:rsidR="00EE6DB7" w:rsidRPr="00CE4267" w:rsidRDefault="00EE6DB7" w:rsidP="00CE4267">
      <w:pPr>
        <w:pStyle w:val="msonormalcxspmiddlecxsplast"/>
        <w:ind w:firstLine="709"/>
        <w:jc w:val="both"/>
        <w:rPr>
          <w:rFonts w:ascii="Arial" w:hAnsi="Arial" w:cs="Arial"/>
        </w:rPr>
      </w:pPr>
      <w:r w:rsidRPr="00CE4267">
        <w:rPr>
          <w:rFonts w:ascii="Arial" w:hAnsi="Arial" w:cs="Arial"/>
        </w:rPr>
        <w:t>РЕШИЛ:</w:t>
      </w:r>
    </w:p>
    <w:p w:rsidR="00EE6DB7" w:rsidRPr="00CE4267" w:rsidRDefault="00CE4267" w:rsidP="00CE4267">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6C6BA8" w:rsidRPr="00CE4267">
        <w:rPr>
          <w:rFonts w:ascii="Arial" w:hAnsi="Arial" w:cs="Arial"/>
          <w:sz w:val="24"/>
          <w:szCs w:val="24"/>
        </w:rPr>
        <w:t xml:space="preserve">1. </w:t>
      </w:r>
      <w:r w:rsidR="00EE6DB7" w:rsidRPr="00CE4267">
        <w:rPr>
          <w:rFonts w:ascii="Arial" w:hAnsi="Arial" w:cs="Arial"/>
          <w:sz w:val="24"/>
          <w:szCs w:val="24"/>
        </w:rPr>
        <w:t>Внести изменения в Положение о порядке проведения конкурса по отбору кандидатов на должность главы Новогородского сельсовета Иланского района:</w:t>
      </w:r>
    </w:p>
    <w:p w:rsidR="00345091" w:rsidRPr="005453B0" w:rsidRDefault="00345091" w:rsidP="005453B0">
      <w:pPr>
        <w:pStyle w:val="a8"/>
        <w:numPr>
          <w:ilvl w:val="1"/>
          <w:numId w:val="4"/>
        </w:numPr>
        <w:autoSpaceDE w:val="0"/>
        <w:autoSpaceDN w:val="0"/>
        <w:adjustRightInd w:val="0"/>
        <w:jc w:val="both"/>
        <w:rPr>
          <w:rFonts w:ascii="Arial" w:hAnsi="Arial" w:cs="Arial"/>
          <w:sz w:val="24"/>
          <w:szCs w:val="24"/>
        </w:rPr>
      </w:pPr>
      <w:r w:rsidRPr="005453B0">
        <w:rPr>
          <w:rFonts w:ascii="Arial" w:hAnsi="Arial" w:cs="Arial"/>
          <w:sz w:val="24"/>
          <w:szCs w:val="24"/>
        </w:rPr>
        <w:t>п.п.5 п.3.1 ч.3. читать в новой редакции:</w:t>
      </w:r>
    </w:p>
    <w:p w:rsidR="00F768F3" w:rsidRPr="00CE4267" w:rsidRDefault="00F768F3" w:rsidP="00CE4267">
      <w:pPr>
        <w:pStyle w:val="a7"/>
        <w:ind w:firstLine="709"/>
        <w:jc w:val="both"/>
        <w:rPr>
          <w:rFonts w:ascii="Arial" w:hAnsi="Arial" w:cs="Arial"/>
          <w:sz w:val="24"/>
          <w:szCs w:val="24"/>
        </w:rPr>
      </w:pPr>
      <w:r w:rsidRPr="00CE4267">
        <w:rPr>
          <w:rFonts w:ascii="Arial" w:eastAsia="Calibri" w:hAnsi="Arial" w:cs="Arial"/>
          <w:sz w:val="24"/>
          <w:szCs w:val="24"/>
        </w:rPr>
        <w:t xml:space="preserve"> «</w:t>
      </w:r>
      <w:r w:rsidRPr="00CE4267">
        <w:rPr>
          <w:rFonts w:ascii="Arial" w:hAnsi="Arial" w:cs="Arial"/>
          <w:sz w:val="24"/>
          <w:szCs w:val="24"/>
        </w:rPr>
        <w:t>Лицо, претендующее на замещение должности предоставляет Губернатору края по форме, утвержденной Указом Президента Российской Федерации от 23.06.2014 № 460:</w:t>
      </w:r>
    </w:p>
    <w:p w:rsidR="00F768F3" w:rsidRPr="00CE4267" w:rsidRDefault="00F768F3" w:rsidP="00CE4267">
      <w:pPr>
        <w:pStyle w:val="a7"/>
        <w:ind w:firstLine="709"/>
        <w:jc w:val="both"/>
        <w:rPr>
          <w:rFonts w:ascii="Arial" w:hAnsi="Arial" w:cs="Arial"/>
          <w:sz w:val="24"/>
          <w:szCs w:val="24"/>
        </w:rPr>
      </w:pPr>
      <w:r w:rsidRPr="00CE4267">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F768F3" w:rsidRPr="00CE4267" w:rsidRDefault="00F768F3" w:rsidP="00CE4267">
      <w:pPr>
        <w:pStyle w:val="a7"/>
        <w:ind w:firstLine="709"/>
        <w:jc w:val="both"/>
        <w:rPr>
          <w:rFonts w:ascii="Arial" w:hAnsi="Arial" w:cs="Arial"/>
          <w:sz w:val="24"/>
          <w:szCs w:val="24"/>
        </w:rPr>
      </w:pPr>
      <w:r w:rsidRPr="00CE4267">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(Приложение 3).</w:t>
      </w:r>
    </w:p>
    <w:p w:rsidR="00F768F3" w:rsidRPr="00CE4267" w:rsidRDefault="00F768F3" w:rsidP="00CE4267">
      <w:pPr>
        <w:pStyle w:val="a7"/>
        <w:ind w:firstLine="709"/>
        <w:jc w:val="both"/>
        <w:rPr>
          <w:rFonts w:ascii="Arial" w:hAnsi="Arial" w:cs="Arial"/>
          <w:sz w:val="24"/>
          <w:szCs w:val="24"/>
        </w:rPr>
      </w:pPr>
      <w:r w:rsidRPr="00CE4267">
        <w:rPr>
          <w:rFonts w:ascii="Arial" w:hAnsi="Arial" w:cs="Arial"/>
          <w:sz w:val="24"/>
          <w:szCs w:val="24"/>
        </w:rPr>
        <w:t>в) представления кандидатом справки о наличии (отсутствии) судимости и (или) факта уголовного преследования либо о прекращении уголовного преследования.</w:t>
      </w:r>
    </w:p>
    <w:p w:rsidR="00F768F3" w:rsidRPr="00CE4267" w:rsidRDefault="00F768F3" w:rsidP="00CE4267">
      <w:pPr>
        <w:tabs>
          <w:tab w:val="num" w:pos="1080"/>
        </w:tabs>
        <w:ind w:right="-289" w:firstLine="709"/>
        <w:jc w:val="both"/>
        <w:rPr>
          <w:rFonts w:ascii="Arial" w:hAnsi="Arial" w:cs="Arial"/>
          <w:sz w:val="24"/>
          <w:szCs w:val="24"/>
        </w:rPr>
      </w:pPr>
      <w:r w:rsidRPr="00CE4267">
        <w:rPr>
          <w:rFonts w:ascii="Arial" w:hAnsi="Arial" w:cs="Arial"/>
          <w:sz w:val="24"/>
          <w:szCs w:val="24"/>
        </w:rPr>
        <w:lastRenderedPageBreak/>
        <w:t>Также подаются копии документов, указанных в подпунктах 3 и 4 настоящего пункта.</w:t>
      </w:r>
    </w:p>
    <w:p w:rsidR="00F768F3" w:rsidRPr="00CE4267" w:rsidRDefault="00F768F3" w:rsidP="00CE4267">
      <w:pPr>
        <w:ind w:right="-289" w:firstLine="709"/>
        <w:jc w:val="both"/>
        <w:rPr>
          <w:rFonts w:ascii="Arial" w:hAnsi="Arial" w:cs="Arial"/>
          <w:sz w:val="24"/>
          <w:szCs w:val="24"/>
        </w:rPr>
      </w:pPr>
      <w:r w:rsidRPr="00CE4267">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45091" w:rsidRPr="00CE4267" w:rsidRDefault="006C6BA8" w:rsidP="00CE4267">
      <w:pPr>
        <w:ind w:right="-289" w:firstLine="709"/>
        <w:jc w:val="both"/>
        <w:rPr>
          <w:rFonts w:ascii="Arial" w:hAnsi="Arial" w:cs="Arial"/>
          <w:sz w:val="24"/>
          <w:szCs w:val="24"/>
        </w:rPr>
      </w:pPr>
      <w:r w:rsidRPr="00CE4267">
        <w:rPr>
          <w:rFonts w:ascii="Arial" w:hAnsi="Arial" w:cs="Arial"/>
          <w:sz w:val="24"/>
          <w:szCs w:val="24"/>
        </w:rPr>
        <w:t xml:space="preserve"> 1.2. </w:t>
      </w:r>
      <w:r w:rsidR="0079340A" w:rsidRPr="00CE4267">
        <w:rPr>
          <w:rFonts w:ascii="Arial" w:hAnsi="Arial" w:cs="Arial"/>
          <w:sz w:val="24"/>
          <w:szCs w:val="24"/>
        </w:rPr>
        <w:t>п.3.3. ч.3 слава « 15 календарных дней заменить на 30 календарных дней</w:t>
      </w:r>
      <w:r w:rsidRPr="00CE4267">
        <w:rPr>
          <w:rFonts w:ascii="Arial" w:hAnsi="Arial" w:cs="Arial"/>
          <w:sz w:val="24"/>
          <w:szCs w:val="24"/>
        </w:rPr>
        <w:t>.</w:t>
      </w:r>
      <w:r w:rsidR="0079340A" w:rsidRPr="00CE4267">
        <w:rPr>
          <w:rFonts w:ascii="Arial" w:hAnsi="Arial" w:cs="Arial"/>
          <w:sz w:val="24"/>
          <w:szCs w:val="24"/>
        </w:rPr>
        <w:t xml:space="preserve"> </w:t>
      </w:r>
    </w:p>
    <w:p w:rsidR="009A1D7F" w:rsidRPr="00CE4267" w:rsidRDefault="009A1D7F" w:rsidP="00CE4267">
      <w:pPr>
        <w:ind w:right="-289" w:firstLine="709"/>
        <w:jc w:val="both"/>
        <w:rPr>
          <w:rFonts w:ascii="Arial" w:hAnsi="Arial" w:cs="Arial"/>
          <w:sz w:val="24"/>
          <w:szCs w:val="24"/>
        </w:rPr>
      </w:pPr>
      <w:r w:rsidRPr="00CE4267">
        <w:rPr>
          <w:rFonts w:ascii="Arial" w:hAnsi="Arial" w:cs="Arial"/>
          <w:sz w:val="24"/>
          <w:szCs w:val="24"/>
        </w:rPr>
        <w:t xml:space="preserve"> </w:t>
      </w:r>
      <w:r w:rsidR="00CE4267">
        <w:rPr>
          <w:rFonts w:ascii="Arial" w:hAnsi="Arial" w:cs="Arial"/>
          <w:sz w:val="24"/>
          <w:szCs w:val="24"/>
        </w:rPr>
        <w:t xml:space="preserve">1.3. </w:t>
      </w:r>
      <w:r w:rsidRPr="00CE4267">
        <w:rPr>
          <w:rFonts w:ascii="Arial" w:hAnsi="Arial" w:cs="Arial"/>
          <w:sz w:val="24"/>
          <w:szCs w:val="24"/>
        </w:rPr>
        <w:t>п.3.5. ч.3 дополнить п.п. л) следующего содержания:</w:t>
      </w:r>
    </w:p>
    <w:p w:rsidR="009A1D7F" w:rsidRPr="00CE4267" w:rsidRDefault="009A1D7F" w:rsidP="00CE4267">
      <w:pPr>
        <w:ind w:right="-289" w:firstLine="709"/>
        <w:jc w:val="both"/>
        <w:rPr>
          <w:rFonts w:ascii="Arial" w:hAnsi="Arial" w:cs="Arial"/>
          <w:sz w:val="24"/>
          <w:szCs w:val="24"/>
        </w:rPr>
      </w:pPr>
      <w:r w:rsidRPr="00CE4267">
        <w:rPr>
          <w:rFonts w:ascii="Arial" w:hAnsi="Arial" w:cs="Arial"/>
          <w:sz w:val="24"/>
          <w:szCs w:val="24"/>
        </w:rPr>
        <w:t xml:space="preserve"> « л) </w:t>
      </w:r>
      <w:r w:rsidR="00AA4B5E" w:rsidRPr="00CE4267">
        <w:rPr>
          <w:rFonts w:ascii="Arial" w:hAnsi="Arial" w:cs="Arial"/>
          <w:sz w:val="24"/>
          <w:szCs w:val="24"/>
        </w:rPr>
        <w:t xml:space="preserve"> гражданин Российской Федерации</w:t>
      </w:r>
      <w:r w:rsidR="00F04CF0" w:rsidRPr="00CE4267">
        <w:rPr>
          <w:rFonts w:ascii="Arial" w:hAnsi="Arial" w:cs="Arial"/>
          <w:sz w:val="24"/>
          <w:szCs w:val="24"/>
        </w:rPr>
        <w:t>,</w:t>
      </w:r>
      <w:r w:rsidR="00AA4B5E" w:rsidRPr="00CE4267">
        <w:rPr>
          <w:rFonts w:ascii="Arial" w:hAnsi="Arial" w:cs="Arial"/>
          <w:sz w:val="24"/>
          <w:szCs w:val="24"/>
        </w:rPr>
        <w:t xml:space="preserve"> </w:t>
      </w:r>
      <w:r w:rsidR="00F04CF0" w:rsidRPr="00CE4267">
        <w:rPr>
          <w:rFonts w:ascii="Arial" w:hAnsi="Arial" w:cs="Arial"/>
          <w:sz w:val="24"/>
          <w:szCs w:val="24"/>
        </w:rPr>
        <w:t xml:space="preserve">замещавший должность главы  муниципального образования </w:t>
      </w:r>
      <w:r w:rsidR="00AA4B5E" w:rsidRPr="00CE4267">
        <w:rPr>
          <w:rFonts w:ascii="Arial" w:hAnsi="Arial" w:cs="Arial"/>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Российской Федерации Губернатором Красноярского края.</w:t>
      </w:r>
      <w:r w:rsidR="005453B0">
        <w:rPr>
          <w:rFonts w:ascii="Arial" w:hAnsi="Arial" w:cs="Arial"/>
          <w:sz w:val="24"/>
          <w:szCs w:val="24"/>
        </w:rPr>
        <w:t>»</w:t>
      </w:r>
    </w:p>
    <w:p w:rsidR="00EE6DB7" w:rsidRPr="00CE4267" w:rsidRDefault="00EE6DB7" w:rsidP="00CE4267">
      <w:pPr>
        <w:ind w:firstLine="709"/>
        <w:jc w:val="both"/>
        <w:rPr>
          <w:rFonts w:ascii="Arial" w:hAnsi="Arial" w:cs="Arial"/>
          <w:sz w:val="24"/>
          <w:szCs w:val="24"/>
        </w:rPr>
      </w:pPr>
      <w:r w:rsidRPr="00CE4267">
        <w:rPr>
          <w:rFonts w:ascii="Arial" w:hAnsi="Arial" w:cs="Arial"/>
          <w:b/>
          <w:sz w:val="24"/>
          <w:szCs w:val="24"/>
        </w:rPr>
        <w:t>2.</w:t>
      </w:r>
      <w:r w:rsidRPr="00CE4267">
        <w:rPr>
          <w:rFonts w:ascii="Arial" w:hAnsi="Arial" w:cs="Arial"/>
          <w:sz w:val="24"/>
          <w:szCs w:val="24"/>
        </w:rPr>
        <w:t xml:space="preserve"> Контроль за выполнением решения возложить на Главу Новогородского сельсовета.</w:t>
      </w:r>
    </w:p>
    <w:p w:rsidR="00EE6DB7" w:rsidRPr="00CE4267" w:rsidRDefault="00EE6DB7" w:rsidP="00CE4267">
      <w:pPr>
        <w:autoSpaceDE w:val="0"/>
        <w:autoSpaceDN w:val="0"/>
        <w:adjustRightInd w:val="0"/>
        <w:ind w:firstLine="709"/>
        <w:jc w:val="both"/>
        <w:rPr>
          <w:rFonts w:ascii="Arial" w:hAnsi="Arial" w:cs="Arial"/>
          <w:i/>
          <w:sz w:val="24"/>
          <w:szCs w:val="24"/>
        </w:rPr>
      </w:pPr>
      <w:r w:rsidRPr="00CE4267">
        <w:rPr>
          <w:rFonts w:ascii="Arial" w:hAnsi="Arial" w:cs="Arial"/>
          <w:b/>
          <w:sz w:val="24"/>
          <w:szCs w:val="24"/>
        </w:rPr>
        <w:t xml:space="preserve">3. </w:t>
      </w:r>
      <w:r w:rsidRPr="00CE4267">
        <w:rPr>
          <w:rFonts w:ascii="Arial" w:hAnsi="Arial" w:cs="Arial"/>
          <w:sz w:val="24"/>
          <w:szCs w:val="24"/>
        </w:rPr>
        <w:t>Решение вступает в силу после официального опубликования в газете «Новогородские ведомости» и размещению  на официальном сайте Иланского района Красноярского края</w:t>
      </w:r>
      <w:r w:rsidRPr="00CE4267">
        <w:rPr>
          <w:rFonts w:ascii="Arial" w:hAnsi="Arial" w:cs="Arial"/>
          <w:i/>
          <w:sz w:val="24"/>
          <w:szCs w:val="24"/>
        </w:rPr>
        <w:t>.</w:t>
      </w:r>
    </w:p>
    <w:p w:rsidR="00EE6DB7" w:rsidRPr="00CE4267" w:rsidRDefault="00EE6DB7" w:rsidP="00CE4267">
      <w:pPr>
        <w:autoSpaceDE w:val="0"/>
        <w:autoSpaceDN w:val="0"/>
        <w:adjustRightInd w:val="0"/>
        <w:ind w:firstLine="709"/>
        <w:jc w:val="both"/>
        <w:rPr>
          <w:rFonts w:ascii="Arial" w:hAnsi="Arial" w:cs="Arial"/>
          <w:i/>
          <w:sz w:val="24"/>
          <w:szCs w:val="24"/>
        </w:rPr>
      </w:pPr>
    </w:p>
    <w:p w:rsidR="00EE6DB7" w:rsidRPr="00CE4267" w:rsidRDefault="00EE6DB7" w:rsidP="00CE4267">
      <w:pPr>
        <w:tabs>
          <w:tab w:val="left" w:pos="5400"/>
        </w:tabs>
        <w:autoSpaceDE w:val="0"/>
        <w:autoSpaceDN w:val="0"/>
        <w:adjustRightInd w:val="0"/>
        <w:ind w:firstLine="709"/>
        <w:jc w:val="both"/>
        <w:rPr>
          <w:rFonts w:ascii="Arial" w:hAnsi="Arial" w:cs="Arial"/>
          <w:sz w:val="24"/>
          <w:szCs w:val="24"/>
        </w:rPr>
      </w:pPr>
      <w:r w:rsidRPr="00CE4267">
        <w:rPr>
          <w:rFonts w:ascii="Arial" w:hAnsi="Arial" w:cs="Arial"/>
          <w:sz w:val="24"/>
          <w:szCs w:val="24"/>
        </w:rPr>
        <w:t>Председатель сельского Совета</w:t>
      </w:r>
      <w:r w:rsidRPr="00CE4267">
        <w:rPr>
          <w:rFonts w:ascii="Arial" w:hAnsi="Arial" w:cs="Arial"/>
          <w:sz w:val="24"/>
          <w:szCs w:val="24"/>
        </w:rPr>
        <w:tab/>
        <w:t>Глава сельсовета</w:t>
      </w:r>
    </w:p>
    <w:p w:rsidR="00EE6DB7" w:rsidRPr="00CE4267" w:rsidRDefault="00EE6DB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______________ Н.А.Шишпор                          ______________ Т.В.Лецрих</w:t>
      </w:r>
    </w:p>
    <w:p w:rsidR="00EE6DB7" w:rsidRDefault="00EE6DB7"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Default="00DB1EAF" w:rsidP="00CE4267">
      <w:pPr>
        <w:ind w:firstLine="709"/>
        <w:jc w:val="both"/>
        <w:rPr>
          <w:rFonts w:ascii="Arial" w:hAnsi="Arial" w:cs="Arial"/>
          <w:sz w:val="24"/>
          <w:szCs w:val="24"/>
        </w:rPr>
      </w:pPr>
    </w:p>
    <w:p w:rsidR="00DB1EAF" w:rsidRPr="00CE4267" w:rsidRDefault="00DB1EAF" w:rsidP="00CE4267">
      <w:pPr>
        <w:ind w:firstLine="709"/>
        <w:jc w:val="both"/>
        <w:rPr>
          <w:rFonts w:ascii="Arial" w:hAnsi="Arial" w:cs="Arial"/>
          <w:sz w:val="24"/>
          <w:szCs w:val="24"/>
        </w:rPr>
      </w:pPr>
    </w:p>
    <w:p w:rsidR="00CE4267" w:rsidRPr="00CE4267" w:rsidRDefault="00CE4267" w:rsidP="00DB1EAF">
      <w:pPr>
        <w:tabs>
          <w:tab w:val="left" w:pos="4536"/>
        </w:tabs>
        <w:spacing w:after="100" w:afterAutospacing="1"/>
        <w:ind w:firstLine="709"/>
        <w:contextualSpacing/>
        <w:jc w:val="right"/>
        <w:rPr>
          <w:rFonts w:ascii="Arial" w:hAnsi="Arial" w:cs="Arial"/>
          <w:sz w:val="24"/>
          <w:szCs w:val="24"/>
        </w:rPr>
      </w:pPr>
      <w:r w:rsidRPr="00CE4267">
        <w:rPr>
          <w:rFonts w:ascii="Arial" w:hAnsi="Arial" w:cs="Arial"/>
          <w:sz w:val="24"/>
          <w:szCs w:val="24"/>
        </w:rPr>
        <w:t xml:space="preserve">                                                                     </w:t>
      </w:r>
      <w:r w:rsidR="005453B0">
        <w:rPr>
          <w:rFonts w:ascii="Arial" w:hAnsi="Arial" w:cs="Arial"/>
          <w:sz w:val="24"/>
          <w:szCs w:val="24"/>
        </w:rPr>
        <w:t xml:space="preserve">          </w:t>
      </w:r>
      <w:r w:rsidRPr="00CE4267">
        <w:rPr>
          <w:rFonts w:ascii="Arial" w:hAnsi="Arial" w:cs="Arial"/>
          <w:sz w:val="24"/>
          <w:szCs w:val="24"/>
        </w:rPr>
        <w:t xml:space="preserve">Приложение </w:t>
      </w:r>
      <w:r w:rsidR="005453B0">
        <w:rPr>
          <w:rFonts w:ascii="Arial" w:hAnsi="Arial" w:cs="Arial"/>
          <w:sz w:val="24"/>
          <w:szCs w:val="24"/>
        </w:rPr>
        <w:t xml:space="preserve"> к </w:t>
      </w:r>
      <w:r w:rsidRPr="00CE4267">
        <w:rPr>
          <w:rFonts w:ascii="Arial" w:hAnsi="Arial" w:cs="Arial"/>
          <w:sz w:val="24"/>
          <w:szCs w:val="24"/>
        </w:rPr>
        <w:t xml:space="preserve">решению </w:t>
      </w:r>
    </w:p>
    <w:p w:rsidR="00CE4267" w:rsidRPr="00CE4267" w:rsidRDefault="00CE4267" w:rsidP="00CE4267">
      <w:pPr>
        <w:ind w:left="5245" w:right="-441" w:firstLine="709"/>
        <w:jc w:val="both"/>
        <w:rPr>
          <w:rFonts w:ascii="Arial" w:hAnsi="Arial" w:cs="Arial"/>
          <w:sz w:val="24"/>
          <w:szCs w:val="24"/>
        </w:rPr>
      </w:pPr>
      <w:r w:rsidRPr="00CE4267">
        <w:rPr>
          <w:rFonts w:ascii="Arial" w:hAnsi="Arial" w:cs="Arial"/>
          <w:sz w:val="24"/>
          <w:szCs w:val="24"/>
        </w:rPr>
        <w:t>Новогородского сельского Совета депутатов  от  22.06. 2015 г.  № 60-208 р</w:t>
      </w:r>
    </w:p>
    <w:p w:rsidR="00CE4267" w:rsidRPr="00CE4267" w:rsidRDefault="00CE4267" w:rsidP="00CE4267">
      <w:pPr>
        <w:ind w:right="-441" w:firstLine="709"/>
        <w:jc w:val="both"/>
        <w:rPr>
          <w:rFonts w:ascii="Arial" w:hAnsi="Arial" w:cs="Arial"/>
          <w:sz w:val="24"/>
          <w:szCs w:val="24"/>
        </w:rPr>
      </w:pPr>
    </w:p>
    <w:p w:rsidR="00CE4267" w:rsidRPr="00CE4267" w:rsidRDefault="00CE4267" w:rsidP="00DB1EAF">
      <w:pPr>
        <w:ind w:right="-441" w:firstLine="709"/>
        <w:jc w:val="center"/>
        <w:rPr>
          <w:rFonts w:ascii="Arial" w:hAnsi="Arial" w:cs="Arial"/>
          <w:b/>
          <w:sz w:val="24"/>
          <w:szCs w:val="24"/>
        </w:rPr>
      </w:pPr>
      <w:r w:rsidRPr="00CE4267">
        <w:rPr>
          <w:rFonts w:ascii="Arial" w:hAnsi="Arial" w:cs="Arial"/>
          <w:b/>
          <w:sz w:val="24"/>
          <w:szCs w:val="24"/>
        </w:rPr>
        <w:t>Положение</w:t>
      </w:r>
    </w:p>
    <w:p w:rsidR="00CE4267" w:rsidRPr="00CE4267" w:rsidRDefault="00CE4267" w:rsidP="005453B0">
      <w:pPr>
        <w:ind w:right="-441" w:firstLine="709"/>
        <w:jc w:val="center"/>
        <w:rPr>
          <w:rFonts w:ascii="Arial" w:hAnsi="Arial" w:cs="Arial"/>
          <w:b/>
          <w:sz w:val="24"/>
          <w:szCs w:val="24"/>
        </w:rPr>
      </w:pPr>
      <w:r w:rsidRPr="00CE4267">
        <w:rPr>
          <w:rFonts w:ascii="Arial" w:hAnsi="Arial" w:cs="Arial"/>
          <w:b/>
          <w:sz w:val="24"/>
          <w:szCs w:val="24"/>
        </w:rPr>
        <w:t>о порядке проведения конкурса по отбору кандидатов на должность Главы Новогородского сельсовета</w:t>
      </w:r>
      <w:r w:rsidR="005453B0">
        <w:rPr>
          <w:rFonts w:ascii="Arial" w:hAnsi="Arial" w:cs="Arial"/>
          <w:b/>
          <w:sz w:val="24"/>
          <w:szCs w:val="24"/>
        </w:rPr>
        <w:t xml:space="preserve"> </w:t>
      </w:r>
      <w:r w:rsidRPr="00CE4267">
        <w:rPr>
          <w:rFonts w:ascii="Arial" w:hAnsi="Arial" w:cs="Arial"/>
          <w:b/>
          <w:sz w:val="24"/>
          <w:szCs w:val="24"/>
        </w:rPr>
        <w:t>Иланского района Красноярского края</w:t>
      </w:r>
    </w:p>
    <w:p w:rsidR="00CE4267" w:rsidRPr="00CE4267" w:rsidRDefault="00CE4267" w:rsidP="00DB1EAF">
      <w:pPr>
        <w:ind w:right="-441" w:firstLine="709"/>
        <w:jc w:val="center"/>
        <w:rPr>
          <w:rFonts w:ascii="Arial" w:hAnsi="Arial" w:cs="Arial"/>
          <w:b/>
          <w:sz w:val="24"/>
          <w:szCs w:val="24"/>
        </w:rPr>
      </w:pPr>
      <w:r w:rsidRPr="00CE4267">
        <w:rPr>
          <w:rFonts w:ascii="Arial" w:hAnsi="Arial" w:cs="Arial"/>
          <w:b/>
          <w:sz w:val="24"/>
          <w:szCs w:val="24"/>
        </w:rPr>
        <w:t>( в редакции решения от 07.02.2017г. № 13-41 р; от 31.08.2018г.№ 30-85 р)</w:t>
      </w:r>
    </w:p>
    <w:p w:rsidR="00CE4267" w:rsidRPr="00CE4267" w:rsidRDefault="00CE4267" w:rsidP="00CE4267">
      <w:pPr>
        <w:tabs>
          <w:tab w:val="left" w:pos="-2160"/>
        </w:tabs>
        <w:spacing w:before="240" w:after="120"/>
        <w:ind w:right="-441" w:firstLine="709"/>
        <w:jc w:val="both"/>
        <w:rPr>
          <w:rFonts w:ascii="Arial" w:hAnsi="Arial" w:cs="Arial"/>
          <w:b/>
          <w:sz w:val="24"/>
          <w:szCs w:val="24"/>
        </w:rPr>
      </w:pPr>
      <w:r w:rsidRPr="00CE4267">
        <w:rPr>
          <w:rFonts w:ascii="Arial" w:hAnsi="Arial" w:cs="Arial"/>
          <w:b/>
          <w:sz w:val="24"/>
          <w:szCs w:val="24"/>
        </w:rPr>
        <w:t>1. Общие положения</w:t>
      </w:r>
    </w:p>
    <w:p w:rsidR="00CE4267" w:rsidRPr="00CE4267" w:rsidRDefault="00CE4267" w:rsidP="00CE4267">
      <w:pPr>
        <w:tabs>
          <w:tab w:val="num" w:pos="1440"/>
        </w:tabs>
        <w:ind w:right="-289" w:firstLine="709"/>
        <w:jc w:val="both"/>
        <w:rPr>
          <w:rFonts w:ascii="Arial" w:hAnsi="Arial" w:cs="Arial"/>
          <w:sz w:val="24"/>
          <w:szCs w:val="24"/>
        </w:rPr>
      </w:pPr>
      <w:r w:rsidRPr="00CE4267">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Новогородского сельсовета Иланского района Красноярского края (далее – Главы Новогородского сельсовета).</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Новогородского сельсовета, и проводится с целью отбора кандидатов, наиболее подготовленных для замещения должности Главы Новогородского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E4267">
        <w:rPr>
          <w:rFonts w:ascii="Arial" w:hAnsi="Arial" w:cs="Arial"/>
          <w:b/>
          <w:bCs/>
          <w:sz w:val="24"/>
          <w:szCs w:val="24"/>
        </w:rPr>
        <w:t> </w:t>
      </w:r>
    </w:p>
    <w:p w:rsidR="00CE4267" w:rsidRPr="00CE4267" w:rsidRDefault="00CE4267" w:rsidP="00CE4267">
      <w:pPr>
        <w:ind w:right="-289" w:firstLine="709"/>
        <w:jc w:val="both"/>
        <w:rPr>
          <w:rFonts w:ascii="Arial" w:hAnsi="Arial" w:cs="Arial"/>
          <w:sz w:val="24"/>
          <w:szCs w:val="24"/>
          <w:u w:val="single"/>
        </w:rPr>
      </w:pPr>
      <w:r w:rsidRPr="00CE4267">
        <w:rPr>
          <w:rFonts w:ascii="Arial" w:hAnsi="Arial" w:cs="Arial"/>
          <w:sz w:val="24"/>
          <w:szCs w:val="24"/>
        </w:rPr>
        <w:t>1.3. Конкурс назначается решением Новогородского сельского Совета депутатов.</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1.4. Решение о назначении конкурса должно содержать следующую информацию:</w:t>
      </w:r>
    </w:p>
    <w:p w:rsidR="00CE4267" w:rsidRPr="00CE4267" w:rsidRDefault="00CE4267" w:rsidP="00CE4267">
      <w:pPr>
        <w:numPr>
          <w:ilvl w:val="0"/>
          <w:numId w:val="3"/>
        </w:numPr>
        <w:spacing w:after="0" w:line="240" w:lineRule="auto"/>
        <w:ind w:right="-289" w:firstLine="709"/>
        <w:jc w:val="both"/>
        <w:rPr>
          <w:rStyle w:val="blk3"/>
          <w:rFonts w:ascii="Arial" w:hAnsi="Arial" w:cs="Arial"/>
          <w:color w:val="000000"/>
          <w:sz w:val="24"/>
          <w:szCs w:val="24"/>
        </w:rPr>
      </w:pPr>
      <w:r w:rsidRPr="00CE4267">
        <w:rPr>
          <w:rFonts w:ascii="Arial" w:hAnsi="Arial" w:cs="Arial"/>
          <w:sz w:val="24"/>
          <w:szCs w:val="24"/>
        </w:rPr>
        <w:t>сведения о дате,</w:t>
      </w:r>
      <w:r w:rsidR="00DB1EAF">
        <w:rPr>
          <w:rFonts w:ascii="Arial" w:hAnsi="Arial" w:cs="Arial"/>
          <w:sz w:val="24"/>
          <w:szCs w:val="24"/>
        </w:rPr>
        <w:t xml:space="preserve"> </w:t>
      </w:r>
      <w:r w:rsidRPr="00CE4267">
        <w:rPr>
          <w:rStyle w:val="blk3"/>
          <w:rFonts w:ascii="Arial" w:hAnsi="Arial" w:cs="Arial"/>
          <w:color w:val="000000"/>
          <w:sz w:val="24"/>
          <w:szCs w:val="24"/>
        </w:rPr>
        <w:t>времени и месте  проведения конкурса;</w:t>
      </w:r>
    </w:p>
    <w:p w:rsidR="00CE4267" w:rsidRPr="00CE4267" w:rsidRDefault="00CE4267" w:rsidP="00CE4267">
      <w:pPr>
        <w:numPr>
          <w:ilvl w:val="0"/>
          <w:numId w:val="3"/>
        </w:numPr>
        <w:tabs>
          <w:tab w:val="left" w:pos="1080"/>
        </w:tabs>
        <w:spacing w:after="0" w:line="240" w:lineRule="auto"/>
        <w:ind w:left="0" w:right="-289" w:firstLine="709"/>
        <w:jc w:val="both"/>
        <w:rPr>
          <w:rStyle w:val="blk3"/>
          <w:rFonts w:ascii="Arial" w:hAnsi="Arial" w:cs="Arial"/>
          <w:sz w:val="24"/>
          <w:szCs w:val="24"/>
        </w:rPr>
      </w:pPr>
      <w:r w:rsidRPr="00CE4267">
        <w:rPr>
          <w:rStyle w:val="blk3"/>
          <w:rFonts w:ascii="Arial" w:hAnsi="Arial" w:cs="Arial"/>
          <w:color w:val="000000"/>
          <w:sz w:val="24"/>
          <w:szCs w:val="24"/>
        </w:rPr>
        <w:t>текст объявления о приеме документов от кандидатов, содержащий условия конкурса;</w:t>
      </w:r>
    </w:p>
    <w:p w:rsidR="00CE4267" w:rsidRPr="00CE4267" w:rsidRDefault="00CE4267" w:rsidP="00CE4267">
      <w:pPr>
        <w:numPr>
          <w:ilvl w:val="0"/>
          <w:numId w:val="3"/>
        </w:numPr>
        <w:tabs>
          <w:tab w:val="left" w:pos="1080"/>
        </w:tabs>
        <w:spacing w:after="0" w:line="240" w:lineRule="auto"/>
        <w:ind w:left="0" w:right="-289" w:firstLine="709"/>
        <w:jc w:val="both"/>
        <w:rPr>
          <w:rFonts w:ascii="Arial" w:hAnsi="Arial" w:cs="Arial"/>
          <w:sz w:val="24"/>
          <w:szCs w:val="24"/>
        </w:rPr>
      </w:pPr>
      <w:r w:rsidRPr="00CE4267">
        <w:rPr>
          <w:rStyle w:val="blk3"/>
          <w:rFonts w:ascii="Arial" w:hAnsi="Arial" w:cs="Arial"/>
          <w:color w:val="000000"/>
          <w:sz w:val="24"/>
          <w:szCs w:val="24"/>
        </w:rPr>
        <w:t xml:space="preserve">Ф.И.О., должность работника Новогородского сельсовета Иланского района, ответственного </w:t>
      </w:r>
      <w:r w:rsidRPr="00CE4267">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Решение о назначении конкурса публикуется в газете «Новогородские ведомости». </w:t>
      </w:r>
      <w:r w:rsidRPr="00CE4267">
        <w:rPr>
          <w:rStyle w:val="blk3"/>
          <w:rFonts w:ascii="Arial" w:hAnsi="Arial" w:cs="Arial"/>
          <w:color w:val="000000"/>
          <w:sz w:val="24"/>
          <w:szCs w:val="24"/>
        </w:rPr>
        <w:t xml:space="preserve">Решение </w:t>
      </w:r>
      <w:r w:rsidRPr="00CE4267">
        <w:rPr>
          <w:rFonts w:ascii="Arial" w:hAnsi="Arial" w:cs="Arial"/>
          <w:sz w:val="24"/>
          <w:szCs w:val="24"/>
        </w:rPr>
        <w:t>публикуется не позднее, чем за 20 дней до дня проведения конкурса.</w:t>
      </w:r>
    </w:p>
    <w:p w:rsidR="00CE4267" w:rsidRPr="00CE4267" w:rsidRDefault="00CE4267" w:rsidP="00CE4267">
      <w:pPr>
        <w:tabs>
          <w:tab w:val="num" w:pos="1440"/>
        </w:tabs>
        <w:ind w:right="-289" w:firstLine="709"/>
        <w:jc w:val="both"/>
        <w:rPr>
          <w:rFonts w:ascii="Arial" w:hAnsi="Arial" w:cs="Arial"/>
          <w:sz w:val="24"/>
          <w:szCs w:val="24"/>
        </w:rPr>
      </w:pPr>
      <w:r w:rsidRPr="00CE4267">
        <w:rPr>
          <w:rFonts w:ascii="Arial" w:hAnsi="Arial" w:cs="Arial"/>
          <w:sz w:val="24"/>
          <w:szCs w:val="24"/>
        </w:rPr>
        <w:t>1.5. Не позднее дня, следующего за днем принятия решения, указанного в пункте 1.3. настоящего Положения, Новогородский сельский Совет депутатов в письменной форме уведомляет Главу Новогородского сельсовета Иланского района об объявлении конкурса и начале формирования конкурсной комиссии.</w:t>
      </w:r>
    </w:p>
    <w:p w:rsidR="00CE4267" w:rsidRPr="00CE4267" w:rsidRDefault="00CE4267" w:rsidP="00CE4267">
      <w:pPr>
        <w:tabs>
          <w:tab w:val="num" w:pos="1440"/>
        </w:tabs>
        <w:ind w:right="-289" w:firstLine="709"/>
        <w:jc w:val="both"/>
        <w:rPr>
          <w:rFonts w:ascii="Arial" w:hAnsi="Arial" w:cs="Arial"/>
          <w:sz w:val="24"/>
          <w:szCs w:val="24"/>
        </w:rPr>
      </w:pPr>
      <w:r w:rsidRPr="00CE4267">
        <w:rPr>
          <w:rFonts w:ascii="Arial" w:hAnsi="Arial" w:cs="Arial"/>
          <w:sz w:val="24"/>
          <w:szCs w:val="24"/>
        </w:rPr>
        <w:lastRenderedPageBreak/>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1.7. Спорные вопросы, связанные с проведением конкурса, рассматриваются в судебном порядке.</w:t>
      </w:r>
    </w:p>
    <w:p w:rsidR="00CE4267" w:rsidRPr="00CE4267" w:rsidRDefault="00CE4267" w:rsidP="00CE4267">
      <w:pPr>
        <w:tabs>
          <w:tab w:val="left" w:pos="1260"/>
          <w:tab w:val="num" w:pos="1440"/>
        </w:tabs>
        <w:ind w:right="-289" w:firstLine="709"/>
        <w:jc w:val="both"/>
        <w:rPr>
          <w:rFonts w:ascii="Arial" w:hAnsi="Arial" w:cs="Arial"/>
          <w:b/>
          <w:sz w:val="24"/>
          <w:szCs w:val="24"/>
        </w:rPr>
      </w:pPr>
    </w:p>
    <w:p w:rsidR="00CE4267" w:rsidRPr="00CE4267" w:rsidRDefault="00CE4267" w:rsidP="00CE4267">
      <w:pPr>
        <w:tabs>
          <w:tab w:val="left" w:pos="1260"/>
          <w:tab w:val="num" w:pos="1440"/>
        </w:tabs>
        <w:ind w:right="-289" w:firstLine="709"/>
        <w:jc w:val="both"/>
        <w:rPr>
          <w:rFonts w:ascii="Arial" w:hAnsi="Arial" w:cs="Arial"/>
          <w:b/>
          <w:sz w:val="24"/>
          <w:szCs w:val="24"/>
        </w:rPr>
      </w:pPr>
      <w:r w:rsidRPr="00CE4267">
        <w:rPr>
          <w:rFonts w:ascii="Arial" w:hAnsi="Arial" w:cs="Arial"/>
          <w:b/>
          <w:sz w:val="24"/>
          <w:szCs w:val="24"/>
        </w:rPr>
        <w:t>2. Конкурсная комиссия</w:t>
      </w:r>
    </w:p>
    <w:p w:rsidR="00CE4267" w:rsidRPr="00CE4267" w:rsidRDefault="00CE4267" w:rsidP="00CE4267">
      <w:pPr>
        <w:tabs>
          <w:tab w:val="left" w:pos="1260"/>
          <w:tab w:val="num" w:pos="1440"/>
        </w:tabs>
        <w:ind w:right="-289" w:firstLine="709"/>
        <w:jc w:val="both"/>
        <w:rPr>
          <w:rFonts w:ascii="Arial" w:hAnsi="Arial" w:cs="Arial"/>
          <w:b/>
          <w:sz w:val="24"/>
          <w:szCs w:val="24"/>
        </w:rPr>
      </w:pPr>
    </w:p>
    <w:p w:rsidR="00CE4267" w:rsidRPr="00CE4267" w:rsidRDefault="00CE4267" w:rsidP="00CE4267">
      <w:pPr>
        <w:tabs>
          <w:tab w:val="num" w:pos="1440"/>
        </w:tabs>
        <w:ind w:right="-289" w:firstLine="709"/>
        <w:jc w:val="both"/>
        <w:rPr>
          <w:rFonts w:ascii="Arial" w:hAnsi="Arial" w:cs="Arial"/>
          <w:sz w:val="24"/>
          <w:szCs w:val="24"/>
        </w:rPr>
      </w:pPr>
      <w:r w:rsidRPr="00CE4267">
        <w:rPr>
          <w:rFonts w:ascii="Arial" w:hAnsi="Arial" w:cs="Arial"/>
          <w:sz w:val="24"/>
          <w:szCs w:val="24"/>
        </w:rPr>
        <w:t xml:space="preserve">2.1. Для проведения конкурса по отбору кандидатов на должность Главы Новогородского сельсовета формируется конкурсная комиссия (далее – Комиссия) в составе 6 человек. Половина состава Комиссии назначается решением Новогородского  сельского Совета депутатов, а вторая половина – Главой Иланского района Красноярского края. </w:t>
      </w:r>
    </w:p>
    <w:p w:rsidR="00CE4267" w:rsidRPr="00CE4267" w:rsidRDefault="00CE4267" w:rsidP="00CE4267">
      <w:pPr>
        <w:tabs>
          <w:tab w:val="num" w:pos="1260"/>
        </w:tabs>
        <w:ind w:right="-289" w:firstLine="709"/>
        <w:jc w:val="both"/>
        <w:rPr>
          <w:rFonts w:ascii="Arial" w:hAnsi="Arial" w:cs="Arial"/>
          <w:sz w:val="24"/>
          <w:szCs w:val="24"/>
        </w:rPr>
      </w:pPr>
      <w:r w:rsidRPr="00CE4267">
        <w:rPr>
          <w:rFonts w:ascii="Arial" w:hAnsi="Arial" w:cs="Arial"/>
          <w:sz w:val="24"/>
          <w:szCs w:val="24"/>
        </w:rPr>
        <w:t xml:space="preserve">2.2. Комиссия должна быть сформирована в полном составе не позднее, чем за 5 календарных дней до дня проведении конкурса. </w:t>
      </w:r>
    </w:p>
    <w:p w:rsidR="00CE4267" w:rsidRPr="00CE4267" w:rsidRDefault="00CE4267" w:rsidP="00CE4267">
      <w:pPr>
        <w:tabs>
          <w:tab w:val="num" w:pos="1260"/>
        </w:tabs>
        <w:ind w:right="-289" w:firstLine="709"/>
        <w:jc w:val="both"/>
        <w:rPr>
          <w:rFonts w:ascii="Arial" w:hAnsi="Arial" w:cs="Arial"/>
          <w:sz w:val="24"/>
          <w:szCs w:val="24"/>
        </w:rPr>
      </w:pPr>
      <w:r w:rsidRPr="00CE4267">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2.4. Из числа членов Комиссии избираются председатель и секретарь.</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CE4267" w:rsidRPr="00CE4267" w:rsidRDefault="00CE4267" w:rsidP="00CE4267">
      <w:pPr>
        <w:tabs>
          <w:tab w:val="left" w:pos="1260"/>
        </w:tabs>
        <w:ind w:right="-289" w:firstLine="709"/>
        <w:jc w:val="both"/>
        <w:rPr>
          <w:rFonts w:ascii="Arial" w:hAnsi="Arial" w:cs="Arial"/>
          <w:sz w:val="24"/>
          <w:szCs w:val="24"/>
        </w:rPr>
      </w:pPr>
      <w:r w:rsidRPr="00CE4267">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CE4267" w:rsidRPr="00CE4267" w:rsidRDefault="00CE4267" w:rsidP="00CE4267">
      <w:pPr>
        <w:tabs>
          <w:tab w:val="left" w:pos="-2160"/>
        </w:tabs>
        <w:spacing w:before="240" w:after="120"/>
        <w:ind w:right="-289" w:firstLine="709"/>
        <w:jc w:val="both"/>
        <w:rPr>
          <w:rFonts w:ascii="Arial" w:hAnsi="Arial" w:cs="Arial"/>
          <w:b/>
          <w:sz w:val="24"/>
          <w:szCs w:val="24"/>
        </w:rPr>
      </w:pPr>
      <w:r w:rsidRPr="00CE4267">
        <w:rPr>
          <w:rFonts w:ascii="Arial" w:hAnsi="Arial" w:cs="Arial"/>
          <w:b/>
          <w:sz w:val="24"/>
          <w:szCs w:val="24"/>
        </w:rPr>
        <w:t>3. Основания участия кандидата в конкурсе</w:t>
      </w:r>
    </w:p>
    <w:p w:rsidR="00CE4267" w:rsidRPr="00CE4267" w:rsidRDefault="00CE4267" w:rsidP="00CE4267">
      <w:pPr>
        <w:autoSpaceDE w:val="0"/>
        <w:autoSpaceDN w:val="0"/>
        <w:adjustRightInd w:val="0"/>
        <w:ind w:right="-289" w:firstLine="709"/>
        <w:jc w:val="both"/>
        <w:outlineLvl w:val="1"/>
        <w:rPr>
          <w:rFonts w:ascii="Arial" w:hAnsi="Arial" w:cs="Arial"/>
          <w:sz w:val="24"/>
          <w:szCs w:val="24"/>
        </w:rPr>
      </w:pPr>
      <w:r w:rsidRPr="00CE4267">
        <w:rPr>
          <w:rFonts w:ascii="Arial" w:hAnsi="Arial" w:cs="Arial"/>
          <w:sz w:val="24"/>
          <w:szCs w:val="24"/>
        </w:rPr>
        <w:t>3.1. Для участия в конкурсе кандидат представляет следующие документы:</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1) личное заявление на участие в конкурсе (Приложение 1);</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CE4267">
          <w:rPr>
            <w:rFonts w:ascii="Arial" w:hAnsi="Arial" w:cs="Arial"/>
            <w:sz w:val="24"/>
            <w:szCs w:val="24"/>
          </w:rPr>
          <w:t>5 см</w:t>
        </w:r>
      </w:smartTag>
      <w:r w:rsidRPr="00CE4267">
        <w:rPr>
          <w:rFonts w:ascii="Arial" w:hAnsi="Arial" w:cs="Arial"/>
          <w:sz w:val="24"/>
          <w:szCs w:val="24"/>
        </w:rPr>
        <w:t>., 3 шт. (Приложение  2);</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lastRenderedPageBreak/>
        <w:t>3) паспорт или заменяющий его документ;</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4) документы, подтверждающие профессиональное образование, стаж работы и квалификацию (при наличии):</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 документ о профессиональном образовании;</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 трудовую книжку или иной документ, подтверждающий трудовую (служебную) деятельность гражданина;</w:t>
      </w:r>
    </w:p>
    <w:p w:rsidR="00CE4267" w:rsidRPr="00CE4267" w:rsidRDefault="00CE4267" w:rsidP="00CE4267">
      <w:pPr>
        <w:pStyle w:val="a7"/>
        <w:ind w:firstLine="709"/>
        <w:jc w:val="both"/>
        <w:rPr>
          <w:rFonts w:ascii="Arial" w:hAnsi="Arial" w:cs="Arial"/>
          <w:sz w:val="24"/>
          <w:szCs w:val="24"/>
        </w:rPr>
      </w:pPr>
      <w:r w:rsidRPr="00CE4267">
        <w:rPr>
          <w:rFonts w:ascii="Arial" w:hAnsi="Arial" w:cs="Arial"/>
          <w:sz w:val="24"/>
          <w:szCs w:val="24"/>
        </w:rPr>
        <w:t xml:space="preserve"> 5)</w:t>
      </w:r>
      <w:r w:rsidRPr="00CE4267">
        <w:rPr>
          <w:rFonts w:ascii="Arial" w:eastAsia="Calibri" w:hAnsi="Arial" w:cs="Arial"/>
          <w:sz w:val="24"/>
          <w:szCs w:val="24"/>
        </w:rPr>
        <w:t xml:space="preserve"> л</w:t>
      </w:r>
      <w:r w:rsidRPr="00CE4267">
        <w:rPr>
          <w:rFonts w:ascii="Arial" w:hAnsi="Arial" w:cs="Arial"/>
          <w:sz w:val="24"/>
          <w:szCs w:val="24"/>
        </w:rPr>
        <w:t>ицо, претендующее на замещение должности, предоставляет Губернатору края по форме, утвержденной Указом Президента Российской Федерации от 23.06.2014 № 460:</w:t>
      </w:r>
    </w:p>
    <w:p w:rsidR="00CE4267" w:rsidRPr="00CE4267" w:rsidRDefault="00CE4267" w:rsidP="00CE4267">
      <w:pPr>
        <w:pStyle w:val="a7"/>
        <w:ind w:firstLine="709"/>
        <w:jc w:val="both"/>
        <w:rPr>
          <w:rFonts w:ascii="Arial" w:hAnsi="Arial" w:cs="Arial"/>
          <w:sz w:val="24"/>
          <w:szCs w:val="24"/>
        </w:rPr>
      </w:pPr>
      <w:r w:rsidRPr="00CE4267">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CE4267" w:rsidRPr="00CE4267" w:rsidRDefault="00CE4267" w:rsidP="00CE4267">
      <w:pPr>
        <w:pStyle w:val="a7"/>
        <w:ind w:firstLine="709"/>
        <w:jc w:val="both"/>
        <w:rPr>
          <w:rFonts w:ascii="Arial" w:hAnsi="Arial" w:cs="Arial"/>
          <w:sz w:val="24"/>
          <w:szCs w:val="24"/>
        </w:rPr>
      </w:pPr>
      <w:r w:rsidRPr="00CE4267">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(Приложение 3).</w:t>
      </w:r>
    </w:p>
    <w:p w:rsidR="00CE4267" w:rsidRPr="00CE4267" w:rsidRDefault="00CE4267" w:rsidP="00CE4267">
      <w:pPr>
        <w:pStyle w:val="a7"/>
        <w:ind w:firstLine="709"/>
        <w:jc w:val="both"/>
        <w:rPr>
          <w:rFonts w:ascii="Arial" w:hAnsi="Arial" w:cs="Arial"/>
          <w:sz w:val="24"/>
          <w:szCs w:val="24"/>
        </w:rPr>
      </w:pPr>
      <w:r w:rsidRPr="00CE4267">
        <w:rPr>
          <w:rFonts w:ascii="Arial" w:hAnsi="Arial" w:cs="Arial"/>
          <w:sz w:val="24"/>
          <w:szCs w:val="24"/>
        </w:rPr>
        <w:t>в) представления кандидатом справки о наличии (отсутствии) судимости и (или) факта уголовного преследования либо о прекращении уголовного преследования.</w:t>
      </w:r>
    </w:p>
    <w:p w:rsidR="00CE4267" w:rsidRPr="00CE4267" w:rsidRDefault="00CE4267" w:rsidP="00CE4267">
      <w:pPr>
        <w:tabs>
          <w:tab w:val="num" w:pos="1080"/>
        </w:tabs>
        <w:ind w:right="-289" w:firstLine="709"/>
        <w:jc w:val="both"/>
        <w:rPr>
          <w:rFonts w:ascii="Arial" w:hAnsi="Arial" w:cs="Arial"/>
          <w:sz w:val="24"/>
          <w:szCs w:val="24"/>
        </w:rPr>
      </w:pPr>
      <w:r w:rsidRPr="00CE4267">
        <w:rPr>
          <w:rFonts w:ascii="Arial" w:hAnsi="Arial" w:cs="Arial"/>
          <w:sz w:val="24"/>
          <w:szCs w:val="24"/>
        </w:rPr>
        <w:t>Также подаются копии документов, указанных в подпунктах 3 и 4 настоящего пункта.</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Программа обязательно должна содержать:</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1) оценку текущего социально-экономического состояния муниципального образования;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2) описание основных социально-экономических проблем муниципального образования; </w:t>
      </w:r>
    </w:p>
    <w:p w:rsidR="00CE4267" w:rsidRPr="00CE4267" w:rsidRDefault="00CE4267" w:rsidP="00CE4267">
      <w:pPr>
        <w:ind w:right="-289" w:firstLine="709"/>
        <w:jc w:val="both"/>
        <w:rPr>
          <w:rFonts w:ascii="Arial" w:hAnsi="Arial" w:cs="Arial"/>
          <w:i/>
          <w:sz w:val="24"/>
          <w:szCs w:val="24"/>
          <w:u w:val="single"/>
        </w:rPr>
      </w:pPr>
      <w:r w:rsidRPr="00CE4267">
        <w:rPr>
          <w:rFonts w:ascii="Arial" w:hAnsi="Arial" w:cs="Arial"/>
          <w:sz w:val="24"/>
          <w:szCs w:val="24"/>
        </w:rPr>
        <w:lastRenderedPageBreak/>
        <w:t>3) комплекс предлагаемых кандидатом мер, направленных на улучшение социально-экономического положения и решение основных проблеммуниципального образования;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 предполагаемую структуру местной администрации;</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5) предполагаемые сроки реализации Программы.</w:t>
      </w:r>
    </w:p>
    <w:p w:rsidR="00CE4267" w:rsidRPr="00CE4267" w:rsidRDefault="00CE4267" w:rsidP="00CE4267">
      <w:pPr>
        <w:ind w:right="-289" w:firstLine="709"/>
        <w:jc w:val="both"/>
        <w:rPr>
          <w:rFonts w:ascii="Arial" w:hAnsi="Arial" w:cs="Arial"/>
          <w:i/>
          <w:sz w:val="24"/>
          <w:szCs w:val="24"/>
          <w:u w:val="single"/>
        </w:rPr>
      </w:pPr>
      <w:r w:rsidRPr="00CE4267">
        <w:rPr>
          <w:rFonts w:ascii="Arial" w:hAnsi="Arial" w:cs="Arial"/>
          <w:sz w:val="24"/>
          <w:szCs w:val="24"/>
        </w:rPr>
        <w:t>Программа подписывается кандидатом и представляется Комиссии в день проведения конкурса.</w:t>
      </w:r>
    </w:p>
    <w:p w:rsidR="00CE4267" w:rsidRPr="00CE4267" w:rsidRDefault="00CE4267" w:rsidP="00CE4267">
      <w:pPr>
        <w:ind w:right="-289" w:firstLine="709"/>
        <w:jc w:val="both"/>
        <w:rPr>
          <w:rFonts w:ascii="Arial" w:hAnsi="Arial" w:cs="Arial"/>
          <w:i/>
          <w:sz w:val="24"/>
          <w:szCs w:val="24"/>
          <w:u w:val="single"/>
        </w:rPr>
      </w:pPr>
      <w:r w:rsidRPr="00CE4267">
        <w:rPr>
          <w:rFonts w:ascii="Arial" w:hAnsi="Arial" w:cs="Arial"/>
          <w:sz w:val="24"/>
          <w:szCs w:val="24"/>
        </w:rPr>
        <w:t>3.3.Документы,указанные в пункте 3.1настоящего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CE4267" w:rsidRPr="00CE4267" w:rsidRDefault="00CE4267" w:rsidP="00CE4267">
      <w:pPr>
        <w:tabs>
          <w:tab w:val="num" w:pos="1260"/>
          <w:tab w:val="num" w:pos="1440"/>
        </w:tabs>
        <w:ind w:right="-289" w:firstLine="709"/>
        <w:jc w:val="both"/>
        <w:rPr>
          <w:rFonts w:ascii="Arial" w:hAnsi="Arial" w:cs="Arial"/>
          <w:sz w:val="24"/>
          <w:szCs w:val="24"/>
        </w:rPr>
      </w:pPr>
      <w:r w:rsidRPr="00CE4267">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CE4267" w:rsidRPr="00CE4267" w:rsidRDefault="00CE4267" w:rsidP="00CE4267">
      <w:pPr>
        <w:tabs>
          <w:tab w:val="num" w:pos="1260"/>
          <w:tab w:val="num" w:pos="1440"/>
        </w:tabs>
        <w:ind w:right="-289" w:firstLine="709"/>
        <w:jc w:val="both"/>
        <w:rPr>
          <w:rFonts w:ascii="Arial" w:hAnsi="Arial" w:cs="Arial"/>
          <w:sz w:val="24"/>
          <w:szCs w:val="24"/>
        </w:rPr>
      </w:pPr>
      <w:r w:rsidRPr="00CE4267">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CE4267" w:rsidRPr="00CE4267" w:rsidRDefault="00CE4267" w:rsidP="00CE4267">
      <w:pPr>
        <w:ind w:right="-289" w:firstLine="709"/>
        <w:jc w:val="both"/>
        <w:textAlignment w:val="baseline"/>
        <w:rPr>
          <w:rFonts w:ascii="Arial" w:hAnsi="Arial" w:cs="Arial"/>
          <w:sz w:val="24"/>
          <w:szCs w:val="24"/>
        </w:rPr>
      </w:pPr>
      <w:r w:rsidRPr="00CE4267">
        <w:rPr>
          <w:rFonts w:ascii="Arial" w:hAnsi="Arial" w:cs="Arial"/>
          <w:sz w:val="24"/>
          <w:szCs w:val="24"/>
        </w:rPr>
        <w:t>3.5. Кандидат не допускается к участию в конкурсе в случае:</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а) Недостижения 21 года на день проведения конкурса;</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б) признание его недееспособным или ограниченно дееспособным решением суда, вступившим в законную силу;</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в)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г)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д)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е)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4267" w:rsidRPr="00CE4267" w:rsidRDefault="00CE4267" w:rsidP="00A31D70">
      <w:pPr>
        <w:autoSpaceDE w:val="0"/>
        <w:autoSpaceDN w:val="0"/>
        <w:adjustRightInd w:val="0"/>
        <w:ind w:firstLine="709"/>
        <w:jc w:val="both"/>
        <w:rPr>
          <w:rFonts w:ascii="Arial" w:hAnsi="Arial" w:cs="Arial"/>
          <w:sz w:val="24"/>
          <w:szCs w:val="24"/>
        </w:rPr>
      </w:pPr>
      <w:r w:rsidRPr="00CE4267">
        <w:rPr>
          <w:rFonts w:ascii="Arial" w:hAnsi="Arial" w:cs="Arial"/>
          <w:sz w:val="24"/>
          <w:szCs w:val="24"/>
        </w:rPr>
        <w:lastRenderedPageBreak/>
        <w:t xml:space="preserve">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«д»  и  «е» настоящего пункта; </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з)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и) в отношении которых вступившим в силу решением суда установлен факт нарушения ограничений, предусмотренных пунктом 1 статьи 56 Федерального закона от 12.06.2002 № 67-ФЗ (ред.от 05.04.2016) «Об основных гарантиях избирательных прав на участие в референдуме граждан Российской Федерации», либо совершения действий, предусмотренных подпунктом «ж» пункта 7 и подпунктом «ж» пункта 8 статьи 76 вышеуказанного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которые  назначены выборы, либо должностного лица, для избрания которого назначены выборы.</w:t>
      </w:r>
    </w:p>
    <w:p w:rsidR="00CE4267" w:rsidRPr="00CE4267" w:rsidRDefault="00CE4267" w:rsidP="00CE4267">
      <w:pPr>
        <w:autoSpaceDE w:val="0"/>
        <w:autoSpaceDN w:val="0"/>
        <w:adjustRightInd w:val="0"/>
        <w:ind w:firstLine="709"/>
        <w:jc w:val="both"/>
        <w:rPr>
          <w:rFonts w:ascii="Arial" w:hAnsi="Arial" w:cs="Arial"/>
          <w:sz w:val="24"/>
          <w:szCs w:val="24"/>
        </w:rPr>
      </w:pPr>
      <w:r w:rsidRPr="00CE4267">
        <w:rPr>
          <w:rFonts w:ascii="Arial" w:hAnsi="Arial" w:cs="Arial"/>
          <w:sz w:val="24"/>
          <w:szCs w:val="24"/>
        </w:rPr>
        <w:t>к) в случае непредставления или несвоевременного предоставления документов для участия в конкурсе, указанных в подпунктах 1,2 и 3 пункта 3.1. настоящего Положения, предоставления их не в полном объеме или с нарушением правил оформления.</w:t>
      </w:r>
    </w:p>
    <w:p w:rsidR="00CE4267" w:rsidRPr="00CE4267" w:rsidRDefault="00CE4267" w:rsidP="00A31D70">
      <w:pPr>
        <w:ind w:right="-289" w:firstLine="709"/>
        <w:jc w:val="both"/>
        <w:rPr>
          <w:rFonts w:ascii="Arial" w:hAnsi="Arial" w:cs="Arial"/>
          <w:sz w:val="24"/>
          <w:szCs w:val="24"/>
        </w:rPr>
      </w:pPr>
      <w:r w:rsidRPr="00CE4267">
        <w:rPr>
          <w:rFonts w:ascii="Arial" w:hAnsi="Arial" w:cs="Arial"/>
          <w:sz w:val="24"/>
          <w:szCs w:val="24"/>
        </w:rPr>
        <w:t xml:space="preserve"> л)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Российской Федерации Губернатором Красноярского края.</w:t>
      </w:r>
    </w:p>
    <w:p w:rsidR="00CE4267" w:rsidRPr="00CE4267" w:rsidRDefault="00CE4267" w:rsidP="00CE4267">
      <w:pPr>
        <w:autoSpaceDE w:val="0"/>
        <w:autoSpaceDN w:val="0"/>
        <w:adjustRightInd w:val="0"/>
        <w:ind w:right="-289" w:firstLine="709"/>
        <w:jc w:val="both"/>
        <w:outlineLvl w:val="1"/>
        <w:rPr>
          <w:rFonts w:ascii="Arial" w:hAnsi="Arial" w:cs="Arial"/>
          <w:sz w:val="24"/>
          <w:szCs w:val="24"/>
        </w:rPr>
      </w:pPr>
      <w:r w:rsidRPr="00CE4267">
        <w:rPr>
          <w:rFonts w:ascii="Arial" w:hAnsi="Arial" w:cs="Arial"/>
          <w:sz w:val="24"/>
          <w:szCs w:val="24"/>
        </w:rPr>
        <w:t xml:space="preserve"> 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CE4267" w:rsidRPr="00CE4267" w:rsidRDefault="00CE4267" w:rsidP="00CE4267">
      <w:pPr>
        <w:tabs>
          <w:tab w:val="num" w:pos="-2340"/>
        </w:tabs>
        <w:ind w:right="-289" w:firstLine="709"/>
        <w:jc w:val="both"/>
        <w:rPr>
          <w:rFonts w:ascii="Arial" w:hAnsi="Arial" w:cs="Arial"/>
          <w:sz w:val="24"/>
          <w:szCs w:val="24"/>
        </w:rPr>
      </w:pPr>
      <w:r w:rsidRPr="00CE4267">
        <w:rPr>
          <w:rFonts w:ascii="Arial" w:hAnsi="Arial" w:cs="Arial"/>
          <w:sz w:val="24"/>
          <w:szCs w:val="24"/>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органов своем решении определяет новую дату проведения конкурса.</w:t>
      </w:r>
    </w:p>
    <w:p w:rsidR="00CE4267" w:rsidRPr="00CE4267" w:rsidRDefault="00CE4267" w:rsidP="00CE4267">
      <w:pPr>
        <w:tabs>
          <w:tab w:val="num" w:pos="-2340"/>
        </w:tabs>
        <w:ind w:right="-289" w:firstLine="709"/>
        <w:jc w:val="both"/>
        <w:rPr>
          <w:rFonts w:ascii="Arial" w:hAnsi="Arial" w:cs="Arial"/>
          <w:sz w:val="24"/>
          <w:szCs w:val="24"/>
        </w:rPr>
      </w:pPr>
      <w:r w:rsidRPr="00CE4267">
        <w:rPr>
          <w:rFonts w:ascii="Arial" w:hAnsi="Arial" w:cs="Arial"/>
          <w:sz w:val="24"/>
          <w:szCs w:val="24"/>
        </w:rPr>
        <w:lastRenderedPageBreak/>
        <w:t>Решение о продлении срока приема документов и переносе даты конкурса подлежит опубликованию.</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3.8. В случае если по окончании дополнительного срока, установленного в соответствии с пунктом 3.7. настоящего Положения,</w:t>
      </w:r>
      <w:r w:rsidR="005453B0">
        <w:rPr>
          <w:rFonts w:ascii="Arial" w:hAnsi="Arial" w:cs="Arial"/>
          <w:sz w:val="24"/>
          <w:szCs w:val="24"/>
        </w:rPr>
        <w:t xml:space="preserve"> </w:t>
      </w:r>
      <w:r w:rsidRPr="00CE4267">
        <w:rPr>
          <w:rFonts w:ascii="Arial" w:hAnsi="Arial" w:cs="Arial"/>
          <w:sz w:val="24"/>
          <w:szCs w:val="24"/>
        </w:rPr>
        <w:t>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CE4267" w:rsidRPr="00CE4267" w:rsidRDefault="00CE4267" w:rsidP="00CE4267">
      <w:pPr>
        <w:ind w:right="-289" w:firstLine="709"/>
        <w:jc w:val="both"/>
        <w:rPr>
          <w:rFonts w:ascii="Arial" w:hAnsi="Arial" w:cs="Arial"/>
          <w:sz w:val="24"/>
          <w:szCs w:val="24"/>
        </w:rPr>
      </w:pPr>
    </w:p>
    <w:p w:rsidR="00CE4267" w:rsidRPr="00CE4267" w:rsidRDefault="00CE4267" w:rsidP="00CE4267">
      <w:pPr>
        <w:tabs>
          <w:tab w:val="num" w:pos="1260"/>
        </w:tabs>
        <w:ind w:right="-289" w:firstLine="709"/>
        <w:jc w:val="both"/>
        <w:rPr>
          <w:rFonts w:ascii="Arial" w:hAnsi="Arial" w:cs="Arial"/>
          <w:b/>
          <w:sz w:val="24"/>
          <w:szCs w:val="24"/>
        </w:rPr>
      </w:pPr>
      <w:r w:rsidRPr="00CE4267">
        <w:rPr>
          <w:rFonts w:ascii="Arial" w:hAnsi="Arial" w:cs="Arial"/>
          <w:b/>
          <w:sz w:val="24"/>
          <w:szCs w:val="24"/>
        </w:rPr>
        <w:t>4. Порядок проведения конкурса</w:t>
      </w:r>
    </w:p>
    <w:p w:rsidR="00CE4267" w:rsidRPr="00CE4267" w:rsidRDefault="00CE4267" w:rsidP="00CE4267">
      <w:pPr>
        <w:tabs>
          <w:tab w:val="left" w:pos="4680"/>
        </w:tabs>
        <w:ind w:left="795" w:right="-289" w:firstLine="709"/>
        <w:jc w:val="both"/>
        <w:rPr>
          <w:rFonts w:ascii="Arial" w:hAnsi="Arial" w:cs="Arial"/>
          <w:b/>
          <w:sz w:val="24"/>
          <w:szCs w:val="24"/>
        </w:rPr>
      </w:pPr>
      <w:r w:rsidRPr="00CE4267">
        <w:rPr>
          <w:rFonts w:ascii="Arial" w:hAnsi="Arial" w:cs="Arial"/>
          <w:b/>
          <w:sz w:val="24"/>
          <w:szCs w:val="24"/>
        </w:rPr>
        <w:tab/>
      </w:r>
    </w:p>
    <w:p w:rsidR="00CE4267" w:rsidRPr="00CE4267" w:rsidRDefault="00CE4267" w:rsidP="00CE4267">
      <w:pPr>
        <w:ind w:right="-289" w:firstLine="709"/>
        <w:jc w:val="both"/>
        <w:rPr>
          <w:rFonts w:ascii="Arial" w:hAnsi="Arial" w:cs="Arial"/>
          <w:sz w:val="24"/>
          <w:szCs w:val="24"/>
        </w:rPr>
      </w:pPr>
      <w:bookmarkStart w:id="0" w:name="kl_0"/>
      <w:r w:rsidRPr="00CE4267">
        <w:rPr>
          <w:rFonts w:ascii="Arial" w:hAnsi="Arial" w:cs="Arial"/>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CE4267" w:rsidRPr="00CE4267" w:rsidRDefault="00CE4267" w:rsidP="00CE4267">
      <w:pPr>
        <w:tabs>
          <w:tab w:val="left" w:pos="1260"/>
        </w:tabs>
        <w:ind w:right="-289" w:firstLine="709"/>
        <w:jc w:val="both"/>
        <w:rPr>
          <w:rFonts w:ascii="Arial" w:hAnsi="Arial" w:cs="Arial"/>
          <w:sz w:val="24"/>
          <w:szCs w:val="24"/>
        </w:rPr>
      </w:pPr>
      <w:r w:rsidRPr="00CE4267">
        <w:rPr>
          <w:rFonts w:ascii="Arial" w:hAnsi="Arial" w:cs="Arial"/>
          <w:sz w:val="24"/>
          <w:szCs w:val="24"/>
        </w:rPr>
        <w:t xml:space="preserve">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Кандидаты участвуют в конкурсе лично.</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4.3. </w:t>
      </w:r>
      <w:r w:rsidRPr="00CE4267">
        <w:rPr>
          <w:rFonts w:ascii="Arial" w:hAnsi="Arial" w:cs="Arial"/>
          <w:sz w:val="24"/>
          <w:szCs w:val="24"/>
          <w:u w:val="single"/>
        </w:rPr>
        <w:t>Первый этап конкурса</w:t>
      </w:r>
      <w:r w:rsidR="00E36A1A">
        <w:rPr>
          <w:rFonts w:ascii="Arial" w:hAnsi="Arial" w:cs="Arial"/>
          <w:sz w:val="24"/>
          <w:szCs w:val="24"/>
          <w:u w:val="single"/>
        </w:rPr>
        <w:t xml:space="preserve"> </w:t>
      </w:r>
      <w:r w:rsidRPr="00CE4267">
        <w:rPr>
          <w:rFonts w:ascii="Arial" w:hAnsi="Arial" w:cs="Arial"/>
          <w:sz w:val="24"/>
          <w:szCs w:val="24"/>
        </w:rPr>
        <w:t>проводится на основе анкетных данных и представленных документов в форме собеседования.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lastRenderedPageBreak/>
        <w:t>4.3.1. При подведении итогов первого этапа конкурса Комиссия оценивает конкурсантов исходя из представленных ими документов.</w:t>
      </w:r>
      <w:r w:rsidRPr="00CE4267">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w:t>
      </w:r>
      <w:r w:rsidR="000C74E6">
        <w:rPr>
          <w:rFonts w:ascii="Arial" w:hAnsi="Arial" w:cs="Arial"/>
          <w:sz w:val="24"/>
          <w:szCs w:val="24"/>
        </w:rPr>
        <w:t xml:space="preserve"> </w:t>
      </w:r>
      <w:r w:rsidRPr="00CE4267">
        <w:rPr>
          <w:rFonts w:ascii="Arial" w:hAnsi="Arial" w:cs="Arial"/>
          <w:sz w:val="24"/>
          <w:szCs w:val="24"/>
        </w:rPr>
        <w:t>предоставленных</w:t>
      </w:r>
      <w:r w:rsidR="000C74E6">
        <w:rPr>
          <w:rFonts w:ascii="Arial" w:hAnsi="Arial" w:cs="Arial"/>
          <w:sz w:val="24"/>
          <w:szCs w:val="24"/>
        </w:rPr>
        <w:t xml:space="preserve"> </w:t>
      </w:r>
      <w:r w:rsidRPr="00CE4267">
        <w:rPr>
          <w:rFonts w:ascii="Arial" w:hAnsi="Arial" w:cs="Arial"/>
          <w:sz w:val="24"/>
          <w:szCs w:val="24"/>
        </w:rPr>
        <w:t xml:space="preserve">документов, в том числе и документов, предоставление которых не носит обязательный характер.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4.4. </w:t>
      </w:r>
      <w:r w:rsidRPr="00CE4267">
        <w:rPr>
          <w:rFonts w:ascii="Arial" w:hAnsi="Arial" w:cs="Arial"/>
          <w:sz w:val="24"/>
          <w:szCs w:val="24"/>
          <w:u w:val="single"/>
        </w:rPr>
        <w:t>На втором этапе</w:t>
      </w:r>
      <w:r w:rsidRPr="00CE4267">
        <w:rPr>
          <w:rFonts w:ascii="Arial" w:hAnsi="Arial" w:cs="Arial"/>
          <w:sz w:val="24"/>
          <w:szCs w:val="24"/>
        </w:rPr>
        <w:t xml:space="preserve"> Комиссия рассматривает Программы, представленные кандидатами в соответствии с пунктом 3.2. настоящего Положения.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4.4.2. Для изложения основных положений Программы кандидату отводится не более 20 минут.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4.4.4. Члены Комиссии (в отсутствие кандидата) дают оценку Программе с учетом ответов конкурсантов по десятибалльной системе.</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CE4267" w:rsidRPr="00CE4267" w:rsidRDefault="00CE4267" w:rsidP="00CE4267">
      <w:pPr>
        <w:tabs>
          <w:tab w:val="left" w:pos="1260"/>
        </w:tabs>
        <w:ind w:right="-289" w:firstLine="709"/>
        <w:jc w:val="both"/>
        <w:rPr>
          <w:rFonts w:ascii="Arial" w:hAnsi="Arial" w:cs="Arial"/>
          <w:sz w:val="24"/>
          <w:szCs w:val="24"/>
        </w:rPr>
      </w:pPr>
      <w:r w:rsidRPr="00CE4267">
        <w:rPr>
          <w:rFonts w:ascii="Arial" w:hAnsi="Arial" w:cs="Arial"/>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w:t>
      </w:r>
      <w:r w:rsidRPr="00CE4267">
        <w:rPr>
          <w:rFonts w:ascii="Arial" w:hAnsi="Arial" w:cs="Arial"/>
          <w:sz w:val="24"/>
          <w:szCs w:val="24"/>
        </w:rPr>
        <w:lastRenderedPageBreak/>
        <w:t xml:space="preserve">испытаний направляются Комиссией в Новогородский сельский Совет депутатов не позднее 2 календарных дней со дня принятия решения по итогам конкурса. </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заседание сельского Совета депутатов, о дате, времени и месте заседания.</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Новогородского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CE4267" w:rsidRPr="00CE4267" w:rsidRDefault="00CE4267" w:rsidP="00CE4267">
      <w:pPr>
        <w:tabs>
          <w:tab w:val="num" w:pos="1155"/>
          <w:tab w:val="num" w:pos="1260"/>
        </w:tabs>
        <w:ind w:right="-289" w:firstLine="709"/>
        <w:jc w:val="both"/>
        <w:rPr>
          <w:rFonts w:ascii="Arial" w:hAnsi="Arial" w:cs="Arial"/>
          <w:sz w:val="24"/>
          <w:szCs w:val="24"/>
        </w:rPr>
      </w:pPr>
    </w:p>
    <w:p w:rsidR="00CE4267" w:rsidRPr="00CE4267" w:rsidRDefault="00CE4267" w:rsidP="00CE4267">
      <w:pPr>
        <w:tabs>
          <w:tab w:val="left" w:pos="1260"/>
        </w:tabs>
        <w:ind w:right="-289" w:firstLine="709"/>
        <w:jc w:val="both"/>
        <w:rPr>
          <w:rFonts w:ascii="Arial" w:hAnsi="Arial" w:cs="Arial"/>
          <w:sz w:val="24"/>
          <w:szCs w:val="24"/>
        </w:rPr>
      </w:pPr>
    </w:p>
    <w:p w:rsidR="00CE4267" w:rsidRPr="00CE4267" w:rsidRDefault="00CE4267" w:rsidP="00CE4267">
      <w:pPr>
        <w:tabs>
          <w:tab w:val="left" w:pos="72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sectPr w:rsidR="00CE4267" w:rsidRPr="00CE4267" w:rsidSect="00CE4267">
          <w:headerReference w:type="even" r:id="rId8"/>
          <w:headerReference w:type="default" r:id="rId9"/>
          <w:footnotePr>
            <w:numRestart w:val="eachPage"/>
          </w:footnotePr>
          <w:pgSz w:w="11906" w:h="16838"/>
          <w:pgMar w:top="1134" w:right="851" w:bottom="1134" w:left="1701" w:header="709" w:footer="709" w:gutter="0"/>
          <w:pgNumType w:start="0"/>
          <w:cols w:space="708"/>
          <w:titlePg/>
          <w:docGrid w:linePitch="360"/>
        </w:sectPr>
      </w:pPr>
    </w:p>
    <w:p w:rsidR="00CE4267" w:rsidRPr="005453B0" w:rsidRDefault="00CE4267" w:rsidP="005453B0">
      <w:pPr>
        <w:pStyle w:val="a7"/>
        <w:jc w:val="right"/>
        <w:rPr>
          <w:rFonts w:ascii="Arial" w:hAnsi="Arial" w:cs="Arial"/>
          <w:sz w:val="24"/>
          <w:szCs w:val="24"/>
        </w:rPr>
      </w:pPr>
      <w:r w:rsidRPr="00CE4267">
        <w:lastRenderedPageBreak/>
        <w:t xml:space="preserve">                                           </w:t>
      </w:r>
      <w:r w:rsidRPr="005453B0">
        <w:rPr>
          <w:rFonts w:ascii="Arial" w:hAnsi="Arial" w:cs="Arial"/>
          <w:sz w:val="24"/>
          <w:szCs w:val="24"/>
        </w:rPr>
        <w:t>Приложение 1</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к Положению</w:t>
      </w:r>
      <w:r w:rsidR="005453B0">
        <w:rPr>
          <w:rFonts w:ascii="Arial" w:hAnsi="Arial" w:cs="Arial"/>
          <w:sz w:val="24"/>
          <w:szCs w:val="24"/>
        </w:rPr>
        <w:t xml:space="preserve"> </w:t>
      </w:r>
      <w:r w:rsidRPr="005453B0">
        <w:rPr>
          <w:rFonts w:ascii="Arial" w:hAnsi="Arial" w:cs="Arial"/>
          <w:sz w:val="24"/>
          <w:szCs w:val="24"/>
        </w:rPr>
        <w:t>о порядке проведения</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 xml:space="preserve">конкурса по отбору кандидатов на должность Главы </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Новогородского сельсовета Иланского района Красноярского края</w:t>
      </w:r>
    </w:p>
    <w:p w:rsidR="00CE4267" w:rsidRPr="005453B0" w:rsidRDefault="00CE4267" w:rsidP="005453B0">
      <w:pPr>
        <w:pStyle w:val="a7"/>
        <w:jc w:val="right"/>
        <w:rPr>
          <w:rFonts w:ascii="Arial" w:hAnsi="Arial" w:cs="Arial"/>
          <w:sz w:val="24"/>
          <w:szCs w:val="24"/>
        </w:rPr>
      </w:pPr>
    </w:p>
    <w:p w:rsidR="00CE4267" w:rsidRPr="005453B0" w:rsidRDefault="00CE4267" w:rsidP="005453B0">
      <w:pPr>
        <w:pStyle w:val="a7"/>
        <w:jc w:val="right"/>
        <w:rPr>
          <w:rFonts w:ascii="Arial" w:hAnsi="Arial" w:cs="Arial"/>
          <w:sz w:val="24"/>
          <w:szCs w:val="24"/>
        </w:rPr>
      </w:pPr>
    </w:p>
    <w:p w:rsidR="00CE4267" w:rsidRPr="00CE4267" w:rsidRDefault="00CE4267" w:rsidP="00CE4267">
      <w:pPr>
        <w:pStyle w:val="ConsNonformat"/>
        <w:ind w:left="5220" w:right="-441" w:firstLine="709"/>
        <w:jc w:val="both"/>
        <w:rPr>
          <w:rFonts w:ascii="Arial" w:hAnsi="Arial" w:cs="Arial"/>
          <w:i/>
          <w:sz w:val="24"/>
          <w:szCs w:val="24"/>
          <w:u w:val="single"/>
        </w:rPr>
      </w:pPr>
      <w:r w:rsidRPr="00CE4267">
        <w:rPr>
          <w:rFonts w:ascii="Arial" w:hAnsi="Arial" w:cs="Arial"/>
          <w:sz w:val="24"/>
          <w:szCs w:val="24"/>
        </w:rPr>
        <w:t xml:space="preserve">В </w:t>
      </w:r>
      <w:r w:rsidRPr="00CE4267">
        <w:rPr>
          <w:rFonts w:ascii="Arial" w:hAnsi="Arial" w:cs="Arial"/>
          <w:i/>
          <w:sz w:val="24"/>
          <w:szCs w:val="24"/>
          <w:u w:val="single"/>
        </w:rPr>
        <w:t>конкурсную комиссию</w:t>
      </w: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DB1EAF" w:rsidP="00CE4267">
      <w:pPr>
        <w:tabs>
          <w:tab w:val="num" w:pos="1080"/>
        </w:tabs>
        <w:ind w:right="-441" w:firstLine="709"/>
        <w:jc w:val="both"/>
        <w:rPr>
          <w:rFonts w:ascii="Arial" w:hAnsi="Arial" w:cs="Arial"/>
          <w:b/>
          <w:sz w:val="24"/>
          <w:szCs w:val="24"/>
        </w:rPr>
      </w:pPr>
      <w:r>
        <w:rPr>
          <w:rFonts w:ascii="Arial" w:hAnsi="Arial" w:cs="Arial"/>
          <w:b/>
          <w:sz w:val="24"/>
          <w:szCs w:val="24"/>
        </w:rPr>
        <w:t xml:space="preserve">                                                 </w:t>
      </w:r>
      <w:r w:rsidR="00CE4267" w:rsidRPr="00CE4267">
        <w:rPr>
          <w:rFonts w:ascii="Arial" w:hAnsi="Arial" w:cs="Arial"/>
          <w:b/>
          <w:sz w:val="24"/>
          <w:szCs w:val="24"/>
        </w:rPr>
        <w:t>заявление</w:t>
      </w: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sz w:val="24"/>
          <w:szCs w:val="24"/>
        </w:rPr>
      </w:pPr>
      <w:r w:rsidRPr="00CE4267">
        <w:rPr>
          <w:rFonts w:ascii="Arial" w:hAnsi="Arial" w:cs="Arial"/>
          <w:sz w:val="24"/>
          <w:szCs w:val="24"/>
        </w:rPr>
        <w:t xml:space="preserve">Я,  ________________________________________________________, </w:t>
      </w:r>
    </w:p>
    <w:p w:rsidR="00CE4267" w:rsidRPr="00CE4267" w:rsidRDefault="00CE4267" w:rsidP="00CE4267">
      <w:pPr>
        <w:tabs>
          <w:tab w:val="num" w:pos="1080"/>
        </w:tabs>
        <w:ind w:right="-441" w:firstLine="709"/>
        <w:jc w:val="both"/>
        <w:rPr>
          <w:rFonts w:ascii="Arial" w:hAnsi="Arial" w:cs="Arial"/>
          <w:i/>
          <w:sz w:val="24"/>
          <w:szCs w:val="24"/>
        </w:rPr>
      </w:pPr>
      <w:r w:rsidRPr="00CE4267">
        <w:rPr>
          <w:rFonts w:ascii="Arial" w:hAnsi="Arial" w:cs="Arial"/>
          <w:i/>
          <w:sz w:val="24"/>
          <w:szCs w:val="24"/>
        </w:rPr>
        <w:t>(фамилия, имя, отчество)</w:t>
      </w:r>
    </w:p>
    <w:p w:rsidR="00CE4267" w:rsidRPr="00CE4267" w:rsidRDefault="00CE4267" w:rsidP="00CE4267">
      <w:pPr>
        <w:tabs>
          <w:tab w:val="num" w:pos="1080"/>
        </w:tabs>
        <w:ind w:right="-441" w:firstLine="709"/>
        <w:jc w:val="both"/>
        <w:rPr>
          <w:rFonts w:ascii="Arial" w:hAnsi="Arial" w:cs="Arial"/>
          <w:sz w:val="24"/>
          <w:szCs w:val="24"/>
        </w:rPr>
      </w:pPr>
      <w:r w:rsidRPr="00CE4267">
        <w:rPr>
          <w:rFonts w:ascii="Arial" w:hAnsi="Arial" w:cs="Arial"/>
          <w:sz w:val="24"/>
          <w:szCs w:val="24"/>
        </w:rPr>
        <w:t>желаю принять участие в конкурсе по отбору кандидатов на должность Главы Новогородского сельсовета Иланского района Красноярского края</w:t>
      </w:r>
      <w:r w:rsidRPr="00CE4267">
        <w:rPr>
          <w:rFonts w:ascii="Arial" w:hAnsi="Arial" w:cs="Arial"/>
          <w:i/>
          <w:sz w:val="24"/>
          <w:szCs w:val="24"/>
        </w:rPr>
        <w:t>.</w:t>
      </w:r>
    </w:p>
    <w:p w:rsidR="00CE4267" w:rsidRPr="00CE4267" w:rsidRDefault="00CE4267" w:rsidP="00CE4267">
      <w:pPr>
        <w:tabs>
          <w:tab w:val="num" w:pos="1080"/>
        </w:tabs>
        <w:ind w:right="-441" w:firstLine="709"/>
        <w:jc w:val="both"/>
        <w:rPr>
          <w:rFonts w:ascii="Arial" w:hAnsi="Arial" w:cs="Arial"/>
          <w:sz w:val="24"/>
          <w:szCs w:val="24"/>
        </w:rPr>
      </w:pPr>
      <w:r w:rsidRPr="00CE4267">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E4267" w:rsidRPr="00CE4267" w:rsidRDefault="00CE4267" w:rsidP="00CE4267">
      <w:pPr>
        <w:autoSpaceDE w:val="0"/>
        <w:autoSpaceDN w:val="0"/>
        <w:adjustRightInd w:val="0"/>
        <w:ind w:right="-441" w:firstLine="709"/>
        <w:jc w:val="both"/>
        <w:rPr>
          <w:rFonts w:ascii="Arial" w:hAnsi="Arial" w:cs="Arial"/>
          <w:sz w:val="24"/>
          <w:szCs w:val="24"/>
        </w:rPr>
      </w:pPr>
      <w:r w:rsidRPr="00CE4267">
        <w:rPr>
          <w:rFonts w:ascii="Arial" w:hAnsi="Arial" w:cs="Arial"/>
          <w:sz w:val="24"/>
          <w:szCs w:val="24"/>
        </w:rPr>
        <w:t>Мне известно, что исполнение должностных обязанностей Главы Новогородского сельсовета Иланского района Красноярского края</w:t>
      </w:r>
      <w:r w:rsidR="00DB1EAF">
        <w:rPr>
          <w:rFonts w:ascii="Arial" w:hAnsi="Arial" w:cs="Arial"/>
          <w:sz w:val="24"/>
          <w:szCs w:val="24"/>
        </w:rPr>
        <w:t xml:space="preserve"> </w:t>
      </w:r>
      <w:r w:rsidRPr="00CE4267">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E4267" w:rsidRPr="00CE4267" w:rsidRDefault="00CE4267" w:rsidP="00CE4267">
      <w:pPr>
        <w:ind w:right="-441" w:firstLine="709"/>
        <w:jc w:val="both"/>
        <w:rPr>
          <w:rFonts w:ascii="Arial" w:hAnsi="Arial" w:cs="Arial"/>
          <w:i/>
          <w:sz w:val="24"/>
          <w:szCs w:val="24"/>
        </w:rPr>
      </w:pPr>
      <w:r w:rsidRPr="00CE4267">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государственнуюи иную охраняемую федеральными законами тайну, мне известны. </w:t>
      </w:r>
    </w:p>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tabs>
          <w:tab w:val="num" w:pos="1080"/>
        </w:tabs>
        <w:ind w:right="-441" w:firstLine="709"/>
        <w:jc w:val="both"/>
        <w:rPr>
          <w:rFonts w:ascii="Arial" w:hAnsi="Arial" w:cs="Arial"/>
          <w:i/>
          <w:sz w:val="24"/>
          <w:szCs w:val="24"/>
        </w:rPr>
      </w:pPr>
      <w:r w:rsidRPr="00CE4267">
        <w:rPr>
          <w:rFonts w:ascii="Arial" w:hAnsi="Arial" w:cs="Arial"/>
          <w:sz w:val="24"/>
          <w:szCs w:val="24"/>
        </w:rPr>
        <w:t>____________</w:t>
      </w:r>
      <w:r w:rsidRPr="00CE4267">
        <w:rPr>
          <w:rFonts w:ascii="Arial" w:hAnsi="Arial" w:cs="Arial"/>
          <w:i/>
          <w:sz w:val="24"/>
          <w:szCs w:val="24"/>
        </w:rPr>
        <w:t xml:space="preserve">           (дата)</w:t>
      </w:r>
      <w:r w:rsidR="00DB1EAF">
        <w:rPr>
          <w:rFonts w:ascii="Arial" w:hAnsi="Arial" w:cs="Arial"/>
          <w:i/>
          <w:sz w:val="24"/>
          <w:szCs w:val="24"/>
        </w:rPr>
        <w:t xml:space="preserve">                         </w:t>
      </w:r>
      <w:r w:rsidRPr="00CE4267">
        <w:rPr>
          <w:rFonts w:ascii="Arial" w:hAnsi="Arial" w:cs="Arial"/>
          <w:i/>
          <w:sz w:val="24"/>
          <w:szCs w:val="24"/>
        </w:rPr>
        <w:t>_________________(подпись)</w:t>
      </w:r>
    </w:p>
    <w:p w:rsidR="00CE4267" w:rsidRPr="005453B0" w:rsidRDefault="00CE4267" w:rsidP="005453B0">
      <w:pPr>
        <w:pStyle w:val="a7"/>
        <w:jc w:val="right"/>
        <w:rPr>
          <w:rFonts w:ascii="Arial" w:hAnsi="Arial" w:cs="Arial"/>
          <w:sz w:val="24"/>
          <w:szCs w:val="24"/>
        </w:rPr>
      </w:pPr>
      <w:r w:rsidRPr="00CE4267">
        <w:rPr>
          <w:i/>
        </w:rPr>
        <w:br w:type="page"/>
      </w:r>
      <w:r w:rsidRPr="005453B0">
        <w:rPr>
          <w:rFonts w:ascii="Arial" w:hAnsi="Arial" w:cs="Arial"/>
          <w:sz w:val="24"/>
          <w:szCs w:val="24"/>
        </w:rPr>
        <w:lastRenderedPageBreak/>
        <w:t>Приложение 2</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к Положению</w:t>
      </w:r>
      <w:r w:rsidR="005453B0">
        <w:rPr>
          <w:rFonts w:ascii="Arial" w:hAnsi="Arial" w:cs="Arial"/>
          <w:sz w:val="24"/>
          <w:szCs w:val="24"/>
        </w:rPr>
        <w:t xml:space="preserve"> </w:t>
      </w:r>
      <w:r w:rsidRPr="005453B0">
        <w:rPr>
          <w:rFonts w:ascii="Arial" w:hAnsi="Arial" w:cs="Arial"/>
          <w:sz w:val="24"/>
          <w:szCs w:val="24"/>
        </w:rPr>
        <w:t xml:space="preserve">о порядке проведения </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 xml:space="preserve">конкурса по отбору кандидатов на должность Главы </w:t>
      </w:r>
    </w:p>
    <w:p w:rsidR="00CE4267" w:rsidRPr="005453B0" w:rsidRDefault="00CE4267" w:rsidP="005453B0">
      <w:pPr>
        <w:pStyle w:val="a7"/>
        <w:jc w:val="right"/>
        <w:rPr>
          <w:rFonts w:ascii="Arial" w:hAnsi="Arial" w:cs="Arial"/>
          <w:sz w:val="24"/>
          <w:szCs w:val="24"/>
        </w:rPr>
      </w:pPr>
      <w:r w:rsidRPr="005453B0">
        <w:rPr>
          <w:rFonts w:ascii="Arial" w:hAnsi="Arial" w:cs="Arial"/>
          <w:sz w:val="24"/>
          <w:szCs w:val="24"/>
        </w:rPr>
        <w:t>Новогородского сельсовета Иланского района Красноярского края</w:t>
      </w:r>
    </w:p>
    <w:p w:rsidR="00CE4267" w:rsidRPr="00CE4267" w:rsidRDefault="00CE4267" w:rsidP="00CE4267">
      <w:pPr>
        <w:ind w:left="5220" w:right="-441" w:firstLine="709"/>
        <w:jc w:val="both"/>
        <w:rPr>
          <w:rFonts w:ascii="Arial" w:hAnsi="Arial" w:cs="Arial"/>
          <w:sz w:val="24"/>
          <w:szCs w:val="24"/>
        </w:rPr>
      </w:pPr>
    </w:p>
    <w:p w:rsidR="00CE4267" w:rsidRPr="00CE4267" w:rsidRDefault="00CE4267" w:rsidP="00CE4267">
      <w:pPr>
        <w:ind w:left="5220" w:right="-441" w:firstLine="709"/>
        <w:jc w:val="both"/>
        <w:rPr>
          <w:rFonts w:ascii="Arial" w:hAnsi="Arial" w:cs="Arial"/>
          <w:sz w:val="24"/>
          <w:szCs w:val="24"/>
        </w:rPr>
      </w:pPr>
    </w:p>
    <w:p w:rsidR="00CE4267" w:rsidRPr="00CE4267" w:rsidRDefault="00CE4267" w:rsidP="00CE4267">
      <w:pPr>
        <w:tabs>
          <w:tab w:val="num" w:pos="-2340"/>
        </w:tabs>
        <w:ind w:right="-441" w:firstLine="709"/>
        <w:jc w:val="both"/>
        <w:rPr>
          <w:rFonts w:ascii="Arial" w:hAnsi="Arial" w:cs="Arial"/>
          <w:b/>
          <w:sz w:val="24"/>
          <w:szCs w:val="24"/>
        </w:rPr>
      </w:pPr>
    </w:p>
    <w:p w:rsidR="00CE4267" w:rsidRPr="00CE4267" w:rsidRDefault="00CE4267" w:rsidP="00DB1EAF">
      <w:pPr>
        <w:tabs>
          <w:tab w:val="num" w:pos="-2340"/>
        </w:tabs>
        <w:ind w:right="-441" w:firstLine="709"/>
        <w:jc w:val="center"/>
        <w:rPr>
          <w:rFonts w:ascii="Arial" w:hAnsi="Arial" w:cs="Arial"/>
          <w:b/>
          <w:sz w:val="24"/>
          <w:szCs w:val="24"/>
        </w:rPr>
      </w:pPr>
      <w:r w:rsidRPr="00CE4267">
        <w:rPr>
          <w:rFonts w:ascii="Arial" w:hAnsi="Arial" w:cs="Arial"/>
          <w:b/>
          <w:sz w:val="24"/>
          <w:szCs w:val="24"/>
        </w:rPr>
        <w:t>АНКЕТА</w:t>
      </w:r>
    </w:p>
    <w:p w:rsidR="00CE4267" w:rsidRPr="00CE4267" w:rsidRDefault="00CE4267" w:rsidP="00DB1EAF">
      <w:pPr>
        <w:tabs>
          <w:tab w:val="num" w:pos="-2340"/>
        </w:tabs>
        <w:ind w:right="-441" w:firstLine="709"/>
        <w:jc w:val="center"/>
        <w:rPr>
          <w:rFonts w:ascii="Arial" w:hAnsi="Arial" w:cs="Arial"/>
          <w:b/>
          <w:sz w:val="24"/>
          <w:szCs w:val="24"/>
        </w:rPr>
      </w:pPr>
      <w:r w:rsidRPr="00CE4267">
        <w:rPr>
          <w:rFonts w:ascii="Arial" w:hAnsi="Arial" w:cs="Arial"/>
          <w:b/>
          <w:sz w:val="24"/>
          <w:szCs w:val="24"/>
        </w:rPr>
        <w:t>участника конкурса по отбору кандидатов на должность</w:t>
      </w:r>
    </w:p>
    <w:p w:rsidR="00CE4267" w:rsidRPr="00CE4267" w:rsidRDefault="00CE4267" w:rsidP="00DB1EAF">
      <w:pPr>
        <w:ind w:right="-441" w:firstLine="709"/>
        <w:jc w:val="center"/>
        <w:rPr>
          <w:rFonts w:ascii="Arial" w:hAnsi="Arial" w:cs="Arial"/>
          <w:b/>
          <w:sz w:val="24"/>
          <w:szCs w:val="24"/>
        </w:rPr>
      </w:pPr>
      <w:r w:rsidRPr="00CE4267">
        <w:rPr>
          <w:rFonts w:ascii="Arial" w:hAnsi="Arial" w:cs="Arial"/>
          <w:b/>
          <w:sz w:val="24"/>
          <w:szCs w:val="24"/>
        </w:rPr>
        <w:t>Главы Новогородского сельсовета Иланского района Красноярского края</w:t>
      </w:r>
    </w:p>
    <w:p w:rsidR="00CE4267" w:rsidRPr="00CE4267" w:rsidRDefault="00CE4267" w:rsidP="00CE4267">
      <w:pPr>
        <w:ind w:right="-441" w:firstLine="709"/>
        <w:jc w:val="both"/>
        <w:rPr>
          <w:rFonts w:ascii="Arial" w:hAnsi="Arial" w:cs="Arial"/>
          <w:i/>
          <w:sz w:val="24"/>
          <w:szCs w:val="24"/>
        </w:rPr>
      </w:pPr>
    </w:p>
    <w:tbl>
      <w:tblPr>
        <w:tblW w:w="9568" w:type="dxa"/>
        <w:tblLayout w:type="fixed"/>
        <w:tblCellMar>
          <w:left w:w="28" w:type="dxa"/>
          <w:right w:w="28" w:type="dxa"/>
        </w:tblCellMar>
        <w:tblLook w:val="0000"/>
      </w:tblPr>
      <w:tblGrid>
        <w:gridCol w:w="364"/>
        <w:gridCol w:w="559"/>
        <w:gridCol w:w="559"/>
        <w:gridCol w:w="5634"/>
        <w:gridCol w:w="292"/>
        <w:gridCol w:w="2160"/>
      </w:tblGrid>
      <w:tr w:rsidR="00CE4267" w:rsidRPr="00CE4267" w:rsidTr="00856591">
        <w:trPr>
          <w:cantSplit/>
          <w:trHeight w:val="1000"/>
        </w:trPr>
        <w:tc>
          <w:tcPr>
            <w:tcW w:w="7408" w:type="dxa"/>
            <w:gridSpan w:val="5"/>
          </w:tcPr>
          <w:p w:rsidR="00CE4267" w:rsidRPr="00CE4267" w:rsidRDefault="00CE4267" w:rsidP="00CE4267">
            <w:pPr>
              <w:ind w:firstLine="709"/>
              <w:jc w:val="both"/>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Место</w:t>
            </w:r>
            <w:r w:rsidR="00DB1EAF">
              <w:rPr>
                <w:rFonts w:ascii="Arial" w:hAnsi="Arial" w:cs="Arial"/>
                <w:sz w:val="24"/>
                <w:szCs w:val="24"/>
              </w:rPr>
              <w:t xml:space="preserve"> </w:t>
            </w:r>
            <w:r w:rsidRPr="00CE4267">
              <w:rPr>
                <w:rFonts w:ascii="Arial" w:hAnsi="Arial" w:cs="Arial"/>
                <w:sz w:val="24"/>
                <w:szCs w:val="24"/>
              </w:rPr>
              <w:t>для</w:t>
            </w:r>
            <w:r w:rsidRPr="00CE4267">
              <w:rPr>
                <w:rFonts w:ascii="Arial" w:hAnsi="Arial" w:cs="Arial"/>
                <w:sz w:val="24"/>
                <w:szCs w:val="24"/>
              </w:rPr>
              <w:br/>
              <w:t>фотографии</w:t>
            </w:r>
          </w:p>
        </w:tc>
      </w:tr>
      <w:tr w:rsidR="00CE4267" w:rsidRPr="00CE4267" w:rsidTr="00856591">
        <w:trPr>
          <w:cantSplit/>
          <w:trHeight w:val="421"/>
        </w:trPr>
        <w:tc>
          <w:tcPr>
            <w:tcW w:w="364"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1.</w:t>
            </w:r>
          </w:p>
        </w:tc>
        <w:tc>
          <w:tcPr>
            <w:tcW w:w="1118" w:type="dxa"/>
            <w:gridSpan w:val="2"/>
            <w:vAlign w:val="bottom"/>
          </w:tcPr>
          <w:p w:rsidR="00CE4267" w:rsidRPr="00CE4267" w:rsidRDefault="00CE4267" w:rsidP="00DB1EAF">
            <w:pPr>
              <w:jc w:val="both"/>
              <w:rPr>
                <w:rFonts w:ascii="Arial" w:hAnsi="Arial" w:cs="Arial"/>
                <w:sz w:val="24"/>
                <w:szCs w:val="24"/>
              </w:rPr>
            </w:pPr>
            <w:r w:rsidRPr="00CE4267">
              <w:rPr>
                <w:rFonts w:ascii="Arial" w:hAnsi="Arial" w:cs="Arial"/>
                <w:sz w:val="24"/>
                <w:szCs w:val="24"/>
              </w:rPr>
              <w:t>Фамилия</w:t>
            </w:r>
          </w:p>
        </w:tc>
        <w:tc>
          <w:tcPr>
            <w:tcW w:w="5634"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92" w:type="dxa"/>
            <w:vAlign w:val="bottom"/>
          </w:tcPr>
          <w:p w:rsidR="00CE4267" w:rsidRPr="00CE4267" w:rsidRDefault="00CE4267" w:rsidP="00CE4267">
            <w:pPr>
              <w:ind w:firstLine="709"/>
              <w:jc w:val="both"/>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p>
        </w:tc>
      </w:tr>
      <w:tr w:rsidR="00CE4267" w:rsidRPr="00CE4267" w:rsidTr="00856591">
        <w:trPr>
          <w:cantSplit/>
          <w:trHeight w:val="414"/>
        </w:trPr>
        <w:tc>
          <w:tcPr>
            <w:tcW w:w="364" w:type="dxa"/>
            <w:vAlign w:val="bottom"/>
          </w:tcPr>
          <w:p w:rsidR="00CE4267" w:rsidRPr="00CE4267" w:rsidRDefault="00CE4267" w:rsidP="00CE4267">
            <w:pPr>
              <w:ind w:firstLine="709"/>
              <w:jc w:val="both"/>
              <w:rPr>
                <w:rFonts w:ascii="Arial" w:hAnsi="Arial" w:cs="Arial"/>
                <w:sz w:val="24"/>
                <w:szCs w:val="24"/>
              </w:rPr>
            </w:pPr>
          </w:p>
        </w:tc>
        <w:tc>
          <w:tcPr>
            <w:tcW w:w="559"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И</w:t>
            </w:r>
            <w:r w:rsidR="000C74E6">
              <w:rPr>
                <w:rFonts w:ascii="Arial" w:hAnsi="Arial" w:cs="Arial"/>
                <w:sz w:val="24"/>
                <w:szCs w:val="24"/>
              </w:rPr>
              <w:t xml:space="preserve">                  И</w:t>
            </w:r>
            <w:r w:rsidRPr="00CE4267">
              <w:rPr>
                <w:rFonts w:ascii="Arial" w:hAnsi="Arial" w:cs="Arial"/>
                <w:sz w:val="24"/>
                <w:szCs w:val="24"/>
              </w:rPr>
              <w:t>мя</w:t>
            </w:r>
          </w:p>
        </w:tc>
        <w:tc>
          <w:tcPr>
            <w:tcW w:w="6193" w:type="dxa"/>
            <w:gridSpan w:val="2"/>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92" w:type="dxa"/>
            <w:vAlign w:val="bottom"/>
          </w:tcPr>
          <w:p w:rsidR="00CE4267" w:rsidRPr="00CE4267" w:rsidRDefault="00CE4267" w:rsidP="00CE4267">
            <w:pPr>
              <w:ind w:firstLine="709"/>
              <w:jc w:val="both"/>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p>
        </w:tc>
      </w:tr>
      <w:tr w:rsidR="00CE4267" w:rsidRPr="00CE4267" w:rsidTr="00856591">
        <w:trPr>
          <w:cantSplit/>
          <w:trHeight w:val="420"/>
        </w:trPr>
        <w:tc>
          <w:tcPr>
            <w:tcW w:w="364" w:type="dxa"/>
            <w:vAlign w:val="bottom"/>
          </w:tcPr>
          <w:p w:rsidR="00CE4267" w:rsidRPr="00CE4267" w:rsidRDefault="00CE4267" w:rsidP="00CE4267">
            <w:pPr>
              <w:ind w:firstLine="709"/>
              <w:jc w:val="both"/>
              <w:rPr>
                <w:rFonts w:ascii="Arial" w:hAnsi="Arial" w:cs="Arial"/>
                <w:sz w:val="24"/>
                <w:szCs w:val="24"/>
              </w:rPr>
            </w:pPr>
          </w:p>
        </w:tc>
        <w:tc>
          <w:tcPr>
            <w:tcW w:w="1118" w:type="dxa"/>
            <w:gridSpan w:val="2"/>
            <w:vAlign w:val="bottom"/>
          </w:tcPr>
          <w:p w:rsidR="00CE4267" w:rsidRPr="00CE4267" w:rsidRDefault="00CE4267" w:rsidP="00DB1EAF">
            <w:pPr>
              <w:jc w:val="both"/>
              <w:rPr>
                <w:rFonts w:ascii="Arial" w:hAnsi="Arial" w:cs="Arial"/>
                <w:sz w:val="24"/>
                <w:szCs w:val="24"/>
              </w:rPr>
            </w:pPr>
            <w:r w:rsidRPr="00CE4267">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92" w:type="dxa"/>
            <w:vAlign w:val="bottom"/>
          </w:tcPr>
          <w:p w:rsidR="00CE4267" w:rsidRPr="00CE4267" w:rsidRDefault="00CE4267" w:rsidP="00CE4267">
            <w:pPr>
              <w:ind w:firstLine="709"/>
              <w:jc w:val="both"/>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DB1EAF">
            <w:pPr>
              <w:ind w:firstLine="709"/>
              <w:jc w:val="both"/>
              <w:rPr>
                <w:rFonts w:ascii="Arial" w:hAnsi="Arial" w:cs="Arial"/>
                <w:sz w:val="24"/>
                <w:szCs w:val="24"/>
              </w:rPr>
            </w:pPr>
            <w:r w:rsidRPr="00CE4267">
              <w:rPr>
                <w:rFonts w:ascii="Arial" w:hAnsi="Arial" w:cs="Arial"/>
                <w:sz w:val="24"/>
                <w:szCs w:val="24"/>
              </w:rPr>
              <w:t>2. Если изменяли фамилию, имя или отчество,</w:t>
            </w:r>
            <w:r w:rsidR="000C74E6">
              <w:rPr>
                <w:rFonts w:ascii="Arial" w:hAnsi="Arial" w:cs="Arial"/>
                <w:sz w:val="24"/>
                <w:szCs w:val="24"/>
              </w:rPr>
              <w:t xml:space="preserve"> </w:t>
            </w:r>
            <w:r w:rsidRPr="00CE4267">
              <w:rPr>
                <w:rFonts w:ascii="Arial" w:hAnsi="Arial" w:cs="Arial"/>
                <w:sz w:val="24"/>
                <w:szCs w:val="24"/>
              </w:rP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5. Образование (когда и какие учебные заведения окончили, номера дипломов)</w:t>
            </w: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Направление подготовки или специальность по диплому</w:t>
            </w:r>
            <w:r w:rsidRPr="00CE4267">
              <w:rPr>
                <w:rFonts w:ascii="Arial" w:hAnsi="Arial" w:cs="Arial"/>
                <w:sz w:val="24"/>
                <w:szCs w:val="24"/>
              </w:rPr>
              <w:br/>
            </w:r>
            <w:r w:rsidRPr="00CE4267">
              <w:rPr>
                <w:rFonts w:ascii="Arial" w:hAnsi="Arial" w:cs="Arial"/>
                <w:sz w:val="24"/>
                <w:szCs w:val="24"/>
              </w:rPr>
              <w:lastRenderedPageBreak/>
              <w:t>Квалификация по диплому</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lastRenderedPageBreak/>
              <w:t>6. Послевузовское профессиональное образование: аспира</w:t>
            </w:r>
            <w:r w:rsidR="000C74E6">
              <w:rPr>
                <w:rFonts w:ascii="Arial" w:hAnsi="Arial" w:cs="Arial"/>
                <w:sz w:val="24"/>
                <w:szCs w:val="24"/>
              </w:rPr>
              <w:t xml:space="preserve">нтура, адъюнктура, докторантура (наименование </w:t>
            </w:r>
            <w:r w:rsidRPr="00CE4267">
              <w:rPr>
                <w:rFonts w:ascii="Arial" w:hAnsi="Arial" w:cs="Arial"/>
                <w:sz w:val="24"/>
                <w:szCs w:val="24"/>
              </w:rPr>
              <w:t>образовательно</w:t>
            </w:r>
            <w:r w:rsidR="000C74E6">
              <w:rPr>
                <w:rFonts w:ascii="Arial" w:hAnsi="Arial" w:cs="Arial"/>
                <w:sz w:val="24"/>
                <w:szCs w:val="24"/>
              </w:rPr>
              <w:t xml:space="preserve">го или научного учреждения, год окончания) </w:t>
            </w:r>
            <w:r w:rsidRPr="00CE4267">
              <w:rPr>
                <w:rFonts w:ascii="Arial" w:hAnsi="Arial" w:cs="Arial"/>
                <w:sz w:val="24"/>
                <w:szCs w:val="24"/>
              </w:rP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7. Какими иностранными языками и языками народов Российской Федерации</w:t>
            </w:r>
            <w:r w:rsidR="000C74E6">
              <w:rPr>
                <w:rFonts w:ascii="Arial" w:hAnsi="Arial" w:cs="Arial"/>
                <w:sz w:val="24"/>
                <w:szCs w:val="24"/>
              </w:rPr>
              <w:t>,</w:t>
            </w:r>
            <w:r w:rsidRPr="00CE4267">
              <w:rPr>
                <w:rFonts w:ascii="Arial" w:hAnsi="Arial" w:cs="Arial"/>
                <w:sz w:val="24"/>
                <w:szCs w:val="24"/>
              </w:rPr>
              <w:t xml:space="preserve"> владеете и в какой</w:t>
            </w:r>
            <w:r w:rsidR="000C74E6">
              <w:rPr>
                <w:rFonts w:ascii="Arial" w:hAnsi="Arial" w:cs="Arial"/>
                <w:sz w:val="24"/>
                <w:szCs w:val="24"/>
              </w:rPr>
              <w:t>,</w:t>
            </w:r>
            <w:r w:rsidRPr="00CE4267">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nil"/>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CE4267" w:rsidRPr="00CE4267" w:rsidRDefault="00CE4267" w:rsidP="00CE4267">
            <w:pPr>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9. Были ли Вы судимы, когда и за что?</w:t>
            </w: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pageBreakBefore/>
              <w:ind w:firstLine="709"/>
              <w:jc w:val="both"/>
              <w:rPr>
                <w:rFonts w:ascii="Arial" w:hAnsi="Arial" w:cs="Arial"/>
                <w:sz w:val="24"/>
                <w:szCs w:val="24"/>
              </w:rPr>
            </w:pPr>
          </w:p>
        </w:tc>
      </w:tr>
      <w:tr w:rsidR="00CE4267" w:rsidRPr="00CE4267" w:rsidTr="00856591">
        <w:tc>
          <w:tcPr>
            <w:tcW w:w="5117" w:type="dxa"/>
            <w:tcBorders>
              <w:top w:val="single" w:sz="4" w:space="0" w:color="auto"/>
              <w:left w:val="nil"/>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spacing w:before="120" w:after="120"/>
        <w:ind w:firstLine="709"/>
        <w:jc w:val="both"/>
        <w:rPr>
          <w:rFonts w:ascii="Arial" w:hAnsi="Arial" w:cs="Arial"/>
          <w:sz w:val="24"/>
          <w:szCs w:val="24"/>
        </w:rPr>
      </w:pPr>
      <w:r w:rsidRPr="00CE4267">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CE4267" w:rsidRPr="00CE4267" w:rsidTr="00856591">
        <w:trPr>
          <w:cantSplit/>
        </w:trPr>
        <w:tc>
          <w:tcPr>
            <w:tcW w:w="2580" w:type="dxa"/>
            <w:gridSpan w:val="2"/>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Должность с указанием</w:t>
            </w:r>
            <w:r w:rsidRPr="00CE4267">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CE4267" w:rsidRPr="00CE4267" w:rsidRDefault="00CE4267" w:rsidP="00DB1EAF">
            <w:pPr>
              <w:jc w:val="both"/>
              <w:rPr>
                <w:rFonts w:ascii="Arial" w:hAnsi="Arial" w:cs="Arial"/>
                <w:sz w:val="24"/>
                <w:szCs w:val="24"/>
              </w:rPr>
            </w:pPr>
            <w:r w:rsidRPr="00CE4267">
              <w:rPr>
                <w:rFonts w:ascii="Arial" w:hAnsi="Arial" w:cs="Arial"/>
                <w:sz w:val="24"/>
                <w:szCs w:val="24"/>
              </w:rPr>
              <w:t>Адрес</w:t>
            </w:r>
            <w:r w:rsidR="00DB1EAF">
              <w:rPr>
                <w:rFonts w:ascii="Arial" w:hAnsi="Arial" w:cs="Arial"/>
                <w:sz w:val="24"/>
                <w:szCs w:val="24"/>
              </w:rPr>
              <w:t xml:space="preserve"> </w:t>
            </w:r>
            <w:r w:rsidRPr="00CE4267">
              <w:rPr>
                <w:rFonts w:ascii="Arial" w:hAnsi="Arial" w:cs="Arial"/>
                <w:sz w:val="24"/>
                <w:szCs w:val="24"/>
              </w:rPr>
              <w:t>организации</w:t>
            </w:r>
            <w:r w:rsidRPr="00CE4267">
              <w:rPr>
                <w:rFonts w:ascii="Arial" w:hAnsi="Arial" w:cs="Arial"/>
                <w:sz w:val="24"/>
                <w:szCs w:val="24"/>
              </w:rPr>
              <w:br/>
              <w:t>(в т.ч. за границей)</w:t>
            </w: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DB1EAF">
            <w:pPr>
              <w:jc w:val="both"/>
              <w:rPr>
                <w:rFonts w:ascii="Arial" w:hAnsi="Arial" w:cs="Arial"/>
                <w:sz w:val="24"/>
                <w:szCs w:val="24"/>
              </w:rPr>
            </w:pPr>
            <w:r w:rsidRPr="00CE4267">
              <w:rPr>
                <w:rFonts w:ascii="Arial" w:hAnsi="Arial" w:cs="Arial"/>
                <w:sz w:val="24"/>
                <w:szCs w:val="24"/>
              </w:rPr>
              <w:t>поступ</w:t>
            </w:r>
            <w:r w:rsidRPr="00CE4267">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DB1EAF">
            <w:pPr>
              <w:jc w:val="both"/>
              <w:rPr>
                <w:rFonts w:ascii="Arial" w:hAnsi="Arial" w:cs="Arial"/>
                <w:sz w:val="24"/>
                <w:szCs w:val="24"/>
              </w:rPr>
            </w:pPr>
            <w:r w:rsidRPr="00CE4267">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spacing w:after="120"/>
        <w:ind w:firstLine="709"/>
        <w:jc w:val="both"/>
        <w:rPr>
          <w:rFonts w:ascii="Arial" w:hAnsi="Arial" w:cs="Arial"/>
          <w:i/>
          <w:sz w:val="24"/>
          <w:szCs w:val="24"/>
        </w:rPr>
      </w:pPr>
    </w:p>
    <w:p w:rsidR="00CE4267" w:rsidRPr="00CE4267" w:rsidRDefault="00CE4267" w:rsidP="00CE4267">
      <w:pPr>
        <w:spacing w:after="120"/>
        <w:ind w:firstLine="709"/>
        <w:jc w:val="both"/>
        <w:rPr>
          <w:rFonts w:ascii="Arial" w:hAnsi="Arial" w:cs="Arial"/>
          <w:i/>
          <w:sz w:val="24"/>
          <w:szCs w:val="24"/>
        </w:rPr>
      </w:pPr>
      <w:r w:rsidRPr="00CE4267">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E4267" w:rsidRPr="00CE4267" w:rsidRDefault="00CE4267" w:rsidP="00CE4267">
      <w:pPr>
        <w:spacing w:before="120"/>
        <w:ind w:firstLine="709"/>
        <w:jc w:val="both"/>
        <w:rPr>
          <w:rFonts w:ascii="Arial" w:hAnsi="Arial" w:cs="Arial"/>
          <w:sz w:val="24"/>
          <w:szCs w:val="24"/>
        </w:rPr>
      </w:pPr>
      <w:r w:rsidRPr="00CE4267">
        <w:rPr>
          <w:rFonts w:ascii="Arial" w:hAnsi="Arial" w:cs="Arial"/>
          <w:sz w:val="24"/>
          <w:szCs w:val="24"/>
        </w:rPr>
        <w:t>12. Государственные награды, иные награды и знаки отличия</w:t>
      </w: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w:t>
      </w: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w:t>
      </w: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13. Ваши близкие родственники (отец, мать, братья, сестры и дети), а также муж (жена), в том числе бывшие.</w:t>
      </w:r>
    </w:p>
    <w:p w:rsidR="00CE4267" w:rsidRPr="00CE4267" w:rsidRDefault="00CE4267" w:rsidP="00CE4267">
      <w:pPr>
        <w:spacing w:after="120"/>
        <w:ind w:firstLine="709"/>
        <w:jc w:val="both"/>
        <w:rPr>
          <w:rFonts w:ascii="Arial" w:hAnsi="Arial" w:cs="Arial"/>
          <w:sz w:val="24"/>
          <w:szCs w:val="24"/>
        </w:rPr>
      </w:pPr>
      <w:r w:rsidRPr="00CE4267">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Фамилия, имя,</w:t>
            </w:r>
            <w:r w:rsidR="00DB1EAF">
              <w:rPr>
                <w:rFonts w:ascii="Arial" w:hAnsi="Arial" w:cs="Arial"/>
                <w:sz w:val="24"/>
                <w:szCs w:val="24"/>
              </w:rPr>
              <w:t xml:space="preserve"> </w:t>
            </w:r>
            <w:r w:rsidRPr="00CE4267">
              <w:rPr>
                <w:rFonts w:ascii="Arial" w:hAnsi="Arial" w:cs="Arial"/>
                <w:sz w:val="24"/>
                <w:szCs w:val="24"/>
              </w:rP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Домашний адрес (адрес регистрации, фактического проживания)</w:t>
            </w: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spacing w:before="120"/>
        <w:ind w:firstLine="709"/>
        <w:jc w:val="both"/>
        <w:rPr>
          <w:rFonts w:ascii="Arial" w:hAnsi="Arial" w:cs="Arial"/>
          <w:sz w:val="24"/>
          <w:szCs w:val="24"/>
        </w:rPr>
      </w:pPr>
      <w:r w:rsidRPr="00CE4267">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E4267" w:rsidRPr="00CE4267" w:rsidRDefault="00CE4267" w:rsidP="00CE4267">
      <w:pPr>
        <w:spacing w:before="120"/>
        <w:ind w:firstLine="709"/>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Фамилия, имя,</w:t>
            </w:r>
            <w:r w:rsidRPr="00CE4267">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Примечание</w:t>
            </w: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468"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pBdr>
          <w:top w:val="single" w:sz="4" w:space="0" w:color="auto"/>
        </w:pBdr>
        <w:ind w:firstLine="709"/>
        <w:jc w:val="both"/>
        <w:rPr>
          <w:rFonts w:ascii="Arial" w:hAnsi="Arial" w:cs="Arial"/>
          <w:sz w:val="24"/>
          <w:szCs w:val="24"/>
        </w:rPr>
      </w:pPr>
    </w:p>
    <w:p w:rsidR="00CE4267" w:rsidRPr="00CE4267" w:rsidRDefault="00CE4267" w:rsidP="00CE4267">
      <w:pPr>
        <w:pBdr>
          <w:top w:val="single" w:sz="4" w:space="0" w:color="auto"/>
        </w:pBdr>
        <w:ind w:firstLine="709"/>
        <w:jc w:val="both"/>
        <w:rPr>
          <w:rFonts w:ascii="Arial" w:hAnsi="Arial" w:cs="Arial"/>
          <w:sz w:val="24"/>
          <w:szCs w:val="24"/>
        </w:rPr>
      </w:pPr>
      <w:r w:rsidRPr="00CE4267">
        <w:rPr>
          <w:rFonts w:ascii="Arial" w:hAnsi="Arial" w:cs="Arial"/>
          <w:sz w:val="24"/>
          <w:szCs w:val="24"/>
        </w:rPr>
        <w:t xml:space="preserve">15. Пребывание за границей </w:t>
      </w:r>
    </w:p>
    <w:p w:rsidR="00CE4267" w:rsidRPr="00CE4267" w:rsidRDefault="00CE4267" w:rsidP="00CE4267">
      <w:pPr>
        <w:pBdr>
          <w:top w:val="single" w:sz="4" w:space="0" w:color="auto"/>
        </w:pBdr>
        <w:ind w:firstLine="709"/>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DB1EAF">
            <w:pPr>
              <w:jc w:val="both"/>
              <w:rPr>
                <w:rFonts w:ascii="Arial" w:hAnsi="Arial" w:cs="Arial"/>
                <w:sz w:val="24"/>
                <w:szCs w:val="24"/>
              </w:rPr>
            </w:pPr>
            <w:r w:rsidRPr="00CE4267">
              <w:rPr>
                <w:rFonts w:ascii="Arial" w:hAnsi="Arial" w:cs="Arial"/>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Цель пребывания</w:t>
            </w:r>
          </w:p>
        </w:tc>
      </w:tr>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9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476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29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476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76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76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r w:rsidR="00CE4267" w:rsidRPr="00CE4267" w:rsidTr="00DB1EAF">
        <w:trPr>
          <w:cantSplit/>
        </w:trPr>
        <w:tc>
          <w:tcPr>
            <w:tcW w:w="18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tc>
        <w:tc>
          <w:tcPr>
            <w:tcW w:w="2951"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c>
          <w:tcPr>
            <w:tcW w:w="4766" w:type="dxa"/>
            <w:tcBorders>
              <w:top w:val="single" w:sz="4" w:space="0" w:color="auto"/>
              <w:left w:val="single" w:sz="4" w:space="0" w:color="auto"/>
              <w:bottom w:val="single" w:sz="4" w:space="0" w:color="auto"/>
              <w:right w:val="single" w:sz="4" w:space="0" w:color="auto"/>
            </w:tcBorders>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tabs>
          <w:tab w:val="left" w:pos="8505"/>
        </w:tabs>
        <w:ind w:firstLine="709"/>
        <w:jc w:val="both"/>
        <w:rPr>
          <w:rFonts w:ascii="Arial" w:hAnsi="Arial" w:cs="Arial"/>
          <w:sz w:val="24"/>
          <w:szCs w:val="24"/>
        </w:rPr>
      </w:pPr>
    </w:p>
    <w:p w:rsidR="00CE4267" w:rsidRPr="00CE4267" w:rsidRDefault="00CE4267" w:rsidP="00CE4267">
      <w:pPr>
        <w:tabs>
          <w:tab w:val="left" w:pos="8505"/>
        </w:tabs>
        <w:ind w:firstLine="709"/>
        <w:jc w:val="both"/>
        <w:rPr>
          <w:rFonts w:ascii="Arial" w:hAnsi="Arial" w:cs="Arial"/>
          <w:sz w:val="24"/>
          <w:szCs w:val="24"/>
        </w:rPr>
      </w:pPr>
      <w:r w:rsidRPr="00CE4267">
        <w:rPr>
          <w:rFonts w:ascii="Arial" w:hAnsi="Arial" w:cs="Arial"/>
          <w:sz w:val="24"/>
          <w:szCs w:val="24"/>
        </w:rPr>
        <w:t xml:space="preserve">16. Отношение к воинской обязанности и воинское звание  </w:t>
      </w:r>
    </w:p>
    <w:p w:rsidR="00CE4267" w:rsidRPr="00CE4267" w:rsidRDefault="00CE4267" w:rsidP="00CE4267">
      <w:pPr>
        <w:pBdr>
          <w:top w:val="single" w:sz="4" w:space="1" w:color="auto"/>
        </w:pBdr>
        <w:tabs>
          <w:tab w:val="left" w:pos="8505"/>
        </w:tabs>
        <w:ind w:left="6124"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tabs>
          <w:tab w:val="left" w:pos="8505"/>
        </w:tabs>
        <w:ind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w:t>
      </w:r>
    </w:p>
    <w:p w:rsidR="00CE4267" w:rsidRPr="00CE4267" w:rsidRDefault="00CE4267" w:rsidP="00CE4267">
      <w:pPr>
        <w:tabs>
          <w:tab w:val="left" w:pos="8505"/>
        </w:tabs>
        <w:ind w:firstLine="709"/>
        <w:jc w:val="both"/>
        <w:rPr>
          <w:rFonts w:ascii="Arial" w:hAnsi="Arial" w:cs="Arial"/>
          <w:sz w:val="24"/>
          <w:szCs w:val="24"/>
        </w:rPr>
      </w:pPr>
    </w:p>
    <w:p w:rsidR="00CE4267" w:rsidRPr="00CE4267" w:rsidRDefault="00CE4267" w:rsidP="00CE4267">
      <w:pPr>
        <w:tabs>
          <w:tab w:val="left" w:pos="8505"/>
        </w:tabs>
        <w:ind w:firstLine="709"/>
        <w:jc w:val="both"/>
        <w:rPr>
          <w:rFonts w:ascii="Arial" w:hAnsi="Arial" w:cs="Arial"/>
          <w:sz w:val="24"/>
          <w:szCs w:val="24"/>
        </w:rPr>
      </w:pPr>
      <w:r w:rsidRPr="00CE4267">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CE4267" w:rsidRPr="00CE4267" w:rsidRDefault="00CE4267" w:rsidP="00CE4267">
      <w:pPr>
        <w:pBdr>
          <w:top w:val="single" w:sz="4" w:space="1" w:color="auto"/>
        </w:pBdr>
        <w:tabs>
          <w:tab w:val="left" w:pos="8505"/>
        </w:tabs>
        <w:ind w:left="1174"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tabs>
          <w:tab w:val="left" w:pos="8505"/>
        </w:tabs>
        <w:ind w:firstLine="709"/>
        <w:jc w:val="both"/>
        <w:rPr>
          <w:rFonts w:ascii="Arial" w:hAnsi="Arial" w:cs="Arial"/>
          <w:sz w:val="24"/>
          <w:szCs w:val="24"/>
        </w:rPr>
      </w:pPr>
      <w:r w:rsidRPr="00CE4267">
        <w:rPr>
          <w:rFonts w:ascii="Arial" w:hAnsi="Arial" w:cs="Arial"/>
          <w:sz w:val="24"/>
          <w:szCs w:val="24"/>
        </w:rPr>
        <w:t xml:space="preserve">18. Паспорт или документ, его заменяющий  </w:t>
      </w:r>
    </w:p>
    <w:p w:rsidR="00CE4267" w:rsidRPr="00CE4267" w:rsidRDefault="00CE4267" w:rsidP="00CE4267">
      <w:pPr>
        <w:pBdr>
          <w:top w:val="single" w:sz="4" w:space="1" w:color="auto"/>
        </w:pBdr>
        <w:tabs>
          <w:tab w:val="left" w:pos="8505"/>
        </w:tabs>
        <w:ind w:left="4640" w:firstLine="709"/>
        <w:jc w:val="both"/>
        <w:rPr>
          <w:rFonts w:ascii="Arial" w:hAnsi="Arial" w:cs="Arial"/>
          <w:i/>
          <w:sz w:val="24"/>
          <w:szCs w:val="24"/>
        </w:rPr>
      </w:pPr>
      <w:r w:rsidRPr="00CE4267">
        <w:rPr>
          <w:rFonts w:ascii="Arial" w:hAnsi="Arial" w:cs="Arial"/>
          <w:i/>
          <w:sz w:val="24"/>
          <w:szCs w:val="24"/>
        </w:rPr>
        <w:t>(серия, номер, кем и когда выдан)</w:t>
      </w:r>
    </w:p>
    <w:p w:rsidR="00CE4267" w:rsidRPr="00CE4267" w:rsidRDefault="00CE4267" w:rsidP="00CE4267">
      <w:pPr>
        <w:ind w:firstLine="709"/>
        <w:jc w:val="both"/>
        <w:rPr>
          <w:rFonts w:ascii="Arial" w:hAnsi="Arial" w:cs="Arial"/>
          <w:i/>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tabs>
          <w:tab w:val="left" w:pos="8505"/>
        </w:tabs>
        <w:ind w:firstLine="709"/>
        <w:jc w:val="both"/>
        <w:rPr>
          <w:rFonts w:ascii="Arial" w:hAnsi="Arial" w:cs="Arial"/>
          <w:sz w:val="24"/>
          <w:szCs w:val="24"/>
        </w:rPr>
      </w:pPr>
      <w:r w:rsidRPr="00CE4267">
        <w:rPr>
          <w:rFonts w:ascii="Arial" w:hAnsi="Arial" w:cs="Arial"/>
          <w:sz w:val="24"/>
          <w:szCs w:val="24"/>
        </w:rPr>
        <w:t xml:space="preserve">19. Наличие заграничного паспорта  </w:t>
      </w:r>
    </w:p>
    <w:p w:rsidR="00CE4267" w:rsidRPr="00CE4267" w:rsidRDefault="00CE4267" w:rsidP="00CE4267">
      <w:pPr>
        <w:pBdr>
          <w:top w:val="single" w:sz="4" w:space="1" w:color="auto"/>
        </w:pBdr>
        <w:ind w:left="3771" w:firstLine="709"/>
        <w:jc w:val="both"/>
        <w:rPr>
          <w:rFonts w:ascii="Arial" w:hAnsi="Arial" w:cs="Arial"/>
          <w:i/>
          <w:sz w:val="24"/>
          <w:szCs w:val="24"/>
        </w:rPr>
      </w:pPr>
      <w:r w:rsidRPr="00CE4267">
        <w:rPr>
          <w:rFonts w:ascii="Arial" w:hAnsi="Arial" w:cs="Arial"/>
          <w:i/>
          <w:sz w:val="24"/>
          <w:szCs w:val="24"/>
        </w:rPr>
        <w:t>(серия, номер, кем и когда выдан)</w:t>
      </w:r>
    </w:p>
    <w:p w:rsidR="00CE4267" w:rsidRPr="00CE4267" w:rsidRDefault="00CE4267" w:rsidP="00CE4267">
      <w:pPr>
        <w:ind w:firstLine="709"/>
        <w:jc w:val="both"/>
        <w:rPr>
          <w:rFonts w:ascii="Arial" w:hAnsi="Arial" w:cs="Arial"/>
          <w:i/>
          <w:sz w:val="24"/>
          <w:szCs w:val="24"/>
        </w:rPr>
      </w:pPr>
    </w:p>
    <w:p w:rsidR="00CE4267" w:rsidRPr="00CE4267" w:rsidRDefault="00CE4267" w:rsidP="00CE4267">
      <w:pPr>
        <w:pBdr>
          <w:top w:val="single" w:sz="4" w:space="1" w:color="auto"/>
        </w:pBd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20. Номер страхового свидетельства обязательного пенсионного страхования (если имеется) ___________________________________________________________________________</w:t>
      </w:r>
    </w:p>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 xml:space="preserve">21. ИНН (если имеется) </w:t>
      </w:r>
    </w:p>
    <w:p w:rsidR="00CE4267" w:rsidRPr="00CE4267" w:rsidRDefault="00CE4267" w:rsidP="00CE4267">
      <w:pPr>
        <w:pBdr>
          <w:top w:val="single" w:sz="4" w:space="1" w:color="auto"/>
        </w:pBdr>
        <w:ind w:left="2523" w:firstLine="709"/>
        <w:jc w:val="both"/>
        <w:rPr>
          <w:rFonts w:ascii="Arial" w:hAnsi="Arial" w:cs="Arial"/>
          <w:sz w:val="24"/>
          <w:szCs w:val="24"/>
        </w:rPr>
      </w:pPr>
    </w:p>
    <w:p w:rsidR="00CE4267" w:rsidRPr="00CE4267" w:rsidRDefault="00CE4267" w:rsidP="00CE4267">
      <w:pPr>
        <w:autoSpaceDE w:val="0"/>
        <w:autoSpaceDN w:val="0"/>
        <w:adjustRightInd w:val="0"/>
        <w:ind w:firstLine="709"/>
        <w:jc w:val="both"/>
        <w:rPr>
          <w:rFonts w:ascii="Arial" w:hAnsi="Arial" w:cs="Arial"/>
          <w:sz w:val="24"/>
          <w:szCs w:val="24"/>
        </w:rPr>
      </w:pP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______________________________________________________________________________</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____________________________________________________________________________________________________________________________________________________________</w:t>
      </w: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right="-289" w:firstLine="709"/>
        <w:jc w:val="both"/>
        <w:rPr>
          <w:rFonts w:ascii="Arial" w:hAnsi="Arial" w:cs="Arial"/>
          <w:sz w:val="24"/>
          <w:szCs w:val="24"/>
        </w:rPr>
      </w:pPr>
      <w:r w:rsidRPr="00CE4267">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CE4267" w:rsidRPr="00CE4267" w:rsidRDefault="00CE4267" w:rsidP="00CE4267">
      <w:pPr>
        <w:spacing w:after="600"/>
        <w:ind w:right="-289" w:firstLine="709"/>
        <w:jc w:val="both"/>
        <w:rPr>
          <w:rFonts w:ascii="Arial" w:hAnsi="Arial" w:cs="Arial"/>
          <w:sz w:val="24"/>
          <w:szCs w:val="24"/>
        </w:rPr>
      </w:pPr>
      <w:r w:rsidRPr="00CE4267">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CE4267" w:rsidRPr="00CE4267" w:rsidTr="00856591">
        <w:tc>
          <w:tcPr>
            <w:tcW w:w="170"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w:t>
            </w:r>
          </w:p>
        </w:tc>
        <w:tc>
          <w:tcPr>
            <w:tcW w:w="425"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84"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CE4267" w:rsidRPr="00CE4267" w:rsidRDefault="000C74E6" w:rsidP="00CE4267">
            <w:pPr>
              <w:ind w:firstLine="709"/>
              <w:jc w:val="both"/>
              <w:rPr>
                <w:rFonts w:ascii="Arial" w:hAnsi="Arial" w:cs="Arial"/>
                <w:sz w:val="24"/>
                <w:szCs w:val="24"/>
              </w:rPr>
            </w:pPr>
            <w:r>
              <w:rPr>
                <w:rFonts w:ascii="Arial" w:hAnsi="Arial" w:cs="Arial"/>
                <w:sz w:val="24"/>
                <w:szCs w:val="24"/>
              </w:rPr>
              <w:t xml:space="preserve">                   </w:t>
            </w:r>
          </w:p>
        </w:tc>
        <w:tc>
          <w:tcPr>
            <w:tcW w:w="426"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2</w:t>
            </w:r>
          </w:p>
        </w:tc>
        <w:tc>
          <w:tcPr>
            <w:tcW w:w="317"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4313" w:type="dxa"/>
            <w:vAlign w:val="bottom"/>
          </w:tcPr>
          <w:p w:rsidR="00CE4267" w:rsidRPr="00CE4267" w:rsidRDefault="00CE4267" w:rsidP="00CE4267">
            <w:pPr>
              <w:tabs>
                <w:tab w:val="left" w:pos="3270"/>
              </w:tabs>
              <w:ind w:firstLine="709"/>
              <w:jc w:val="both"/>
              <w:rPr>
                <w:rFonts w:ascii="Arial" w:hAnsi="Arial" w:cs="Arial"/>
                <w:sz w:val="24"/>
                <w:szCs w:val="24"/>
              </w:rPr>
            </w:pPr>
            <w:r w:rsidRPr="00CE4267">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r>
      <w:tr w:rsidR="00CE4267" w:rsidRPr="00CE4267" w:rsidTr="00856591">
        <w:tc>
          <w:tcPr>
            <w:tcW w:w="2013" w:type="dxa"/>
            <w:gridSpan w:val="4"/>
            <w:vAlign w:val="center"/>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М.П.</w:t>
            </w:r>
          </w:p>
        </w:tc>
        <w:tc>
          <w:tcPr>
            <w:tcW w:w="7375" w:type="dxa"/>
            <w:gridSpan w:val="5"/>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E4267" w:rsidRPr="00CE4267" w:rsidRDefault="00CE4267" w:rsidP="00CE4267">
      <w:pPr>
        <w:spacing w:after="240"/>
        <w:ind w:firstLine="709"/>
        <w:jc w:val="both"/>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CE4267" w:rsidRPr="00CE4267" w:rsidTr="00856591">
        <w:trPr>
          <w:cantSplit/>
        </w:trPr>
        <w:tc>
          <w:tcPr>
            <w:tcW w:w="170"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lastRenderedPageBreak/>
              <w:t>“</w:t>
            </w:r>
          </w:p>
        </w:tc>
        <w:tc>
          <w:tcPr>
            <w:tcW w:w="425"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84"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w:t>
            </w:r>
          </w:p>
        </w:tc>
        <w:tc>
          <w:tcPr>
            <w:tcW w:w="1669"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426" w:type="dxa"/>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2</w:t>
            </w:r>
          </w:p>
        </w:tc>
        <w:tc>
          <w:tcPr>
            <w:tcW w:w="317"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675" w:type="dxa"/>
            <w:vAlign w:val="bottom"/>
          </w:tcPr>
          <w:p w:rsidR="00CE4267" w:rsidRPr="00CE4267" w:rsidRDefault="00CE4267" w:rsidP="00CE4267">
            <w:pPr>
              <w:tabs>
                <w:tab w:val="left" w:pos="3270"/>
              </w:tabs>
              <w:ind w:firstLine="709"/>
              <w:jc w:val="both"/>
              <w:rPr>
                <w:rFonts w:ascii="Arial" w:hAnsi="Arial" w:cs="Arial"/>
                <w:sz w:val="24"/>
                <w:szCs w:val="24"/>
              </w:rPr>
            </w:pPr>
            <w:r w:rsidRPr="00CE4267">
              <w:rPr>
                <w:rFonts w:ascii="Arial" w:hAnsi="Arial" w:cs="Arial"/>
                <w:sz w:val="24"/>
                <w:szCs w:val="24"/>
              </w:rPr>
              <w:t>г.</w:t>
            </w:r>
          </w:p>
        </w:tc>
        <w:tc>
          <w:tcPr>
            <w:tcW w:w="1843"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3759"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r>
      <w:tr w:rsidR="00CE4267" w:rsidRPr="00CE4267" w:rsidTr="00856591">
        <w:tc>
          <w:tcPr>
            <w:tcW w:w="170" w:type="dxa"/>
          </w:tcPr>
          <w:p w:rsidR="00CE4267" w:rsidRPr="00CE4267" w:rsidRDefault="00CE4267" w:rsidP="00CE4267">
            <w:pPr>
              <w:ind w:firstLine="709"/>
              <w:jc w:val="both"/>
              <w:rPr>
                <w:rFonts w:ascii="Arial" w:hAnsi="Arial" w:cs="Arial"/>
                <w:sz w:val="24"/>
                <w:szCs w:val="24"/>
              </w:rPr>
            </w:pPr>
          </w:p>
        </w:tc>
        <w:tc>
          <w:tcPr>
            <w:tcW w:w="425" w:type="dxa"/>
          </w:tcPr>
          <w:p w:rsidR="00CE4267" w:rsidRPr="00CE4267" w:rsidRDefault="00CE4267" w:rsidP="00CE4267">
            <w:pPr>
              <w:ind w:firstLine="709"/>
              <w:jc w:val="both"/>
              <w:rPr>
                <w:rFonts w:ascii="Arial" w:hAnsi="Arial" w:cs="Arial"/>
                <w:sz w:val="24"/>
                <w:szCs w:val="24"/>
              </w:rPr>
            </w:pPr>
          </w:p>
        </w:tc>
        <w:tc>
          <w:tcPr>
            <w:tcW w:w="284" w:type="dxa"/>
          </w:tcPr>
          <w:p w:rsidR="00CE4267" w:rsidRPr="00CE4267" w:rsidRDefault="00CE4267" w:rsidP="00CE4267">
            <w:pPr>
              <w:ind w:firstLine="709"/>
              <w:jc w:val="both"/>
              <w:rPr>
                <w:rFonts w:ascii="Arial" w:hAnsi="Arial" w:cs="Arial"/>
                <w:sz w:val="24"/>
                <w:szCs w:val="24"/>
              </w:rPr>
            </w:pPr>
          </w:p>
        </w:tc>
        <w:tc>
          <w:tcPr>
            <w:tcW w:w="1669" w:type="dxa"/>
          </w:tcPr>
          <w:p w:rsidR="00CE4267" w:rsidRPr="00CE4267" w:rsidRDefault="00CE4267" w:rsidP="00CE4267">
            <w:pPr>
              <w:ind w:firstLine="709"/>
              <w:jc w:val="both"/>
              <w:rPr>
                <w:rFonts w:ascii="Arial" w:hAnsi="Arial" w:cs="Arial"/>
                <w:sz w:val="24"/>
                <w:szCs w:val="24"/>
              </w:rPr>
            </w:pPr>
          </w:p>
        </w:tc>
        <w:tc>
          <w:tcPr>
            <w:tcW w:w="426" w:type="dxa"/>
          </w:tcPr>
          <w:p w:rsidR="00CE4267" w:rsidRPr="00CE4267" w:rsidRDefault="00CE4267" w:rsidP="00CE4267">
            <w:pPr>
              <w:ind w:firstLine="709"/>
              <w:jc w:val="both"/>
              <w:rPr>
                <w:rFonts w:ascii="Arial" w:hAnsi="Arial" w:cs="Arial"/>
                <w:sz w:val="24"/>
                <w:szCs w:val="24"/>
              </w:rPr>
            </w:pPr>
          </w:p>
        </w:tc>
        <w:tc>
          <w:tcPr>
            <w:tcW w:w="317" w:type="dxa"/>
          </w:tcPr>
          <w:p w:rsidR="00CE4267" w:rsidRPr="00CE4267" w:rsidRDefault="00CE4267" w:rsidP="00CE4267">
            <w:pPr>
              <w:ind w:firstLine="709"/>
              <w:jc w:val="both"/>
              <w:rPr>
                <w:rFonts w:ascii="Arial" w:hAnsi="Arial" w:cs="Arial"/>
                <w:sz w:val="24"/>
                <w:szCs w:val="24"/>
              </w:rPr>
            </w:pPr>
          </w:p>
        </w:tc>
        <w:tc>
          <w:tcPr>
            <w:tcW w:w="675" w:type="dxa"/>
          </w:tcPr>
          <w:p w:rsidR="00CE4267" w:rsidRPr="00CE4267" w:rsidRDefault="00CE4267" w:rsidP="00CE4267">
            <w:pPr>
              <w:tabs>
                <w:tab w:val="left" w:pos="3270"/>
              </w:tabs>
              <w:ind w:firstLine="709"/>
              <w:jc w:val="both"/>
              <w:rPr>
                <w:rFonts w:ascii="Arial" w:hAnsi="Arial" w:cs="Arial"/>
                <w:sz w:val="24"/>
                <w:szCs w:val="24"/>
              </w:rPr>
            </w:pPr>
          </w:p>
        </w:tc>
        <w:tc>
          <w:tcPr>
            <w:tcW w:w="5602" w:type="dxa"/>
            <w:gridSpan w:val="2"/>
          </w:tcPr>
          <w:p w:rsidR="00CE4267" w:rsidRPr="00CE4267" w:rsidRDefault="00CE4267" w:rsidP="00CE4267">
            <w:pPr>
              <w:ind w:firstLine="709"/>
              <w:jc w:val="both"/>
              <w:rPr>
                <w:rFonts w:ascii="Arial" w:hAnsi="Arial" w:cs="Arial"/>
                <w:i/>
                <w:sz w:val="24"/>
                <w:szCs w:val="24"/>
              </w:rPr>
            </w:pPr>
            <w:r w:rsidRPr="00CE4267">
              <w:rPr>
                <w:rFonts w:ascii="Arial" w:hAnsi="Arial" w:cs="Arial"/>
                <w:i/>
                <w:sz w:val="24"/>
                <w:szCs w:val="24"/>
              </w:rPr>
              <w:t>(подпись, фамилия</w:t>
            </w:r>
            <w:r w:rsidR="005453B0">
              <w:rPr>
                <w:rFonts w:ascii="Arial" w:hAnsi="Arial" w:cs="Arial"/>
                <w:i/>
                <w:sz w:val="24"/>
                <w:szCs w:val="24"/>
              </w:rPr>
              <w:t xml:space="preserve"> </w:t>
            </w:r>
            <w:r w:rsidRPr="00CE4267">
              <w:rPr>
                <w:rFonts w:ascii="Arial" w:hAnsi="Arial" w:cs="Arial"/>
                <w:i/>
                <w:sz w:val="24"/>
                <w:szCs w:val="24"/>
              </w:rPr>
              <w:t>работника органов местного самоуправления, ответственного  за прием документов)</w:t>
            </w:r>
          </w:p>
        </w:tc>
      </w:tr>
    </w:tbl>
    <w:p w:rsidR="00CE4267" w:rsidRPr="00CE4267" w:rsidRDefault="00CE4267" w:rsidP="00CE4267">
      <w:pPr>
        <w:tabs>
          <w:tab w:val="num" w:pos="1080"/>
        </w:tabs>
        <w:ind w:right="-441"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sectPr w:rsidR="00CE4267" w:rsidRPr="00CE4267" w:rsidSect="00CE4267">
          <w:footnotePr>
            <w:numRestart w:val="eachPage"/>
          </w:footnotePr>
          <w:pgSz w:w="11906" w:h="16838"/>
          <w:pgMar w:top="1134" w:right="851" w:bottom="1134" w:left="1701" w:header="709" w:footer="709" w:gutter="0"/>
          <w:pgNumType w:start="0"/>
          <w:cols w:space="708"/>
          <w:titlePg/>
          <w:docGrid w:linePitch="360"/>
        </w:sectPr>
      </w:pPr>
    </w:p>
    <w:p w:rsidR="00CE4267" w:rsidRPr="00CE4267" w:rsidRDefault="00CE4267" w:rsidP="00CE4267">
      <w:pPr>
        <w:ind w:firstLine="709"/>
        <w:jc w:val="both"/>
        <w:rPr>
          <w:rFonts w:ascii="Arial" w:hAnsi="Arial" w:cs="Arial"/>
          <w:sz w:val="24"/>
          <w:szCs w:val="24"/>
        </w:rPr>
        <w:sectPr w:rsidR="00CE4267" w:rsidRPr="00CE4267" w:rsidSect="00CE4267">
          <w:footnotePr>
            <w:numRestart w:val="eachPage"/>
          </w:footnotePr>
          <w:type w:val="continuous"/>
          <w:pgSz w:w="11906" w:h="16838"/>
          <w:pgMar w:top="1134" w:right="851" w:bottom="1134" w:left="1701" w:header="709" w:footer="709" w:gutter="0"/>
          <w:pgNumType w:start="0"/>
          <w:cols w:space="708"/>
          <w:titlePg/>
          <w:docGrid w:linePitch="360"/>
        </w:sectPr>
      </w:pP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lastRenderedPageBreak/>
        <w:t>Приложение 3</w:t>
      </w:r>
      <w:r w:rsidRPr="006F717D">
        <w:rPr>
          <w:rFonts w:ascii="Arial" w:hAnsi="Arial" w:cs="Arial"/>
          <w:sz w:val="24"/>
          <w:szCs w:val="24"/>
        </w:rPr>
        <w:br/>
        <w:t>к Положению о порядке проведения</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 xml:space="preserve">конкурса по отбору кандидатов на должность Главы </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Новогородского сельсовета</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 xml:space="preserve">                                                                                   Иланского района </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 xml:space="preserve">                                                                                   Красноярского края</w:t>
      </w:r>
    </w:p>
    <w:p w:rsidR="00CE4267" w:rsidRPr="006F717D" w:rsidRDefault="00CE4267" w:rsidP="006F717D">
      <w:pPr>
        <w:pStyle w:val="a7"/>
        <w:jc w:val="right"/>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autoSpaceDE w:val="0"/>
        <w:autoSpaceDN w:val="0"/>
        <w:adjustRightInd w:val="0"/>
        <w:ind w:firstLine="709"/>
        <w:jc w:val="both"/>
        <w:rPr>
          <w:rFonts w:ascii="Arial" w:hAnsi="Arial" w:cs="Arial"/>
          <w:b/>
          <w:bCs/>
          <w:sz w:val="24"/>
          <w:szCs w:val="24"/>
        </w:rPr>
      </w:pPr>
      <w:r w:rsidRPr="00CE4267">
        <w:rPr>
          <w:rFonts w:ascii="Arial" w:hAnsi="Arial" w:cs="Arial"/>
          <w:b/>
          <w:sz w:val="24"/>
          <w:szCs w:val="24"/>
        </w:rPr>
        <w:t>Сведения о доходах, полученных кандидатом на должность Главы Новогородского сельсовета Иланского района Красноярского края, его супругой (супругом), несовершеннолетними детьми, принадлежащем им имуществе,</w:t>
      </w:r>
      <w:r w:rsidRPr="00CE4267">
        <w:rPr>
          <w:rFonts w:ascii="Arial" w:hAnsi="Arial" w:cs="Arial"/>
          <w:b/>
          <w:bCs/>
          <w:sz w:val="24"/>
          <w:szCs w:val="24"/>
        </w:rPr>
        <w:t xml:space="preserve"> вкладах в банках, ценных бумагах</w:t>
      </w:r>
      <w:r w:rsidRPr="00CE4267">
        <w:rPr>
          <w:rStyle w:val="af0"/>
          <w:rFonts w:ascii="Arial" w:hAnsi="Arial" w:cs="Arial"/>
          <w:b/>
          <w:bCs/>
          <w:caps/>
          <w:sz w:val="24"/>
          <w:szCs w:val="24"/>
        </w:rPr>
        <w:footnoteReference w:id="2"/>
      </w:r>
    </w:p>
    <w:p w:rsidR="00CE4267" w:rsidRPr="00CE4267" w:rsidRDefault="00CE4267" w:rsidP="00CE4267">
      <w:pPr>
        <w:tabs>
          <w:tab w:val="center" w:pos="8647"/>
          <w:tab w:val="right" w:pos="15706"/>
        </w:tabs>
        <w:ind w:firstLine="709"/>
        <w:jc w:val="both"/>
        <w:rPr>
          <w:rFonts w:ascii="Arial" w:hAnsi="Arial" w:cs="Arial"/>
          <w:sz w:val="24"/>
          <w:szCs w:val="24"/>
        </w:rPr>
      </w:pPr>
      <w:r w:rsidRPr="00CE4267">
        <w:rPr>
          <w:rFonts w:ascii="Arial" w:hAnsi="Arial" w:cs="Arial"/>
          <w:sz w:val="24"/>
          <w:szCs w:val="24"/>
        </w:rPr>
        <w:t xml:space="preserve">Я, кандидат  </w:t>
      </w:r>
      <w:r w:rsidRPr="00CE4267">
        <w:rPr>
          <w:rFonts w:ascii="Arial" w:hAnsi="Arial" w:cs="Arial"/>
          <w:sz w:val="24"/>
          <w:szCs w:val="24"/>
        </w:rPr>
        <w:tab/>
      </w:r>
      <w:r w:rsidRPr="00CE4267">
        <w:rPr>
          <w:rFonts w:ascii="Arial" w:hAnsi="Arial" w:cs="Arial"/>
          <w:sz w:val="24"/>
          <w:szCs w:val="24"/>
        </w:rPr>
        <w:tab/>
        <w:t>,</w:t>
      </w:r>
    </w:p>
    <w:p w:rsidR="00CE4267" w:rsidRPr="00CE4267" w:rsidRDefault="00CE4267" w:rsidP="00CE4267">
      <w:pPr>
        <w:pBdr>
          <w:top w:val="single" w:sz="4" w:space="1" w:color="auto"/>
        </w:pBdr>
        <w:ind w:left="1803" w:right="113" w:firstLine="709"/>
        <w:jc w:val="both"/>
        <w:rPr>
          <w:rFonts w:ascii="Arial" w:hAnsi="Arial" w:cs="Arial"/>
          <w:sz w:val="24"/>
          <w:szCs w:val="24"/>
        </w:rPr>
      </w:pPr>
      <w:r w:rsidRPr="00CE4267">
        <w:rPr>
          <w:rFonts w:ascii="Arial" w:hAnsi="Arial" w:cs="Arial"/>
          <w:sz w:val="24"/>
          <w:szCs w:val="24"/>
        </w:rPr>
        <w:t>(фамилия, имя, отчество)</w:t>
      </w:r>
    </w:p>
    <w:p w:rsidR="00CE4267" w:rsidRPr="00CE4267" w:rsidRDefault="00CE4267" w:rsidP="00CE4267">
      <w:pPr>
        <w:spacing w:after="120"/>
        <w:ind w:firstLine="709"/>
        <w:jc w:val="both"/>
        <w:rPr>
          <w:rFonts w:ascii="Arial" w:hAnsi="Arial" w:cs="Arial"/>
          <w:sz w:val="24"/>
          <w:szCs w:val="24"/>
        </w:rPr>
      </w:pPr>
      <w:r w:rsidRPr="00CE4267">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CE4267" w:rsidRPr="00CE4267" w:rsidTr="006F717D">
        <w:trPr>
          <w:cantSplit/>
          <w:trHeight w:val="1694"/>
        </w:trPr>
        <w:tc>
          <w:tcPr>
            <w:tcW w:w="1286" w:type="dxa"/>
            <w:vMerge w:val="restart"/>
          </w:tcPr>
          <w:p w:rsidR="00CE4267" w:rsidRPr="00CE4267" w:rsidRDefault="00CE4267" w:rsidP="000C74E6">
            <w:pPr>
              <w:jc w:val="both"/>
              <w:rPr>
                <w:rFonts w:ascii="Arial" w:hAnsi="Arial" w:cs="Arial"/>
                <w:sz w:val="24"/>
                <w:szCs w:val="24"/>
              </w:rPr>
            </w:pPr>
          </w:p>
        </w:tc>
        <w:tc>
          <w:tcPr>
            <w:tcW w:w="1069" w:type="dxa"/>
            <w:vMerge w:val="restart"/>
            <w:vAlign w:val="center"/>
          </w:tcPr>
          <w:p w:rsidR="00CE4267" w:rsidRPr="00CE4267" w:rsidRDefault="00CE4267" w:rsidP="000C74E6">
            <w:pPr>
              <w:jc w:val="both"/>
              <w:rPr>
                <w:rFonts w:ascii="Arial" w:hAnsi="Arial" w:cs="Arial"/>
                <w:sz w:val="24"/>
                <w:szCs w:val="24"/>
              </w:rPr>
            </w:pPr>
            <w:r w:rsidRPr="00CE4267">
              <w:rPr>
                <w:rFonts w:ascii="Arial" w:hAnsi="Arial" w:cs="Arial"/>
                <w:sz w:val="24"/>
                <w:szCs w:val="24"/>
              </w:rPr>
              <w:t>До</w:t>
            </w:r>
            <w:r w:rsidRPr="00CE4267">
              <w:rPr>
                <w:rFonts w:ascii="Arial" w:hAnsi="Arial" w:cs="Arial"/>
                <w:sz w:val="24"/>
                <w:szCs w:val="24"/>
              </w:rPr>
              <w:softHyphen/>
              <w:t>хо</w:t>
            </w:r>
            <w:r w:rsidRPr="00CE4267">
              <w:rPr>
                <w:rFonts w:ascii="Arial" w:hAnsi="Arial" w:cs="Arial"/>
                <w:sz w:val="24"/>
                <w:szCs w:val="24"/>
              </w:rPr>
              <w:softHyphen/>
              <w:t xml:space="preserve">ды </w:t>
            </w:r>
            <w:r w:rsidRPr="00CE4267">
              <w:rPr>
                <w:rStyle w:val="af0"/>
                <w:rFonts w:ascii="Arial" w:hAnsi="Arial" w:cs="Arial"/>
                <w:sz w:val="24"/>
                <w:szCs w:val="24"/>
              </w:rPr>
              <w:footnoteReference w:id="3"/>
            </w:r>
          </w:p>
        </w:tc>
        <w:tc>
          <w:tcPr>
            <w:tcW w:w="8158" w:type="dxa"/>
            <w:gridSpan w:val="7"/>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Иму</w:t>
            </w:r>
            <w:r w:rsidRPr="00CE4267">
              <w:rPr>
                <w:rFonts w:ascii="Arial" w:hAnsi="Arial" w:cs="Arial"/>
                <w:sz w:val="24"/>
                <w:szCs w:val="24"/>
              </w:rPr>
              <w:softHyphen/>
              <w:t>щест</w:t>
            </w:r>
            <w:r w:rsidRPr="00CE4267">
              <w:rPr>
                <w:rFonts w:ascii="Arial" w:hAnsi="Arial" w:cs="Arial"/>
                <w:sz w:val="24"/>
                <w:szCs w:val="24"/>
              </w:rPr>
              <w:softHyphen/>
              <w:t>во</w:t>
            </w:r>
          </w:p>
        </w:tc>
        <w:tc>
          <w:tcPr>
            <w:tcW w:w="1370" w:type="dxa"/>
            <w:vMerge w:val="restart"/>
          </w:tcPr>
          <w:p w:rsidR="00CE4267" w:rsidRPr="00CE4267" w:rsidRDefault="00CE4267" w:rsidP="00E36A1A">
            <w:pPr>
              <w:jc w:val="both"/>
              <w:rPr>
                <w:rFonts w:ascii="Arial" w:hAnsi="Arial" w:cs="Arial"/>
                <w:sz w:val="24"/>
                <w:szCs w:val="24"/>
              </w:rPr>
            </w:pPr>
            <w:r w:rsidRPr="00CE4267">
              <w:rPr>
                <w:rFonts w:ascii="Arial" w:hAnsi="Arial" w:cs="Arial"/>
                <w:sz w:val="24"/>
                <w:szCs w:val="24"/>
              </w:rPr>
              <w:t>Де</w:t>
            </w:r>
            <w:r w:rsidRPr="00CE4267">
              <w:rPr>
                <w:rFonts w:ascii="Arial" w:hAnsi="Arial" w:cs="Arial"/>
                <w:sz w:val="24"/>
                <w:szCs w:val="24"/>
              </w:rPr>
              <w:softHyphen/>
              <w:t>неж</w:t>
            </w:r>
            <w:r w:rsidRPr="00CE4267">
              <w:rPr>
                <w:rFonts w:ascii="Arial" w:hAnsi="Arial" w:cs="Arial"/>
                <w:sz w:val="24"/>
                <w:szCs w:val="24"/>
              </w:rPr>
              <w:softHyphen/>
              <w:t>ные сред</w:t>
            </w:r>
            <w:r w:rsidRPr="00CE4267">
              <w:rPr>
                <w:rFonts w:ascii="Arial" w:hAnsi="Arial" w:cs="Arial"/>
                <w:sz w:val="24"/>
                <w:szCs w:val="24"/>
              </w:rPr>
              <w:softHyphen/>
              <w:t>ства, нахо</w:t>
            </w:r>
            <w:r w:rsidRPr="00CE4267">
              <w:rPr>
                <w:rFonts w:ascii="Arial" w:hAnsi="Arial" w:cs="Arial"/>
                <w:sz w:val="24"/>
                <w:szCs w:val="24"/>
              </w:rPr>
              <w:softHyphen/>
              <w:t>дящи</w:t>
            </w:r>
            <w:r w:rsidRPr="00CE4267">
              <w:rPr>
                <w:rFonts w:ascii="Arial" w:hAnsi="Arial" w:cs="Arial"/>
                <w:sz w:val="24"/>
                <w:szCs w:val="24"/>
              </w:rPr>
              <w:softHyphen/>
              <w:t>еся на сче</w:t>
            </w:r>
            <w:r w:rsidRPr="00CE4267">
              <w:rPr>
                <w:rFonts w:ascii="Arial" w:hAnsi="Arial" w:cs="Arial"/>
                <w:sz w:val="24"/>
                <w:szCs w:val="24"/>
              </w:rPr>
              <w:softHyphen/>
              <w:t>тах в бан</w:t>
            </w:r>
            <w:r w:rsidRPr="00CE4267">
              <w:rPr>
                <w:rFonts w:ascii="Arial" w:hAnsi="Arial" w:cs="Arial"/>
                <w:sz w:val="24"/>
                <w:szCs w:val="24"/>
              </w:rPr>
              <w:softHyphen/>
              <w:t>ках</w:t>
            </w:r>
          </w:p>
        </w:tc>
        <w:tc>
          <w:tcPr>
            <w:tcW w:w="1370" w:type="dxa"/>
            <w:vMerge w:val="restart"/>
          </w:tcPr>
          <w:p w:rsidR="00CE4267" w:rsidRPr="00CE4267" w:rsidRDefault="00CE4267" w:rsidP="00E36A1A">
            <w:pPr>
              <w:jc w:val="both"/>
              <w:rPr>
                <w:rFonts w:ascii="Arial" w:hAnsi="Arial" w:cs="Arial"/>
                <w:sz w:val="24"/>
                <w:szCs w:val="24"/>
              </w:rPr>
            </w:pPr>
            <w:r w:rsidRPr="00CE4267">
              <w:rPr>
                <w:rFonts w:ascii="Arial" w:hAnsi="Arial" w:cs="Arial"/>
                <w:sz w:val="24"/>
                <w:szCs w:val="24"/>
              </w:rPr>
              <w:t>Ак</w:t>
            </w:r>
            <w:r w:rsidR="006F717D">
              <w:rPr>
                <w:rFonts w:ascii="Arial" w:hAnsi="Arial" w:cs="Arial"/>
                <w:sz w:val="24"/>
                <w:szCs w:val="24"/>
              </w:rPr>
              <w:softHyphen/>
              <w:t xml:space="preserve">ции </w:t>
            </w:r>
            <w:r w:rsidRPr="00CE4267">
              <w:rPr>
                <w:rFonts w:ascii="Arial" w:hAnsi="Arial" w:cs="Arial"/>
                <w:sz w:val="24"/>
                <w:szCs w:val="24"/>
              </w:rPr>
              <w:t>и иное учас</w:t>
            </w:r>
            <w:r w:rsidRPr="00CE4267">
              <w:rPr>
                <w:rFonts w:ascii="Arial" w:hAnsi="Arial" w:cs="Arial"/>
                <w:sz w:val="24"/>
                <w:szCs w:val="24"/>
              </w:rPr>
              <w:softHyphen/>
              <w:t>тие в ком</w:t>
            </w:r>
            <w:r w:rsidRPr="00CE4267">
              <w:rPr>
                <w:rFonts w:ascii="Arial" w:hAnsi="Arial" w:cs="Arial"/>
                <w:sz w:val="24"/>
                <w:szCs w:val="24"/>
              </w:rPr>
              <w:softHyphen/>
              <w:t>мер</w:t>
            </w:r>
            <w:r w:rsidRPr="00CE4267">
              <w:rPr>
                <w:rFonts w:ascii="Arial" w:hAnsi="Arial" w:cs="Arial"/>
                <w:sz w:val="24"/>
                <w:szCs w:val="24"/>
              </w:rPr>
              <w:softHyphen/>
              <w:t>чес</w:t>
            </w:r>
            <w:r w:rsidRPr="00CE4267">
              <w:rPr>
                <w:rFonts w:ascii="Arial" w:hAnsi="Arial" w:cs="Arial"/>
                <w:sz w:val="24"/>
                <w:szCs w:val="24"/>
              </w:rPr>
              <w:softHyphen/>
              <w:t>ких орга</w:t>
            </w:r>
            <w:r w:rsidRPr="00CE4267">
              <w:rPr>
                <w:rFonts w:ascii="Arial" w:hAnsi="Arial" w:cs="Arial"/>
                <w:sz w:val="24"/>
                <w:szCs w:val="24"/>
              </w:rPr>
              <w:softHyphen/>
              <w:t>низа</w:t>
            </w:r>
            <w:r w:rsidRPr="00CE4267">
              <w:rPr>
                <w:rFonts w:ascii="Arial" w:hAnsi="Arial" w:cs="Arial"/>
                <w:sz w:val="24"/>
                <w:szCs w:val="24"/>
              </w:rPr>
              <w:softHyphen/>
              <w:t>циях</w:t>
            </w:r>
          </w:p>
        </w:tc>
        <w:tc>
          <w:tcPr>
            <w:tcW w:w="1371" w:type="dxa"/>
            <w:vMerge w:val="restart"/>
          </w:tcPr>
          <w:p w:rsidR="00CE4267" w:rsidRPr="00CE4267" w:rsidRDefault="00CE4267" w:rsidP="00E36A1A">
            <w:pPr>
              <w:jc w:val="both"/>
              <w:rPr>
                <w:rFonts w:ascii="Arial" w:hAnsi="Arial" w:cs="Arial"/>
                <w:sz w:val="24"/>
                <w:szCs w:val="24"/>
              </w:rPr>
            </w:pPr>
            <w:r w:rsidRPr="00CE4267">
              <w:rPr>
                <w:rFonts w:ascii="Arial" w:hAnsi="Arial" w:cs="Arial"/>
                <w:sz w:val="24"/>
                <w:szCs w:val="24"/>
              </w:rPr>
              <w:t>Иные цен</w:t>
            </w:r>
            <w:r w:rsidRPr="00CE4267">
              <w:rPr>
                <w:rFonts w:ascii="Arial" w:hAnsi="Arial" w:cs="Arial"/>
                <w:sz w:val="24"/>
                <w:szCs w:val="24"/>
              </w:rPr>
              <w:softHyphen/>
              <w:t>ные бума</w:t>
            </w:r>
            <w:r w:rsidRPr="00CE4267">
              <w:rPr>
                <w:rFonts w:ascii="Arial" w:hAnsi="Arial" w:cs="Arial"/>
                <w:sz w:val="24"/>
                <w:szCs w:val="24"/>
              </w:rPr>
              <w:softHyphen/>
              <w:t>ги</w:t>
            </w:r>
          </w:p>
        </w:tc>
      </w:tr>
      <w:tr w:rsidR="00CE4267" w:rsidRPr="00CE4267" w:rsidTr="00856591">
        <w:trPr>
          <w:cantSplit/>
        </w:trPr>
        <w:tc>
          <w:tcPr>
            <w:tcW w:w="1286" w:type="dxa"/>
            <w:vMerge/>
          </w:tcPr>
          <w:p w:rsidR="00CE4267" w:rsidRPr="00CE4267" w:rsidRDefault="00CE4267" w:rsidP="00CE4267">
            <w:pPr>
              <w:ind w:firstLine="709"/>
              <w:jc w:val="both"/>
              <w:rPr>
                <w:rFonts w:ascii="Arial" w:hAnsi="Arial" w:cs="Arial"/>
                <w:sz w:val="24"/>
                <w:szCs w:val="24"/>
              </w:rPr>
            </w:pPr>
          </w:p>
        </w:tc>
        <w:tc>
          <w:tcPr>
            <w:tcW w:w="1069" w:type="dxa"/>
            <w:vMerge/>
          </w:tcPr>
          <w:p w:rsidR="00CE4267" w:rsidRPr="00CE4267" w:rsidRDefault="00CE4267" w:rsidP="00CE4267">
            <w:pPr>
              <w:ind w:firstLine="709"/>
              <w:jc w:val="both"/>
              <w:rPr>
                <w:rFonts w:ascii="Arial" w:hAnsi="Arial" w:cs="Arial"/>
                <w:sz w:val="24"/>
                <w:szCs w:val="24"/>
              </w:rPr>
            </w:pPr>
          </w:p>
        </w:tc>
        <w:tc>
          <w:tcPr>
            <w:tcW w:w="7024" w:type="dxa"/>
            <w:gridSpan w:val="6"/>
            <w:vAlign w:val="center"/>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Недви</w:t>
            </w:r>
            <w:r w:rsidRPr="00CE4267">
              <w:rPr>
                <w:rFonts w:ascii="Arial" w:hAnsi="Arial" w:cs="Arial"/>
                <w:sz w:val="24"/>
                <w:szCs w:val="24"/>
              </w:rPr>
              <w:softHyphen/>
              <w:t>жи</w:t>
            </w:r>
            <w:r w:rsidRPr="00CE4267">
              <w:rPr>
                <w:rFonts w:ascii="Arial" w:hAnsi="Arial" w:cs="Arial"/>
                <w:sz w:val="24"/>
                <w:szCs w:val="24"/>
              </w:rPr>
              <w:softHyphen/>
              <w:t>мое иму</w:t>
            </w:r>
            <w:r w:rsidRPr="00CE4267">
              <w:rPr>
                <w:rFonts w:ascii="Arial" w:hAnsi="Arial" w:cs="Arial"/>
                <w:sz w:val="24"/>
                <w:szCs w:val="24"/>
              </w:rPr>
              <w:softHyphen/>
              <w:t>щест</w:t>
            </w:r>
            <w:r w:rsidRPr="00CE4267">
              <w:rPr>
                <w:rFonts w:ascii="Arial" w:hAnsi="Arial" w:cs="Arial"/>
                <w:sz w:val="24"/>
                <w:szCs w:val="24"/>
              </w:rPr>
              <w:softHyphen/>
              <w:t>во</w:t>
            </w:r>
          </w:p>
        </w:tc>
        <w:tc>
          <w:tcPr>
            <w:tcW w:w="1134" w:type="dxa"/>
          </w:tcPr>
          <w:p w:rsidR="00CE4267" w:rsidRPr="00CE4267" w:rsidRDefault="00CE4267" w:rsidP="006F717D">
            <w:pPr>
              <w:jc w:val="both"/>
              <w:rPr>
                <w:rFonts w:ascii="Arial" w:hAnsi="Arial" w:cs="Arial"/>
                <w:sz w:val="24"/>
                <w:szCs w:val="24"/>
              </w:rPr>
            </w:pPr>
            <w:r w:rsidRPr="00CE4267">
              <w:rPr>
                <w:rFonts w:ascii="Arial" w:hAnsi="Arial" w:cs="Arial"/>
                <w:sz w:val="24"/>
                <w:szCs w:val="24"/>
              </w:rPr>
              <w:t>Тран</w:t>
            </w:r>
            <w:r w:rsidRPr="00CE4267">
              <w:rPr>
                <w:rFonts w:ascii="Arial" w:hAnsi="Arial" w:cs="Arial"/>
                <w:sz w:val="24"/>
                <w:szCs w:val="24"/>
              </w:rPr>
              <w:softHyphen/>
              <w:t>спорт</w:t>
            </w:r>
            <w:r w:rsidRPr="00CE4267">
              <w:rPr>
                <w:rFonts w:ascii="Arial" w:hAnsi="Arial" w:cs="Arial"/>
                <w:sz w:val="24"/>
                <w:szCs w:val="24"/>
              </w:rPr>
              <w:softHyphen/>
              <w:t>ные сред</w:t>
            </w:r>
            <w:r w:rsidRPr="00CE4267">
              <w:rPr>
                <w:rFonts w:ascii="Arial" w:hAnsi="Arial" w:cs="Arial"/>
                <w:sz w:val="24"/>
                <w:szCs w:val="24"/>
              </w:rPr>
              <w:softHyphen/>
              <w:t>ства</w:t>
            </w:r>
          </w:p>
        </w:tc>
        <w:tc>
          <w:tcPr>
            <w:tcW w:w="1370" w:type="dxa"/>
            <w:vMerge/>
          </w:tcPr>
          <w:p w:rsidR="00CE4267" w:rsidRPr="00CE4267" w:rsidRDefault="00CE4267" w:rsidP="00CE4267">
            <w:pPr>
              <w:ind w:firstLine="709"/>
              <w:jc w:val="both"/>
              <w:rPr>
                <w:rFonts w:ascii="Arial" w:hAnsi="Arial" w:cs="Arial"/>
                <w:sz w:val="24"/>
                <w:szCs w:val="24"/>
              </w:rPr>
            </w:pPr>
          </w:p>
        </w:tc>
        <w:tc>
          <w:tcPr>
            <w:tcW w:w="1370" w:type="dxa"/>
            <w:vMerge/>
          </w:tcPr>
          <w:p w:rsidR="00CE4267" w:rsidRPr="00CE4267" w:rsidRDefault="00CE4267" w:rsidP="00CE4267">
            <w:pPr>
              <w:ind w:firstLine="709"/>
              <w:jc w:val="both"/>
              <w:rPr>
                <w:rFonts w:ascii="Arial" w:hAnsi="Arial" w:cs="Arial"/>
                <w:sz w:val="24"/>
                <w:szCs w:val="24"/>
              </w:rPr>
            </w:pPr>
          </w:p>
        </w:tc>
        <w:tc>
          <w:tcPr>
            <w:tcW w:w="1371" w:type="dxa"/>
            <w:vMerge/>
          </w:tcPr>
          <w:p w:rsidR="00CE4267" w:rsidRPr="00CE4267" w:rsidRDefault="00CE4267" w:rsidP="00CE4267">
            <w:pPr>
              <w:ind w:firstLine="709"/>
              <w:jc w:val="both"/>
              <w:rPr>
                <w:rFonts w:ascii="Arial" w:hAnsi="Arial" w:cs="Arial"/>
                <w:sz w:val="24"/>
                <w:szCs w:val="24"/>
              </w:rPr>
            </w:pPr>
          </w:p>
        </w:tc>
      </w:tr>
      <w:tr w:rsidR="00CE4267" w:rsidRPr="00CE4267" w:rsidTr="00856591">
        <w:trPr>
          <w:cantSplit/>
        </w:trPr>
        <w:tc>
          <w:tcPr>
            <w:tcW w:w="1286" w:type="dxa"/>
            <w:vMerge/>
          </w:tcPr>
          <w:p w:rsidR="00CE4267" w:rsidRPr="00CE4267" w:rsidRDefault="00CE4267" w:rsidP="00CE4267">
            <w:pPr>
              <w:ind w:firstLine="709"/>
              <w:jc w:val="both"/>
              <w:rPr>
                <w:rFonts w:ascii="Arial" w:hAnsi="Arial" w:cs="Arial"/>
                <w:sz w:val="24"/>
                <w:szCs w:val="24"/>
              </w:rPr>
            </w:pPr>
          </w:p>
        </w:tc>
        <w:tc>
          <w:tcPr>
            <w:tcW w:w="1069" w:type="dxa"/>
            <w:vMerge w:val="restart"/>
          </w:tcPr>
          <w:p w:rsidR="00CE4267" w:rsidRPr="00CE4267" w:rsidRDefault="00CE4267" w:rsidP="00E36A1A">
            <w:pPr>
              <w:jc w:val="both"/>
              <w:rPr>
                <w:rFonts w:ascii="Arial" w:hAnsi="Arial" w:cs="Arial"/>
                <w:sz w:val="24"/>
                <w:szCs w:val="24"/>
              </w:rPr>
            </w:pPr>
            <w:r w:rsidRPr="00CE4267">
              <w:rPr>
                <w:rFonts w:ascii="Arial" w:hAnsi="Arial" w:cs="Arial"/>
                <w:sz w:val="24"/>
                <w:szCs w:val="24"/>
              </w:rPr>
              <w:t>Источ</w:t>
            </w:r>
            <w:r w:rsidRPr="00CE4267">
              <w:rPr>
                <w:rFonts w:ascii="Arial" w:hAnsi="Arial" w:cs="Arial"/>
                <w:sz w:val="24"/>
                <w:szCs w:val="24"/>
              </w:rPr>
              <w:softHyphen/>
              <w:t>ник вып</w:t>
            </w:r>
            <w:r w:rsidRPr="00CE4267">
              <w:rPr>
                <w:rFonts w:ascii="Arial" w:hAnsi="Arial" w:cs="Arial"/>
                <w:sz w:val="24"/>
                <w:szCs w:val="24"/>
              </w:rPr>
              <w:softHyphen/>
              <w:t>латы до</w:t>
            </w:r>
            <w:r w:rsidRPr="00CE4267">
              <w:rPr>
                <w:rFonts w:ascii="Arial" w:hAnsi="Arial" w:cs="Arial"/>
                <w:sz w:val="24"/>
                <w:szCs w:val="24"/>
              </w:rPr>
              <w:softHyphen/>
              <w:t>хода, сум</w:t>
            </w:r>
            <w:r w:rsidRPr="00CE4267">
              <w:rPr>
                <w:rFonts w:ascii="Arial" w:hAnsi="Arial" w:cs="Arial"/>
                <w:sz w:val="24"/>
                <w:szCs w:val="24"/>
              </w:rPr>
              <w:softHyphen/>
              <w:t>ма</w:t>
            </w:r>
            <w:r w:rsidRPr="00CE4267">
              <w:rPr>
                <w:rFonts w:ascii="Arial" w:hAnsi="Arial" w:cs="Arial"/>
                <w:sz w:val="24"/>
                <w:szCs w:val="24"/>
              </w:rPr>
              <w:br/>
              <w:t>(руб.)</w:t>
            </w:r>
            <w:r w:rsidRPr="00CE4267">
              <w:rPr>
                <w:rStyle w:val="af0"/>
                <w:rFonts w:ascii="Arial" w:hAnsi="Arial" w:cs="Arial"/>
                <w:sz w:val="24"/>
                <w:szCs w:val="24"/>
              </w:rPr>
              <w:footnoteReference w:id="4"/>
            </w:r>
          </w:p>
        </w:tc>
        <w:tc>
          <w:tcPr>
            <w:tcW w:w="1170"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Зе</w:t>
            </w:r>
            <w:r w:rsidRPr="00CE4267">
              <w:rPr>
                <w:rFonts w:ascii="Arial" w:hAnsi="Arial" w:cs="Arial"/>
                <w:sz w:val="24"/>
                <w:szCs w:val="24"/>
              </w:rPr>
              <w:softHyphen/>
              <w:t>мель</w:t>
            </w:r>
            <w:r w:rsidRPr="00CE4267">
              <w:rPr>
                <w:rFonts w:ascii="Arial" w:hAnsi="Arial" w:cs="Arial"/>
                <w:sz w:val="24"/>
                <w:szCs w:val="24"/>
              </w:rPr>
              <w:softHyphen/>
              <w:t>ные участ</w:t>
            </w:r>
            <w:r w:rsidRPr="00CE4267">
              <w:rPr>
                <w:rFonts w:ascii="Arial" w:hAnsi="Arial" w:cs="Arial"/>
                <w:sz w:val="24"/>
                <w:szCs w:val="24"/>
              </w:rPr>
              <w:softHyphen/>
              <w:t>ки</w:t>
            </w:r>
          </w:p>
        </w:tc>
        <w:tc>
          <w:tcPr>
            <w:tcW w:w="1171"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Жи</w:t>
            </w:r>
            <w:r w:rsidRPr="00CE4267">
              <w:rPr>
                <w:rFonts w:ascii="Arial" w:hAnsi="Arial" w:cs="Arial"/>
                <w:sz w:val="24"/>
                <w:szCs w:val="24"/>
              </w:rPr>
              <w:softHyphen/>
              <w:t>лые до</w:t>
            </w:r>
            <w:r w:rsidRPr="00CE4267">
              <w:rPr>
                <w:rFonts w:ascii="Arial" w:hAnsi="Arial" w:cs="Arial"/>
                <w:sz w:val="24"/>
                <w:szCs w:val="24"/>
              </w:rPr>
              <w:softHyphen/>
              <w:t>ма</w:t>
            </w:r>
          </w:p>
        </w:tc>
        <w:tc>
          <w:tcPr>
            <w:tcW w:w="1171"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Квар</w:t>
            </w:r>
            <w:r w:rsidRPr="00CE4267">
              <w:rPr>
                <w:rFonts w:ascii="Arial" w:hAnsi="Arial" w:cs="Arial"/>
                <w:sz w:val="24"/>
                <w:szCs w:val="24"/>
              </w:rPr>
              <w:softHyphen/>
              <w:t>ти</w:t>
            </w:r>
            <w:r w:rsidRPr="00CE4267">
              <w:rPr>
                <w:rFonts w:ascii="Arial" w:hAnsi="Arial" w:cs="Arial"/>
                <w:sz w:val="24"/>
                <w:szCs w:val="24"/>
              </w:rPr>
              <w:softHyphen/>
              <w:t>ры</w:t>
            </w:r>
          </w:p>
        </w:tc>
        <w:tc>
          <w:tcPr>
            <w:tcW w:w="1170"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Да</w:t>
            </w:r>
            <w:r w:rsidRPr="00CE4267">
              <w:rPr>
                <w:rFonts w:ascii="Arial" w:hAnsi="Arial" w:cs="Arial"/>
                <w:sz w:val="24"/>
                <w:szCs w:val="24"/>
              </w:rPr>
              <w:softHyphen/>
              <w:t>чи</w:t>
            </w:r>
          </w:p>
        </w:tc>
        <w:tc>
          <w:tcPr>
            <w:tcW w:w="1171"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Га</w:t>
            </w:r>
            <w:r w:rsidRPr="00CE4267">
              <w:rPr>
                <w:rFonts w:ascii="Arial" w:hAnsi="Arial" w:cs="Arial"/>
                <w:sz w:val="24"/>
                <w:szCs w:val="24"/>
              </w:rPr>
              <w:softHyphen/>
              <w:t>ра</w:t>
            </w:r>
            <w:r w:rsidRPr="00CE4267">
              <w:rPr>
                <w:rFonts w:ascii="Arial" w:hAnsi="Arial" w:cs="Arial"/>
                <w:sz w:val="24"/>
                <w:szCs w:val="24"/>
              </w:rPr>
              <w:softHyphen/>
              <w:t>жи</w:t>
            </w:r>
          </w:p>
        </w:tc>
        <w:tc>
          <w:tcPr>
            <w:tcW w:w="1171" w:type="dxa"/>
            <w:vAlign w:val="center"/>
          </w:tcPr>
          <w:p w:rsidR="00CE4267" w:rsidRPr="00CE4267" w:rsidRDefault="00CE4267" w:rsidP="006F717D">
            <w:pPr>
              <w:jc w:val="both"/>
              <w:rPr>
                <w:rFonts w:ascii="Arial" w:hAnsi="Arial" w:cs="Arial"/>
                <w:sz w:val="24"/>
                <w:szCs w:val="24"/>
              </w:rPr>
            </w:pPr>
            <w:r w:rsidRPr="00CE4267">
              <w:rPr>
                <w:rFonts w:ascii="Arial" w:hAnsi="Arial" w:cs="Arial"/>
                <w:sz w:val="24"/>
                <w:szCs w:val="24"/>
              </w:rPr>
              <w:t>Иное недви</w:t>
            </w:r>
            <w:r w:rsidRPr="00CE4267">
              <w:rPr>
                <w:rFonts w:ascii="Arial" w:hAnsi="Arial" w:cs="Arial"/>
                <w:sz w:val="24"/>
                <w:szCs w:val="24"/>
              </w:rPr>
              <w:softHyphen/>
              <w:t>жи</w:t>
            </w:r>
            <w:r w:rsidRPr="00CE4267">
              <w:rPr>
                <w:rFonts w:ascii="Arial" w:hAnsi="Arial" w:cs="Arial"/>
                <w:sz w:val="24"/>
                <w:szCs w:val="24"/>
              </w:rPr>
              <w:softHyphen/>
              <w:t>мое иму</w:t>
            </w:r>
            <w:r w:rsidRPr="00CE4267">
              <w:rPr>
                <w:rFonts w:ascii="Arial" w:hAnsi="Arial" w:cs="Arial"/>
                <w:sz w:val="24"/>
                <w:szCs w:val="24"/>
              </w:rPr>
              <w:softHyphen/>
              <w:t>щест</w:t>
            </w:r>
            <w:r w:rsidRPr="00CE4267">
              <w:rPr>
                <w:rFonts w:ascii="Arial" w:hAnsi="Arial" w:cs="Arial"/>
                <w:sz w:val="24"/>
                <w:szCs w:val="24"/>
              </w:rPr>
              <w:softHyphen/>
              <w:t>во</w:t>
            </w:r>
          </w:p>
        </w:tc>
        <w:tc>
          <w:tcPr>
            <w:tcW w:w="1134" w:type="dxa"/>
            <w:vMerge w:val="restart"/>
          </w:tcPr>
          <w:p w:rsidR="00CE4267" w:rsidRPr="00CE4267" w:rsidRDefault="00CE4267" w:rsidP="006F717D">
            <w:pPr>
              <w:jc w:val="both"/>
              <w:rPr>
                <w:rFonts w:ascii="Arial" w:hAnsi="Arial" w:cs="Arial"/>
                <w:sz w:val="24"/>
                <w:szCs w:val="24"/>
              </w:rPr>
            </w:pPr>
            <w:r w:rsidRPr="00CE4267">
              <w:rPr>
                <w:rFonts w:ascii="Arial" w:hAnsi="Arial" w:cs="Arial"/>
                <w:sz w:val="24"/>
                <w:szCs w:val="24"/>
              </w:rPr>
              <w:t>мар</w:t>
            </w:r>
            <w:r w:rsidRPr="00CE4267">
              <w:rPr>
                <w:rFonts w:ascii="Arial" w:hAnsi="Arial" w:cs="Arial"/>
                <w:sz w:val="24"/>
                <w:szCs w:val="24"/>
              </w:rPr>
              <w:softHyphen/>
              <w:t>ка, мо</w:t>
            </w:r>
            <w:r w:rsidRPr="00CE4267">
              <w:rPr>
                <w:rFonts w:ascii="Arial" w:hAnsi="Arial" w:cs="Arial"/>
                <w:sz w:val="24"/>
                <w:szCs w:val="24"/>
              </w:rPr>
              <w:softHyphen/>
              <w:t>дель, год вы</w:t>
            </w:r>
            <w:r w:rsidRPr="00CE4267">
              <w:rPr>
                <w:rFonts w:ascii="Arial" w:hAnsi="Arial" w:cs="Arial"/>
                <w:sz w:val="24"/>
                <w:szCs w:val="24"/>
              </w:rPr>
              <w:softHyphen/>
              <w:t>пус</w:t>
            </w:r>
            <w:r w:rsidRPr="00CE4267">
              <w:rPr>
                <w:rFonts w:ascii="Arial" w:hAnsi="Arial" w:cs="Arial"/>
                <w:sz w:val="24"/>
                <w:szCs w:val="24"/>
              </w:rPr>
              <w:softHyphen/>
              <w:t>ка</w:t>
            </w:r>
          </w:p>
        </w:tc>
        <w:tc>
          <w:tcPr>
            <w:tcW w:w="1370" w:type="dxa"/>
            <w:vMerge w:val="restart"/>
          </w:tcPr>
          <w:p w:rsidR="00CE4267" w:rsidRPr="00CE4267" w:rsidRDefault="00CE4267" w:rsidP="006F717D">
            <w:pPr>
              <w:jc w:val="both"/>
              <w:rPr>
                <w:rFonts w:ascii="Arial" w:hAnsi="Arial" w:cs="Arial"/>
                <w:sz w:val="24"/>
                <w:szCs w:val="24"/>
              </w:rPr>
            </w:pPr>
            <w:r w:rsidRPr="00CE4267">
              <w:rPr>
                <w:rFonts w:ascii="Arial" w:hAnsi="Arial" w:cs="Arial"/>
                <w:sz w:val="24"/>
                <w:szCs w:val="24"/>
              </w:rPr>
              <w:t>Наи</w:t>
            </w:r>
            <w:r w:rsidRPr="00CE4267">
              <w:rPr>
                <w:rFonts w:ascii="Arial" w:hAnsi="Arial" w:cs="Arial"/>
                <w:sz w:val="24"/>
                <w:szCs w:val="24"/>
              </w:rPr>
              <w:softHyphen/>
              <w:t>мено</w:t>
            </w:r>
            <w:r w:rsidRPr="00CE4267">
              <w:rPr>
                <w:rFonts w:ascii="Arial" w:hAnsi="Arial" w:cs="Arial"/>
                <w:sz w:val="24"/>
                <w:szCs w:val="24"/>
              </w:rPr>
              <w:softHyphen/>
              <w:t>ва</w:t>
            </w:r>
            <w:r w:rsidRPr="00CE4267">
              <w:rPr>
                <w:rFonts w:ascii="Arial" w:hAnsi="Arial" w:cs="Arial"/>
                <w:sz w:val="24"/>
                <w:szCs w:val="24"/>
              </w:rPr>
              <w:softHyphen/>
              <w:t>ние и место нахож</w:t>
            </w:r>
            <w:r w:rsidRPr="00CE4267">
              <w:rPr>
                <w:rFonts w:ascii="Arial" w:hAnsi="Arial" w:cs="Arial"/>
                <w:sz w:val="24"/>
                <w:szCs w:val="24"/>
              </w:rPr>
              <w:softHyphen/>
              <w:t>дения (ад</w:t>
            </w:r>
            <w:r w:rsidRPr="00CE4267">
              <w:rPr>
                <w:rFonts w:ascii="Arial" w:hAnsi="Arial" w:cs="Arial"/>
                <w:sz w:val="24"/>
                <w:szCs w:val="24"/>
              </w:rPr>
              <w:softHyphen/>
              <w:t>рес) бан</w:t>
            </w:r>
            <w:r w:rsidRPr="00CE4267">
              <w:rPr>
                <w:rFonts w:ascii="Arial" w:hAnsi="Arial" w:cs="Arial"/>
                <w:sz w:val="24"/>
                <w:szCs w:val="24"/>
              </w:rPr>
              <w:softHyphen/>
              <w:t>ка, оста</w:t>
            </w:r>
            <w:r w:rsidRPr="00CE4267">
              <w:rPr>
                <w:rFonts w:ascii="Arial" w:hAnsi="Arial" w:cs="Arial"/>
                <w:sz w:val="24"/>
                <w:szCs w:val="24"/>
              </w:rPr>
              <w:softHyphen/>
              <w:t>ток (руб.)</w:t>
            </w:r>
          </w:p>
        </w:tc>
        <w:tc>
          <w:tcPr>
            <w:tcW w:w="1370" w:type="dxa"/>
            <w:vMerge w:val="restart"/>
          </w:tcPr>
          <w:p w:rsidR="00CE4267" w:rsidRPr="00CE4267" w:rsidRDefault="00CE4267" w:rsidP="006F717D">
            <w:pPr>
              <w:jc w:val="both"/>
              <w:rPr>
                <w:rFonts w:ascii="Arial" w:hAnsi="Arial" w:cs="Arial"/>
                <w:sz w:val="24"/>
                <w:szCs w:val="24"/>
              </w:rPr>
            </w:pPr>
            <w:r w:rsidRPr="00CE4267">
              <w:rPr>
                <w:rFonts w:ascii="Arial" w:hAnsi="Arial" w:cs="Arial"/>
                <w:sz w:val="24"/>
                <w:szCs w:val="24"/>
              </w:rPr>
              <w:t>Наиме</w:t>
            </w:r>
            <w:r w:rsidRPr="00CE4267">
              <w:rPr>
                <w:rFonts w:ascii="Arial" w:hAnsi="Arial" w:cs="Arial"/>
                <w:sz w:val="24"/>
                <w:szCs w:val="24"/>
              </w:rPr>
              <w:softHyphen/>
              <w:t>нова</w:t>
            </w:r>
            <w:r w:rsidRPr="00CE4267">
              <w:rPr>
                <w:rFonts w:ascii="Arial" w:hAnsi="Arial" w:cs="Arial"/>
                <w:sz w:val="24"/>
                <w:szCs w:val="24"/>
              </w:rPr>
              <w:softHyphen/>
              <w:t>ние и орга</w:t>
            </w:r>
            <w:r w:rsidRPr="00CE4267">
              <w:rPr>
                <w:rFonts w:ascii="Arial" w:hAnsi="Arial" w:cs="Arial"/>
                <w:sz w:val="24"/>
                <w:szCs w:val="24"/>
              </w:rPr>
              <w:softHyphen/>
              <w:t>низа</w:t>
            </w:r>
            <w:r w:rsidRPr="00CE4267">
              <w:rPr>
                <w:rFonts w:ascii="Arial" w:hAnsi="Arial" w:cs="Arial"/>
                <w:sz w:val="24"/>
                <w:szCs w:val="24"/>
              </w:rPr>
              <w:softHyphen/>
              <w:t>цион</w:t>
            </w:r>
            <w:r w:rsidRPr="00CE4267">
              <w:rPr>
                <w:rFonts w:ascii="Arial" w:hAnsi="Arial" w:cs="Arial"/>
                <w:sz w:val="24"/>
                <w:szCs w:val="24"/>
              </w:rPr>
              <w:softHyphen/>
              <w:t>но-пра</w:t>
            </w:r>
            <w:r w:rsidRPr="00CE4267">
              <w:rPr>
                <w:rFonts w:ascii="Arial" w:hAnsi="Arial" w:cs="Arial"/>
                <w:sz w:val="24"/>
                <w:szCs w:val="24"/>
              </w:rPr>
              <w:softHyphen/>
              <w:t>во</w:t>
            </w:r>
            <w:r w:rsidRPr="00CE4267">
              <w:rPr>
                <w:rFonts w:ascii="Arial" w:hAnsi="Arial" w:cs="Arial"/>
                <w:sz w:val="24"/>
                <w:szCs w:val="24"/>
              </w:rPr>
              <w:softHyphen/>
              <w:t>вая фор</w:t>
            </w:r>
            <w:r w:rsidRPr="00CE4267">
              <w:rPr>
                <w:rFonts w:ascii="Arial" w:hAnsi="Arial" w:cs="Arial"/>
                <w:sz w:val="24"/>
                <w:szCs w:val="24"/>
              </w:rPr>
              <w:softHyphen/>
              <w:t>ма орга</w:t>
            </w:r>
            <w:r w:rsidRPr="00CE4267">
              <w:rPr>
                <w:rFonts w:ascii="Arial" w:hAnsi="Arial" w:cs="Arial"/>
                <w:sz w:val="24"/>
                <w:szCs w:val="24"/>
              </w:rPr>
              <w:softHyphen/>
              <w:t>низа</w:t>
            </w:r>
            <w:r w:rsidRPr="00CE4267">
              <w:rPr>
                <w:rFonts w:ascii="Arial" w:hAnsi="Arial" w:cs="Arial"/>
                <w:sz w:val="24"/>
                <w:szCs w:val="24"/>
              </w:rPr>
              <w:softHyphen/>
              <w:t xml:space="preserve">ции </w:t>
            </w:r>
            <w:r w:rsidRPr="00CE4267">
              <w:rPr>
                <w:rStyle w:val="af0"/>
                <w:rFonts w:ascii="Arial" w:hAnsi="Arial" w:cs="Arial"/>
                <w:sz w:val="24"/>
                <w:szCs w:val="24"/>
              </w:rPr>
              <w:footnoteReference w:id="5"/>
            </w:r>
            <w:r w:rsidRPr="00CE4267">
              <w:rPr>
                <w:rFonts w:ascii="Arial" w:hAnsi="Arial" w:cs="Arial"/>
                <w:sz w:val="24"/>
                <w:szCs w:val="24"/>
              </w:rPr>
              <w:t>, мес</w:t>
            </w:r>
            <w:r w:rsidRPr="00CE4267">
              <w:rPr>
                <w:rFonts w:ascii="Arial" w:hAnsi="Arial" w:cs="Arial"/>
                <w:sz w:val="24"/>
                <w:szCs w:val="24"/>
              </w:rPr>
              <w:softHyphen/>
              <w:t>то нахож</w:t>
            </w:r>
            <w:r w:rsidRPr="00CE4267">
              <w:rPr>
                <w:rFonts w:ascii="Arial" w:hAnsi="Arial" w:cs="Arial"/>
                <w:sz w:val="24"/>
                <w:szCs w:val="24"/>
              </w:rPr>
              <w:softHyphen/>
              <w:t>де</w:t>
            </w:r>
            <w:r w:rsidRPr="00CE4267">
              <w:rPr>
                <w:rFonts w:ascii="Arial" w:hAnsi="Arial" w:cs="Arial"/>
                <w:sz w:val="24"/>
                <w:szCs w:val="24"/>
              </w:rPr>
              <w:softHyphen/>
              <w:t>ния (ад</w:t>
            </w:r>
            <w:r w:rsidRPr="00CE4267">
              <w:rPr>
                <w:rFonts w:ascii="Arial" w:hAnsi="Arial" w:cs="Arial"/>
                <w:sz w:val="24"/>
                <w:szCs w:val="24"/>
              </w:rPr>
              <w:softHyphen/>
              <w:t>рес), доля учас</w:t>
            </w:r>
            <w:r w:rsidRPr="00CE4267">
              <w:rPr>
                <w:rFonts w:ascii="Arial" w:hAnsi="Arial" w:cs="Arial"/>
                <w:sz w:val="24"/>
                <w:szCs w:val="24"/>
              </w:rPr>
              <w:softHyphen/>
              <w:t>тия (%)</w:t>
            </w:r>
            <w:r w:rsidRPr="00CE4267">
              <w:rPr>
                <w:rStyle w:val="af0"/>
                <w:rFonts w:ascii="Arial" w:hAnsi="Arial" w:cs="Arial"/>
                <w:sz w:val="24"/>
                <w:szCs w:val="24"/>
              </w:rPr>
              <w:footnoteReference w:id="6"/>
            </w:r>
          </w:p>
        </w:tc>
        <w:tc>
          <w:tcPr>
            <w:tcW w:w="1371" w:type="dxa"/>
            <w:vMerge w:val="restart"/>
          </w:tcPr>
          <w:p w:rsidR="00CE4267" w:rsidRPr="00CE4267" w:rsidRDefault="00CE4267" w:rsidP="006F717D">
            <w:pPr>
              <w:jc w:val="both"/>
              <w:rPr>
                <w:rFonts w:ascii="Arial" w:hAnsi="Arial" w:cs="Arial"/>
                <w:sz w:val="24"/>
                <w:szCs w:val="24"/>
              </w:rPr>
            </w:pPr>
            <w:r w:rsidRPr="00CE4267">
              <w:rPr>
                <w:rFonts w:ascii="Arial" w:hAnsi="Arial" w:cs="Arial"/>
                <w:sz w:val="24"/>
                <w:szCs w:val="24"/>
              </w:rPr>
              <w:t>Вид цен</w:t>
            </w:r>
            <w:r w:rsidRPr="00CE4267">
              <w:rPr>
                <w:rFonts w:ascii="Arial" w:hAnsi="Arial" w:cs="Arial"/>
                <w:sz w:val="24"/>
                <w:szCs w:val="24"/>
              </w:rPr>
              <w:softHyphen/>
              <w:t>ной бу</w:t>
            </w:r>
            <w:r w:rsidRPr="00CE4267">
              <w:rPr>
                <w:rFonts w:ascii="Arial" w:hAnsi="Arial" w:cs="Arial"/>
                <w:sz w:val="24"/>
                <w:szCs w:val="24"/>
              </w:rPr>
              <w:softHyphen/>
              <w:t xml:space="preserve">маги </w:t>
            </w:r>
            <w:r w:rsidRPr="00CE4267">
              <w:rPr>
                <w:rStyle w:val="af0"/>
                <w:rFonts w:ascii="Arial" w:hAnsi="Arial" w:cs="Arial"/>
                <w:sz w:val="24"/>
                <w:szCs w:val="24"/>
              </w:rPr>
              <w:footnoteReference w:id="7"/>
            </w:r>
            <w:r w:rsidRPr="00CE4267">
              <w:rPr>
                <w:rFonts w:ascii="Arial" w:hAnsi="Arial" w:cs="Arial"/>
                <w:sz w:val="24"/>
                <w:szCs w:val="24"/>
              </w:rPr>
              <w:t>,  об</w:t>
            </w:r>
            <w:r w:rsidRPr="00CE4267">
              <w:rPr>
                <w:rFonts w:ascii="Arial" w:hAnsi="Arial" w:cs="Arial"/>
                <w:sz w:val="24"/>
                <w:szCs w:val="24"/>
              </w:rPr>
              <w:softHyphen/>
              <w:t>щая сто</w:t>
            </w:r>
            <w:r w:rsidRPr="00CE4267">
              <w:rPr>
                <w:rFonts w:ascii="Arial" w:hAnsi="Arial" w:cs="Arial"/>
                <w:sz w:val="24"/>
                <w:szCs w:val="24"/>
              </w:rPr>
              <w:softHyphen/>
              <w:t>и</w:t>
            </w:r>
            <w:r w:rsidRPr="00CE4267">
              <w:rPr>
                <w:rFonts w:ascii="Arial" w:hAnsi="Arial" w:cs="Arial"/>
                <w:sz w:val="24"/>
                <w:szCs w:val="24"/>
              </w:rPr>
              <w:softHyphen/>
              <w:t>мость (руб.)</w:t>
            </w:r>
          </w:p>
        </w:tc>
      </w:tr>
      <w:tr w:rsidR="00CE4267" w:rsidRPr="00CE4267" w:rsidTr="00856591">
        <w:trPr>
          <w:cantSplit/>
        </w:trPr>
        <w:tc>
          <w:tcPr>
            <w:tcW w:w="1286" w:type="dxa"/>
            <w:vMerge/>
          </w:tcPr>
          <w:p w:rsidR="00CE4267" w:rsidRPr="00CE4267" w:rsidRDefault="00CE4267" w:rsidP="00CE4267">
            <w:pPr>
              <w:ind w:firstLine="709"/>
              <w:jc w:val="both"/>
              <w:rPr>
                <w:rFonts w:ascii="Arial" w:hAnsi="Arial" w:cs="Arial"/>
                <w:sz w:val="24"/>
                <w:szCs w:val="24"/>
              </w:rPr>
            </w:pPr>
          </w:p>
        </w:tc>
        <w:tc>
          <w:tcPr>
            <w:tcW w:w="1069" w:type="dxa"/>
            <w:vMerge/>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 xml:space="preserve"> 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71" w:type="dxa"/>
          </w:tcPr>
          <w:p w:rsidR="00CE4267" w:rsidRPr="00CE4267" w:rsidRDefault="00CE4267" w:rsidP="006F717D">
            <w:pPr>
              <w:jc w:val="both"/>
              <w:rPr>
                <w:rFonts w:ascii="Arial" w:hAnsi="Arial" w:cs="Arial"/>
                <w:sz w:val="24"/>
                <w:szCs w:val="24"/>
              </w:rPr>
            </w:pPr>
            <w:r w:rsidRPr="00CE4267">
              <w:rPr>
                <w:rFonts w:ascii="Arial" w:hAnsi="Arial" w:cs="Arial"/>
                <w:sz w:val="24"/>
                <w:szCs w:val="24"/>
              </w:rPr>
              <w:t>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71" w:type="dxa"/>
          </w:tcPr>
          <w:p w:rsidR="00CE4267" w:rsidRPr="00CE4267" w:rsidRDefault="00CE4267" w:rsidP="006F717D">
            <w:pPr>
              <w:jc w:val="both"/>
              <w:rPr>
                <w:rFonts w:ascii="Arial" w:hAnsi="Arial" w:cs="Arial"/>
                <w:sz w:val="24"/>
                <w:szCs w:val="24"/>
              </w:rPr>
            </w:pPr>
            <w:r w:rsidRPr="00CE4267">
              <w:rPr>
                <w:rFonts w:ascii="Arial" w:hAnsi="Arial" w:cs="Arial"/>
                <w:sz w:val="24"/>
                <w:szCs w:val="24"/>
              </w:rPr>
              <w:t>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70" w:type="dxa"/>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 xml:space="preserve"> 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71" w:type="dxa"/>
          </w:tcPr>
          <w:p w:rsidR="00CE4267" w:rsidRPr="00CE4267" w:rsidRDefault="00CE4267" w:rsidP="006F717D">
            <w:pPr>
              <w:jc w:val="both"/>
              <w:rPr>
                <w:rFonts w:ascii="Arial" w:hAnsi="Arial" w:cs="Arial"/>
                <w:sz w:val="24"/>
                <w:szCs w:val="24"/>
              </w:rPr>
            </w:pPr>
            <w:r w:rsidRPr="00CE4267">
              <w:rPr>
                <w:rFonts w:ascii="Arial" w:hAnsi="Arial" w:cs="Arial"/>
                <w:sz w:val="24"/>
                <w:szCs w:val="24"/>
              </w:rPr>
              <w:t>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71" w:type="dxa"/>
          </w:tcPr>
          <w:p w:rsidR="00CE4267" w:rsidRPr="00CE4267" w:rsidRDefault="00CE4267" w:rsidP="006F717D">
            <w:pPr>
              <w:jc w:val="both"/>
              <w:rPr>
                <w:rFonts w:ascii="Arial" w:hAnsi="Arial" w:cs="Arial"/>
                <w:sz w:val="24"/>
                <w:szCs w:val="24"/>
              </w:rPr>
            </w:pPr>
            <w:r w:rsidRPr="00CE4267">
              <w:rPr>
                <w:rFonts w:ascii="Arial" w:hAnsi="Arial" w:cs="Arial"/>
                <w:sz w:val="24"/>
                <w:szCs w:val="24"/>
              </w:rPr>
              <w:t>об</w:t>
            </w:r>
            <w:r w:rsidRPr="00CE4267">
              <w:rPr>
                <w:rFonts w:ascii="Arial" w:hAnsi="Arial" w:cs="Arial"/>
                <w:sz w:val="24"/>
                <w:szCs w:val="24"/>
              </w:rPr>
              <w:softHyphen/>
              <w:t>щая пло</w:t>
            </w:r>
            <w:r w:rsidRPr="00CE4267">
              <w:rPr>
                <w:rFonts w:ascii="Arial" w:hAnsi="Arial" w:cs="Arial"/>
                <w:sz w:val="24"/>
                <w:szCs w:val="24"/>
              </w:rPr>
              <w:softHyphen/>
              <w:t>щадь</w:t>
            </w:r>
            <w:r w:rsidRPr="00CE4267">
              <w:rPr>
                <w:rFonts w:ascii="Arial" w:hAnsi="Arial" w:cs="Arial"/>
                <w:sz w:val="24"/>
                <w:szCs w:val="24"/>
              </w:rPr>
              <w:br/>
              <w:t>(кв. м)</w:t>
            </w:r>
          </w:p>
        </w:tc>
        <w:tc>
          <w:tcPr>
            <w:tcW w:w="1134" w:type="dxa"/>
            <w:vMerge/>
          </w:tcPr>
          <w:p w:rsidR="00CE4267" w:rsidRPr="00CE4267" w:rsidRDefault="00CE4267" w:rsidP="00CE4267">
            <w:pPr>
              <w:ind w:firstLine="709"/>
              <w:jc w:val="both"/>
              <w:rPr>
                <w:rFonts w:ascii="Arial" w:hAnsi="Arial" w:cs="Arial"/>
                <w:sz w:val="24"/>
                <w:szCs w:val="24"/>
              </w:rPr>
            </w:pPr>
          </w:p>
        </w:tc>
        <w:tc>
          <w:tcPr>
            <w:tcW w:w="1370" w:type="dxa"/>
            <w:vMerge/>
          </w:tcPr>
          <w:p w:rsidR="00CE4267" w:rsidRPr="00CE4267" w:rsidRDefault="00CE4267" w:rsidP="00CE4267">
            <w:pPr>
              <w:ind w:firstLine="709"/>
              <w:jc w:val="both"/>
              <w:rPr>
                <w:rFonts w:ascii="Arial" w:hAnsi="Arial" w:cs="Arial"/>
                <w:sz w:val="24"/>
                <w:szCs w:val="24"/>
              </w:rPr>
            </w:pPr>
          </w:p>
        </w:tc>
        <w:tc>
          <w:tcPr>
            <w:tcW w:w="1370" w:type="dxa"/>
            <w:vMerge/>
          </w:tcPr>
          <w:p w:rsidR="00CE4267" w:rsidRPr="00CE4267" w:rsidRDefault="00CE4267" w:rsidP="00CE4267">
            <w:pPr>
              <w:ind w:firstLine="709"/>
              <w:jc w:val="both"/>
              <w:rPr>
                <w:rFonts w:ascii="Arial" w:hAnsi="Arial" w:cs="Arial"/>
                <w:sz w:val="24"/>
                <w:szCs w:val="24"/>
              </w:rPr>
            </w:pPr>
          </w:p>
        </w:tc>
        <w:tc>
          <w:tcPr>
            <w:tcW w:w="1371" w:type="dxa"/>
            <w:vMerge/>
          </w:tcPr>
          <w:p w:rsidR="00CE4267" w:rsidRPr="00CE4267" w:rsidRDefault="00CE4267" w:rsidP="00CE4267">
            <w:pPr>
              <w:ind w:firstLine="709"/>
              <w:jc w:val="both"/>
              <w:rPr>
                <w:rFonts w:ascii="Arial" w:hAnsi="Arial" w:cs="Arial"/>
                <w:sz w:val="24"/>
                <w:szCs w:val="24"/>
              </w:rPr>
            </w:pPr>
          </w:p>
        </w:tc>
      </w:tr>
      <w:tr w:rsidR="00CE4267" w:rsidRPr="00CE4267" w:rsidTr="00856591">
        <w:trPr>
          <w:cantSplit/>
          <w:trHeight w:val="721"/>
        </w:trPr>
        <w:tc>
          <w:tcPr>
            <w:tcW w:w="1286" w:type="dxa"/>
            <w:vAlign w:val="center"/>
          </w:tcPr>
          <w:p w:rsidR="00CE4267" w:rsidRPr="00CE4267" w:rsidRDefault="00CE4267" w:rsidP="00E36A1A">
            <w:pPr>
              <w:autoSpaceDE w:val="0"/>
              <w:autoSpaceDN w:val="0"/>
              <w:adjustRightInd w:val="0"/>
              <w:jc w:val="both"/>
              <w:rPr>
                <w:rFonts w:ascii="Arial" w:hAnsi="Arial" w:cs="Arial"/>
                <w:sz w:val="24"/>
                <w:szCs w:val="24"/>
              </w:rPr>
            </w:pPr>
            <w:r w:rsidRPr="00CE4267">
              <w:rPr>
                <w:rFonts w:ascii="Arial" w:hAnsi="Arial" w:cs="Arial"/>
                <w:sz w:val="24"/>
                <w:szCs w:val="24"/>
              </w:rPr>
              <w:t>Кандидат</w:t>
            </w:r>
          </w:p>
        </w:tc>
        <w:tc>
          <w:tcPr>
            <w:tcW w:w="1069"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34"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1" w:type="dxa"/>
          </w:tcPr>
          <w:p w:rsidR="00CE4267" w:rsidRPr="00CE4267" w:rsidRDefault="00CE4267" w:rsidP="00CE4267">
            <w:pPr>
              <w:ind w:firstLine="709"/>
              <w:jc w:val="both"/>
              <w:rPr>
                <w:rFonts w:ascii="Arial" w:hAnsi="Arial" w:cs="Arial"/>
                <w:sz w:val="24"/>
                <w:szCs w:val="24"/>
              </w:rPr>
            </w:pPr>
          </w:p>
        </w:tc>
      </w:tr>
      <w:tr w:rsidR="00CE4267" w:rsidRPr="00CE4267" w:rsidTr="00856591">
        <w:trPr>
          <w:cantSplit/>
          <w:trHeight w:val="699"/>
        </w:trPr>
        <w:tc>
          <w:tcPr>
            <w:tcW w:w="1286" w:type="dxa"/>
            <w:vAlign w:val="center"/>
          </w:tcPr>
          <w:p w:rsidR="00CE4267" w:rsidRPr="00CE4267" w:rsidRDefault="00CE4267" w:rsidP="00E36A1A">
            <w:pPr>
              <w:autoSpaceDE w:val="0"/>
              <w:autoSpaceDN w:val="0"/>
              <w:adjustRightInd w:val="0"/>
              <w:jc w:val="both"/>
              <w:rPr>
                <w:rFonts w:ascii="Arial" w:hAnsi="Arial" w:cs="Arial"/>
                <w:sz w:val="24"/>
                <w:szCs w:val="24"/>
              </w:rPr>
            </w:pPr>
            <w:r w:rsidRPr="00CE4267">
              <w:rPr>
                <w:rFonts w:ascii="Arial" w:hAnsi="Arial" w:cs="Arial"/>
                <w:sz w:val="24"/>
                <w:szCs w:val="24"/>
              </w:rPr>
              <w:t>Супруга (Супруг)</w:t>
            </w:r>
          </w:p>
        </w:tc>
        <w:tc>
          <w:tcPr>
            <w:tcW w:w="1069"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34"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1" w:type="dxa"/>
          </w:tcPr>
          <w:p w:rsidR="00CE4267" w:rsidRPr="00CE4267" w:rsidRDefault="00CE4267" w:rsidP="00CE4267">
            <w:pPr>
              <w:ind w:firstLine="709"/>
              <w:jc w:val="both"/>
              <w:rPr>
                <w:rFonts w:ascii="Arial" w:hAnsi="Arial" w:cs="Arial"/>
                <w:sz w:val="24"/>
                <w:szCs w:val="24"/>
              </w:rPr>
            </w:pPr>
          </w:p>
        </w:tc>
      </w:tr>
      <w:tr w:rsidR="00CE4267" w:rsidRPr="00CE4267" w:rsidTr="00856591">
        <w:trPr>
          <w:cantSplit/>
          <w:trHeight w:val="719"/>
        </w:trPr>
        <w:tc>
          <w:tcPr>
            <w:tcW w:w="1286" w:type="dxa"/>
            <w:vAlign w:val="center"/>
          </w:tcPr>
          <w:p w:rsidR="00CE4267" w:rsidRPr="00CE4267" w:rsidRDefault="00CE4267" w:rsidP="00E36A1A">
            <w:pPr>
              <w:jc w:val="both"/>
              <w:rPr>
                <w:rFonts w:ascii="Arial" w:hAnsi="Arial" w:cs="Arial"/>
                <w:sz w:val="24"/>
                <w:szCs w:val="24"/>
              </w:rPr>
            </w:pPr>
            <w:r w:rsidRPr="00CE4267">
              <w:rPr>
                <w:rFonts w:ascii="Arial" w:hAnsi="Arial" w:cs="Arial"/>
                <w:sz w:val="24"/>
                <w:szCs w:val="24"/>
              </w:rPr>
              <w:t>Несовершенно-</w:t>
            </w:r>
          </w:p>
          <w:p w:rsidR="00CE4267" w:rsidRPr="00CE4267" w:rsidRDefault="00CE4267" w:rsidP="006F717D">
            <w:pPr>
              <w:autoSpaceDE w:val="0"/>
              <w:autoSpaceDN w:val="0"/>
              <w:adjustRightInd w:val="0"/>
              <w:jc w:val="both"/>
              <w:rPr>
                <w:rFonts w:ascii="Arial" w:hAnsi="Arial" w:cs="Arial"/>
                <w:sz w:val="24"/>
                <w:szCs w:val="24"/>
              </w:rPr>
            </w:pPr>
            <w:r w:rsidRPr="00CE4267">
              <w:rPr>
                <w:rFonts w:ascii="Arial" w:hAnsi="Arial" w:cs="Arial"/>
                <w:sz w:val="24"/>
                <w:szCs w:val="24"/>
              </w:rPr>
              <w:t>летние дети</w:t>
            </w:r>
          </w:p>
        </w:tc>
        <w:tc>
          <w:tcPr>
            <w:tcW w:w="1069"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0"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71" w:type="dxa"/>
          </w:tcPr>
          <w:p w:rsidR="00CE4267" w:rsidRPr="00CE4267" w:rsidRDefault="00CE4267" w:rsidP="00CE4267">
            <w:pPr>
              <w:ind w:firstLine="709"/>
              <w:jc w:val="both"/>
              <w:rPr>
                <w:rFonts w:ascii="Arial" w:hAnsi="Arial" w:cs="Arial"/>
                <w:sz w:val="24"/>
                <w:szCs w:val="24"/>
              </w:rPr>
            </w:pPr>
          </w:p>
        </w:tc>
        <w:tc>
          <w:tcPr>
            <w:tcW w:w="1134"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0" w:type="dxa"/>
          </w:tcPr>
          <w:p w:rsidR="00CE4267" w:rsidRPr="00CE4267" w:rsidRDefault="00CE4267" w:rsidP="00CE4267">
            <w:pPr>
              <w:ind w:firstLine="709"/>
              <w:jc w:val="both"/>
              <w:rPr>
                <w:rFonts w:ascii="Arial" w:hAnsi="Arial" w:cs="Arial"/>
                <w:sz w:val="24"/>
                <w:szCs w:val="24"/>
              </w:rPr>
            </w:pPr>
          </w:p>
        </w:tc>
        <w:tc>
          <w:tcPr>
            <w:tcW w:w="1371" w:type="dxa"/>
          </w:tcPr>
          <w:p w:rsidR="00CE4267" w:rsidRPr="00CE4267" w:rsidRDefault="00CE4267" w:rsidP="00CE4267">
            <w:pPr>
              <w:ind w:firstLine="709"/>
              <w:jc w:val="both"/>
              <w:rPr>
                <w:rFonts w:ascii="Arial" w:hAnsi="Arial" w:cs="Arial"/>
                <w:sz w:val="24"/>
                <w:szCs w:val="24"/>
              </w:rPr>
            </w:pPr>
          </w:p>
        </w:tc>
      </w:tr>
    </w:tbl>
    <w:p w:rsidR="00CE4267" w:rsidRPr="00CE4267" w:rsidRDefault="00CE4267" w:rsidP="00CE4267">
      <w:pPr>
        <w:tabs>
          <w:tab w:val="center" w:pos="7371"/>
        </w:tabs>
        <w:spacing w:before="240"/>
        <w:ind w:firstLine="709"/>
        <w:jc w:val="both"/>
        <w:rPr>
          <w:rFonts w:ascii="Arial" w:hAnsi="Arial" w:cs="Arial"/>
          <w:sz w:val="24"/>
          <w:szCs w:val="24"/>
        </w:rPr>
      </w:pPr>
      <w:r w:rsidRPr="00CE4267">
        <w:rPr>
          <w:rFonts w:ascii="Arial" w:hAnsi="Arial" w:cs="Arial"/>
          <w:sz w:val="24"/>
          <w:szCs w:val="24"/>
        </w:rPr>
        <w:lastRenderedPageBreak/>
        <w:br w:type="textWrapping" w:clear="all"/>
        <w:t xml:space="preserve">Достоверность и полноту настоящих сведений подтверждаю:  </w:t>
      </w:r>
      <w:r w:rsidRPr="00CE4267">
        <w:rPr>
          <w:rFonts w:ascii="Arial" w:hAnsi="Arial" w:cs="Arial"/>
          <w:sz w:val="24"/>
          <w:szCs w:val="24"/>
        </w:rPr>
        <w:tab/>
      </w:r>
    </w:p>
    <w:p w:rsidR="00CE4267" w:rsidRPr="00CE4267" w:rsidRDefault="00CE4267" w:rsidP="00CE4267">
      <w:pPr>
        <w:pBdr>
          <w:top w:val="single" w:sz="4" w:space="1" w:color="auto"/>
        </w:pBdr>
        <w:ind w:left="5897" w:right="6634" w:firstLine="709"/>
        <w:jc w:val="both"/>
        <w:rPr>
          <w:rFonts w:ascii="Arial" w:hAnsi="Arial" w:cs="Arial"/>
          <w:sz w:val="24"/>
          <w:szCs w:val="24"/>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CE4267" w:rsidRPr="00CE4267" w:rsidTr="00856591">
        <w:trPr>
          <w:cantSplit/>
        </w:trPr>
        <w:tc>
          <w:tcPr>
            <w:tcW w:w="170" w:type="dxa"/>
            <w:tcBorders>
              <w:top w:val="nil"/>
              <w:left w:val="nil"/>
              <w:bottom w:val="nil"/>
              <w:right w:val="nil"/>
            </w:tcBorders>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w:t>
            </w:r>
          </w:p>
        </w:tc>
        <w:tc>
          <w:tcPr>
            <w:tcW w:w="397"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272" w:type="dxa"/>
            <w:tcBorders>
              <w:top w:val="nil"/>
              <w:left w:val="nil"/>
              <w:bottom w:val="nil"/>
              <w:right w:val="nil"/>
            </w:tcBorders>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w:t>
            </w:r>
          </w:p>
        </w:tc>
        <w:tc>
          <w:tcPr>
            <w:tcW w:w="1418"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141" w:type="dxa"/>
            <w:tcBorders>
              <w:top w:val="nil"/>
              <w:left w:val="nil"/>
              <w:bottom w:val="nil"/>
              <w:right w:val="nil"/>
            </w:tcBorders>
            <w:vAlign w:val="bottom"/>
          </w:tcPr>
          <w:p w:rsidR="00CE4267" w:rsidRPr="00CE4267" w:rsidRDefault="00CE4267" w:rsidP="00CE4267">
            <w:pPr>
              <w:ind w:firstLine="709"/>
              <w:jc w:val="both"/>
              <w:rPr>
                <w:rFonts w:ascii="Arial" w:hAnsi="Arial" w:cs="Arial"/>
                <w:sz w:val="24"/>
                <w:szCs w:val="24"/>
              </w:rPr>
            </w:pPr>
          </w:p>
        </w:tc>
        <w:tc>
          <w:tcPr>
            <w:tcW w:w="567" w:type="dxa"/>
            <w:tcBorders>
              <w:top w:val="nil"/>
              <w:left w:val="nil"/>
              <w:bottom w:val="single" w:sz="4" w:space="0" w:color="auto"/>
              <w:right w:val="nil"/>
            </w:tcBorders>
            <w:vAlign w:val="bottom"/>
          </w:tcPr>
          <w:p w:rsidR="00CE4267" w:rsidRPr="00CE4267" w:rsidRDefault="00CE4267" w:rsidP="00CE4267">
            <w:pPr>
              <w:ind w:firstLine="709"/>
              <w:jc w:val="both"/>
              <w:rPr>
                <w:rFonts w:ascii="Arial" w:hAnsi="Arial" w:cs="Arial"/>
                <w:sz w:val="24"/>
                <w:szCs w:val="24"/>
              </w:rPr>
            </w:pPr>
          </w:p>
        </w:tc>
        <w:tc>
          <w:tcPr>
            <w:tcW w:w="324" w:type="dxa"/>
            <w:tcBorders>
              <w:top w:val="nil"/>
              <w:left w:val="nil"/>
              <w:bottom w:val="nil"/>
              <w:right w:val="nil"/>
            </w:tcBorders>
            <w:vAlign w:val="bottom"/>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г.</w:t>
            </w:r>
          </w:p>
        </w:tc>
        <w:tc>
          <w:tcPr>
            <w:tcW w:w="2567" w:type="dxa"/>
            <w:tcBorders>
              <w:top w:val="nil"/>
              <w:left w:val="nil"/>
              <w:bottom w:val="nil"/>
              <w:right w:val="nil"/>
            </w:tcBorders>
            <w:vAlign w:val="bottom"/>
          </w:tcPr>
          <w:p w:rsidR="00CE4267" w:rsidRPr="00CE4267" w:rsidRDefault="00CE4267" w:rsidP="00CE4267">
            <w:pPr>
              <w:ind w:firstLine="709"/>
              <w:jc w:val="both"/>
              <w:rPr>
                <w:rFonts w:ascii="Arial" w:hAnsi="Arial" w:cs="Arial"/>
                <w:sz w:val="24"/>
                <w:szCs w:val="24"/>
              </w:rPr>
            </w:pPr>
          </w:p>
        </w:tc>
        <w:tc>
          <w:tcPr>
            <w:tcW w:w="3244" w:type="dxa"/>
            <w:tcBorders>
              <w:top w:val="nil"/>
              <w:left w:val="nil"/>
              <w:bottom w:val="nil"/>
              <w:right w:val="nil"/>
            </w:tcBorders>
          </w:tcPr>
          <w:p w:rsidR="00CE4267" w:rsidRPr="00CE4267" w:rsidRDefault="00CE4267" w:rsidP="00CE4267">
            <w:pPr>
              <w:ind w:firstLine="709"/>
              <w:jc w:val="both"/>
              <w:rPr>
                <w:rFonts w:ascii="Arial" w:hAnsi="Arial" w:cs="Arial"/>
                <w:sz w:val="24"/>
                <w:szCs w:val="24"/>
              </w:rPr>
            </w:pPr>
            <w:r w:rsidRPr="00CE4267">
              <w:rPr>
                <w:rFonts w:ascii="Arial" w:hAnsi="Arial" w:cs="Arial"/>
                <w:sz w:val="24"/>
                <w:szCs w:val="24"/>
              </w:rPr>
              <w:t>(подпись кандидата)</w:t>
            </w:r>
          </w:p>
        </w:tc>
      </w:tr>
    </w:tbl>
    <w:p w:rsidR="00CE4267" w:rsidRPr="00CE4267" w:rsidRDefault="00CE4267" w:rsidP="00CE4267">
      <w:pPr>
        <w:ind w:firstLine="709"/>
        <w:jc w:val="both"/>
        <w:rPr>
          <w:rFonts w:ascii="Arial" w:hAnsi="Arial" w:cs="Arial"/>
          <w:sz w:val="24"/>
          <w:szCs w:val="24"/>
        </w:rPr>
      </w:pPr>
    </w:p>
    <w:p w:rsidR="00CE4267" w:rsidRPr="00CE4267" w:rsidRDefault="00CE4267" w:rsidP="00CE4267">
      <w:pPr>
        <w:ind w:left="10080" w:right="-441" w:firstLine="709"/>
        <w:jc w:val="both"/>
        <w:rPr>
          <w:rFonts w:ascii="Arial" w:hAnsi="Arial" w:cs="Arial"/>
          <w:sz w:val="24"/>
          <w:szCs w:val="24"/>
        </w:rPr>
        <w:sectPr w:rsidR="00CE4267" w:rsidRPr="00CE4267" w:rsidSect="00CE4267">
          <w:footnotePr>
            <w:numRestart w:val="eachPage"/>
          </w:footnotePr>
          <w:type w:val="continuous"/>
          <w:pgSz w:w="16840" w:h="11907" w:orient="landscape" w:code="9"/>
          <w:pgMar w:top="1134" w:right="851" w:bottom="1134" w:left="1701" w:header="397" w:footer="284" w:gutter="0"/>
          <w:cols w:space="709"/>
          <w:titlePg/>
        </w:sectPr>
      </w:pPr>
    </w:p>
    <w:p w:rsidR="00CE4267" w:rsidRPr="00CE4267" w:rsidRDefault="00CE4267" w:rsidP="00CE4267">
      <w:pPr>
        <w:ind w:left="5220" w:right="-441" w:firstLine="709"/>
        <w:jc w:val="both"/>
        <w:rPr>
          <w:rFonts w:ascii="Arial" w:hAnsi="Arial" w:cs="Arial"/>
          <w:sz w:val="24"/>
          <w:szCs w:val="24"/>
        </w:rPr>
      </w:pPr>
    </w:p>
    <w:p w:rsidR="00CE4267" w:rsidRPr="00CE4267" w:rsidRDefault="00CE4267" w:rsidP="006F717D">
      <w:pPr>
        <w:ind w:right="-441"/>
        <w:jc w:val="both"/>
        <w:rPr>
          <w:rFonts w:ascii="Arial" w:hAnsi="Arial" w:cs="Arial"/>
          <w:sz w:val="24"/>
          <w:szCs w:val="24"/>
        </w:rPr>
        <w:sectPr w:rsidR="00CE4267" w:rsidRPr="00CE4267" w:rsidSect="00CE4267">
          <w:footnotePr>
            <w:numRestart w:val="eachPage"/>
          </w:footnotePr>
          <w:pgSz w:w="11907" w:h="16840" w:code="9"/>
          <w:pgMar w:top="1134" w:right="851" w:bottom="1134" w:left="1701" w:header="397" w:footer="284" w:gutter="0"/>
          <w:cols w:space="709"/>
          <w:titlePg/>
        </w:sectPr>
      </w:pPr>
    </w:p>
    <w:p w:rsidR="00CE4267" w:rsidRPr="00CE4267" w:rsidRDefault="00CE4267" w:rsidP="006F717D">
      <w:pPr>
        <w:ind w:right="-441"/>
        <w:jc w:val="both"/>
        <w:rPr>
          <w:rFonts w:ascii="Arial" w:hAnsi="Arial" w:cs="Arial"/>
          <w:sz w:val="24"/>
          <w:szCs w:val="24"/>
        </w:rPr>
      </w:pP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Приложение 4</w:t>
      </w:r>
      <w:r w:rsidRPr="006F717D">
        <w:rPr>
          <w:rFonts w:ascii="Arial" w:hAnsi="Arial" w:cs="Arial"/>
          <w:sz w:val="24"/>
          <w:szCs w:val="24"/>
        </w:rPr>
        <w:br/>
        <w:t>к Положению о порядке проведения</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 xml:space="preserve">конкурса по отбору кандидатов на должность Главы </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Новогородского сельсовета</w:t>
      </w:r>
    </w:p>
    <w:p w:rsidR="00CE4267" w:rsidRPr="006F717D" w:rsidRDefault="00CE4267" w:rsidP="006F717D">
      <w:pPr>
        <w:pStyle w:val="a7"/>
        <w:jc w:val="right"/>
        <w:rPr>
          <w:rFonts w:ascii="Arial" w:hAnsi="Arial" w:cs="Arial"/>
          <w:sz w:val="24"/>
          <w:szCs w:val="24"/>
        </w:rPr>
      </w:pPr>
      <w:r w:rsidRPr="006F717D">
        <w:rPr>
          <w:rFonts w:ascii="Arial" w:hAnsi="Arial" w:cs="Arial"/>
          <w:sz w:val="24"/>
          <w:szCs w:val="24"/>
        </w:rPr>
        <w:t xml:space="preserve">                                                                                        Иланского района Красноярского края</w:t>
      </w:r>
    </w:p>
    <w:p w:rsidR="00CE4267" w:rsidRPr="00CE4267" w:rsidRDefault="00CE4267" w:rsidP="00CE4267">
      <w:pPr>
        <w:ind w:left="5220"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r w:rsidRPr="00CE4267">
        <w:rPr>
          <w:rFonts w:ascii="Arial" w:hAnsi="Arial" w:cs="Arial"/>
          <w:sz w:val="24"/>
          <w:szCs w:val="24"/>
        </w:rPr>
        <w:t>Оценочный лист члена конкурсной комиссии</w:t>
      </w:r>
    </w:p>
    <w:p w:rsidR="00CE4267" w:rsidRPr="00CE4267" w:rsidRDefault="00CE4267" w:rsidP="00CE4267">
      <w:pPr>
        <w:ind w:right="-441" w:firstLine="709"/>
        <w:jc w:val="both"/>
        <w:rPr>
          <w:rFonts w:ascii="Arial" w:hAnsi="Arial" w:cs="Arial"/>
          <w:sz w:val="24"/>
          <w:szCs w:val="24"/>
        </w:rPr>
      </w:pPr>
      <w:r w:rsidRPr="00CE4267">
        <w:rPr>
          <w:rFonts w:ascii="Arial" w:hAnsi="Arial" w:cs="Arial"/>
          <w:sz w:val="24"/>
          <w:szCs w:val="24"/>
        </w:rPr>
        <w:t>_____________________________</w:t>
      </w:r>
    </w:p>
    <w:p w:rsidR="00CE4267" w:rsidRPr="00CE4267" w:rsidRDefault="00CE4267" w:rsidP="00CE4267">
      <w:pPr>
        <w:ind w:right="-441" w:firstLine="709"/>
        <w:jc w:val="both"/>
        <w:rPr>
          <w:rFonts w:ascii="Arial" w:hAnsi="Arial" w:cs="Arial"/>
          <w:sz w:val="24"/>
          <w:szCs w:val="24"/>
        </w:rPr>
      </w:pPr>
      <w:r w:rsidRPr="00CE4267">
        <w:rPr>
          <w:rFonts w:ascii="Arial" w:hAnsi="Arial" w:cs="Arial"/>
          <w:sz w:val="24"/>
          <w:szCs w:val="24"/>
        </w:rPr>
        <w:t>(ф.и.о.)</w:t>
      </w:r>
    </w:p>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p>
    <w:tbl>
      <w:tblPr>
        <w:tblStyle w:val="af1"/>
        <w:tblpPr w:leftFromText="180" w:rightFromText="180" w:vertAnchor="text" w:horzAnchor="margin" w:tblpXSpec="center" w:tblpY="190"/>
        <w:tblW w:w="0" w:type="auto"/>
        <w:tblLook w:val="01E0"/>
      </w:tblPr>
      <w:tblGrid>
        <w:gridCol w:w="629"/>
        <w:gridCol w:w="3334"/>
        <w:gridCol w:w="2985"/>
        <w:gridCol w:w="2622"/>
      </w:tblGrid>
      <w:tr w:rsidR="00CE4267" w:rsidRPr="00CE4267" w:rsidTr="00856591">
        <w:tc>
          <w:tcPr>
            <w:tcW w:w="648" w:type="dxa"/>
            <w:vAlign w:val="center"/>
          </w:tcPr>
          <w:p w:rsidR="00CE4267" w:rsidRPr="00CE4267" w:rsidRDefault="00CE4267" w:rsidP="00CE4267">
            <w:pPr>
              <w:ind w:right="-288" w:firstLine="709"/>
              <w:jc w:val="both"/>
              <w:rPr>
                <w:rFonts w:ascii="Arial" w:hAnsi="Arial" w:cs="Arial"/>
                <w:sz w:val="24"/>
                <w:szCs w:val="24"/>
              </w:rPr>
            </w:pPr>
            <w:r w:rsidRPr="00CE4267">
              <w:rPr>
                <w:rFonts w:ascii="Arial" w:hAnsi="Arial" w:cs="Arial"/>
                <w:sz w:val="24"/>
                <w:szCs w:val="24"/>
              </w:rPr>
              <w:t>№</w:t>
            </w:r>
          </w:p>
        </w:tc>
        <w:tc>
          <w:tcPr>
            <w:tcW w:w="3420" w:type="dxa"/>
            <w:vAlign w:val="center"/>
          </w:tcPr>
          <w:p w:rsidR="00CE4267" w:rsidRPr="00CE4267" w:rsidRDefault="00CE4267" w:rsidP="00CE4267">
            <w:pPr>
              <w:ind w:left="72" w:right="72" w:firstLine="709"/>
              <w:jc w:val="both"/>
              <w:rPr>
                <w:rFonts w:ascii="Arial" w:hAnsi="Arial" w:cs="Arial"/>
                <w:sz w:val="24"/>
                <w:szCs w:val="24"/>
              </w:rPr>
            </w:pPr>
            <w:r w:rsidRPr="00CE4267">
              <w:rPr>
                <w:rFonts w:ascii="Arial" w:hAnsi="Arial" w:cs="Arial"/>
                <w:sz w:val="24"/>
                <w:szCs w:val="24"/>
              </w:rPr>
              <w:t>Ф.И.О. кандидата</w:t>
            </w:r>
          </w:p>
        </w:tc>
        <w:tc>
          <w:tcPr>
            <w:tcW w:w="3060" w:type="dxa"/>
            <w:vAlign w:val="center"/>
          </w:tcPr>
          <w:p w:rsidR="00CE4267" w:rsidRPr="00CE4267" w:rsidRDefault="00CE4267" w:rsidP="006F717D">
            <w:pPr>
              <w:tabs>
                <w:tab w:val="left" w:pos="72"/>
              </w:tabs>
              <w:jc w:val="both"/>
              <w:rPr>
                <w:rFonts w:ascii="Arial" w:hAnsi="Arial" w:cs="Arial"/>
                <w:sz w:val="24"/>
                <w:szCs w:val="24"/>
              </w:rPr>
            </w:pPr>
            <w:r w:rsidRPr="00CE4267">
              <w:rPr>
                <w:rFonts w:ascii="Arial" w:hAnsi="Arial" w:cs="Arial"/>
                <w:sz w:val="24"/>
                <w:szCs w:val="24"/>
              </w:rPr>
              <w:t xml:space="preserve">1 этап </w:t>
            </w:r>
          </w:p>
          <w:p w:rsidR="00CE4267" w:rsidRPr="00CE4267" w:rsidRDefault="00CE4267" w:rsidP="006F717D">
            <w:pPr>
              <w:tabs>
                <w:tab w:val="left" w:pos="72"/>
              </w:tabs>
              <w:jc w:val="both"/>
              <w:rPr>
                <w:rFonts w:ascii="Arial" w:hAnsi="Arial" w:cs="Arial"/>
                <w:sz w:val="24"/>
                <w:szCs w:val="24"/>
              </w:rPr>
            </w:pPr>
            <w:r w:rsidRPr="00CE4267">
              <w:rPr>
                <w:rFonts w:ascii="Arial" w:hAnsi="Arial" w:cs="Arial"/>
                <w:sz w:val="24"/>
                <w:szCs w:val="24"/>
              </w:rPr>
              <w:t>(максимум 5 баллов)</w:t>
            </w:r>
          </w:p>
        </w:tc>
        <w:tc>
          <w:tcPr>
            <w:tcW w:w="2677" w:type="dxa"/>
            <w:vAlign w:val="center"/>
          </w:tcPr>
          <w:p w:rsidR="00CE4267" w:rsidRPr="00CE4267" w:rsidRDefault="00CE4267" w:rsidP="006F717D">
            <w:pPr>
              <w:ind w:right="49"/>
              <w:jc w:val="both"/>
              <w:rPr>
                <w:rFonts w:ascii="Arial" w:hAnsi="Arial" w:cs="Arial"/>
                <w:sz w:val="24"/>
                <w:szCs w:val="24"/>
              </w:rPr>
            </w:pPr>
            <w:r w:rsidRPr="00CE4267">
              <w:rPr>
                <w:rFonts w:ascii="Arial" w:hAnsi="Arial" w:cs="Arial"/>
                <w:sz w:val="24"/>
                <w:szCs w:val="24"/>
              </w:rPr>
              <w:t xml:space="preserve">2 этап </w:t>
            </w:r>
          </w:p>
          <w:p w:rsidR="00CE4267" w:rsidRPr="00CE4267" w:rsidRDefault="00CE4267" w:rsidP="006F717D">
            <w:pPr>
              <w:ind w:right="49"/>
              <w:jc w:val="both"/>
              <w:rPr>
                <w:rFonts w:ascii="Arial" w:hAnsi="Arial" w:cs="Arial"/>
                <w:sz w:val="24"/>
                <w:szCs w:val="24"/>
              </w:rPr>
            </w:pPr>
            <w:r w:rsidRPr="00CE4267">
              <w:rPr>
                <w:rFonts w:ascii="Arial" w:hAnsi="Arial" w:cs="Arial"/>
                <w:sz w:val="24"/>
                <w:szCs w:val="24"/>
              </w:rPr>
              <w:t>(максимум 10 баллов)</w:t>
            </w:r>
          </w:p>
        </w:tc>
      </w:tr>
      <w:tr w:rsidR="00CE4267" w:rsidRPr="00CE4267" w:rsidTr="00856591">
        <w:tc>
          <w:tcPr>
            <w:tcW w:w="648" w:type="dxa"/>
            <w:vAlign w:val="center"/>
          </w:tcPr>
          <w:p w:rsidR="00CE4267" w:rsidRPr="00CE4267" w:rsidRDefault="00CE4267" w:rsidP="00CE4267">
            <w:pPr>
              <w:ind w:right="-288" w:firstLine="709"/>
              <w:jc w:val="both"/>
              <w:rPr>
                <w:rFonts w:ascii="Arial" w:hAnsi="Arial" w:cs="Arial"/>
                <w:sz w:val="24"/>
                <w:szCs w:val="24"/>
              </w:rPr>
            </w:pPr>
            <w:r w:rsidRPr="00CE4267">
              <w:rPr>
                <w:rFonts w:ascii="Arial" w:hAnsi="Arial" w:cs="Arial"/>
                <w:sz w:val="24"/>
                <w:szCs w:val="24"/>
              </w:rPr>
              <w:t>1</w:t>
            </w:r>
          </w:p>
        </w:tc>
        <w:tc>
          <w:tcPr>
            <w:tcW w:w="3420" w:type="dxa"/>
          </w:tcPr>
          <w:p w:rsidR="00CE4267" w:rsidRPr="00CE4267" w:rsidRDefault="00CE4267" w:rsidP="00CE4267">
            <w:pPr>
              <w:ind w:right="-441" w:firstLine="709"/>
              <w:jc w:val="both"/>
              <w:rPr>
                <w:rFonts w:ascii="Arial" w:hAnsi="Arial" w:cs="Arial"/>
                <w:sz w:val="24"/>
                <w:szCs w:val="24"/>
              </w:rPr>
            </w:pPr>
          </w:p>
        </w:tc>
        <w:tc>
          <w:tcPr>
            <w:tcW w:w="3060" w:type="dxa"/>
          </w:tcPr>
          <w:p w:rsidR="00CE4267" w:rsidRPr="00CE4267" w:rsidRDefault="00CE4267" w:rsidP="00CE4267">
            <w:pPr>
              <w:ind w:right="-441" w:firstLine="709"/>
              <w:jc w:val="both"/>
              <w:rPr>
                <w:rFonts w:ascii="Arial" w:hAnsi="Arial" w:cs="Arial"/>
                <w:sz w:val="24"/>
                <w:szCs w:val="24"/>
              </w:rPr>
            </w:pPr>
          </w:p>
        </w:tc>
        <w:tc>
          <w:tcPr>
            <w:tcW w:w="2677" w:type="dxa"/>
          </w:tcPr>
          <w:p w:rsidR="00CE4267" w:rsidRPr="00CE4267" w:rsidRDefault="00CE4267" w:rsidP="00CE4267">
            <w:pPr>
              <w:ind w:right="-441" w:firstLine="709"/>
              <w:jc w:val="both"/>
              <w:rPr>
                <w:rFonts w:ascii="Arial" w:hAnsi="Arial" w:cs="Arial"/>
                <w:sz w:val="24"/>
                <w:szCs w:val="24"/>
              </w:rPr>
            </w:pPr>
          </w:p>
        </w:tc>
      </w:tr>
      <w:tr w:rsidR="00CE4267" w:rsidRPr="00CE4267" w:rsidTr="00856591">
        <w:tc>
          <w:tcPr>
            <w:tcW w:w="648" w:type="dxa"/>
            <w:vAlign w:val="center"/>
          </w:tcPr>
          <w:p w:rsidR="00CE4267" w:rsidRPr="00CE4267" w:rsidRDefault="00CE4267" w:rsidP="00CE4267">
            <w:pPr>
              <w:ind w:right="-288" w:firstLine="709"/>
              <w:jc w:val="both"/>
              <w:rPr>
                <w:rFonts w:ascii="Arial" w:hAnsi="Arial" w:cs="Arial"/>
                <w:sz w:val="24"/>
                <w:szCs w:val="24"/>
              </w:rPr>
            </w:pPr>
            <w:r w:rsidRPr="00CE4267">
              <w:rPr>
                <w:rFonts w:ascii="Arial" w:hAnsi="Arial" w:cs="Arial"/>
                <w:sz w:val="24"/>
                <w:szCs w:val="24"/>
              </w:rPr>
              <w:t>2</w:t>
            </w:r>
          </w:p>
        </w:tc>
        <w:tc>
          <w:tcPr>
            <w:tcW w:w="3420" w:type="dxa"/>
          </w:tcPr>
          <w:p w:rsidR="00CE4267" w:rsidRPr="00CE4267" w:rsidRDefault="00CE4267" w:rsidP="00CE4267">
            <w:pPr>
              <w:ind w:right="-441" w:firstLine="709"/>
              <w:jc w:val="both"/>
              <w:rPr>
                <w:rFonts w:ascii="Arial" w:hAnsi="Arial" w:cs="Arial"/>
                <w:sz w:val="24"/>
                <w:szCs w:val="24"/>
              </w:rPr>
            </w:pPr>
          </w:p>
        </w:tc>
        <w:tc>
          <w:tcPr>
            <w:tcW w:w="3060" w:type="dxa"/>
          </w:tcPr>
          <w:p w:rsidR="00CE4267" w:rsidRPr="00CE4267" w:rsidRDefault="00CE4267" w:rsidP="00CE4267">
            <w:pPr>
              <w:ind w:right="-441" w:firstLine="709"/>
              <w:jc w:val="both"/>
              <w:rPr>
                <w:rFonts w:ascii="Arial" w:hAnsi="Arial" w:cs="Arial"/>
                <w:sz w:val="24"/>
                <w:szCs w:val="24"/>
              </w:rPr>
            </w:pPr>
          </w:p>
        </w:tc>
        <w:tc>
          <w:tcPr>
            <w:tcW w:w="2677" w:type="dxa"/>
          </w:tcPr>
          <w:p w:rsidR="00CE4267" w:rsidRPr="00CE4267" w:rsidRDefault="00CE4267" w:rsidP="00CE4267">
            <w:pPr>
              <w:ind w:right="-441" w:firstLine="709"/>
              <w:jc w:val="both"/>
              <w:rPr>
                <w:rFonts w:ascii="Arial" w:hAnsi="Arial" w:cs="Arial"/>
                <w:sz w:val="24"/>
                <w:szCs w:val="24"/>
              </w:rPr>
            </w:pPr>
          </w:p>
        </w:tc>
      </w:tr>
      <w:tr w:rsidR="00CE4267" w:rsidRPr="00CE4267" w:rsidTr="00856591">
        <w:tc>
          <w:tcPr>
            <w:tcW w:w="648" w:type="dxa"/>
            <w:vAlign w:val="center"/>
          </w:tcPr>
          <w:p w:rsidR="00CE4267" w:rsidRPr="00CE4267" w:rsidRDefault="00CE4267" w:rsidP="00CE4267">
            <w:pPr>
              <w:ind w:right="-288" w:firstLine="709"/>
              <w:jc w:val="both"/>
              <w:rPr>
                <w:rFonts w:ascii="Arial" w:hAnsi="Arial" w:cs="Arial"/>
                <w:sz w:val="24"/>
                <w:szCs w:val="24"/>
              </w:rPr>
            </w:pPr>
            <w:r w:rsidRPr="00CE4267">
              <w:rPr>
                <w:rFonts w:ascii="Arial" w:hAnsi="Arial" w:cs="Arial"/>
                <w:sz w:val="24"/>
                <w:szCs w:val="24"/>
              </w:rPr>
              <w:t>3</w:t>
            </w:r>
          </w:p>
        </w:tc>
        <w:tc>
          <w:tcPr>
            <w:tcW w:w="3420" w:type="dxa"/>
          </w:tcPr>
          <w:p w:rsidR="00CE4267" w:rsidRPr="00CE4267" w:rsidRDefault="00CE4267" w:rsidP="00CE4267">
            <w:pPr>
              <w:ind w:right="-441" w:firstLine="709"/>
              <w:jc w:val="both"/>
              <w:rPr>
                <w:rFonts w:ascii="Arial" w:hAnsi="Arial" w:cs="Arial"/>
                <w:sz w:val="24"/>
                <w:szCs w:val="24"/>
              </w:rPr>
            </w:pPr>
          </w:p>
        </w:tc>
        <w:tc>
          <w:tcPr>
            <w:tcW w:w="3060" w:type="dxa"/>
          </w:tcPr>
          <w:p w:rsidR="00CE4267" w:rsidRPr="00CE4267" w:rsidRDefault="00CE4267" w:rsidP="00CE4267">
            <w:pPr>
              <w:ind w:right="-441" w:firstLine="709"/>
              <w:jc w:val="both"/>
              <w:rPr>
                <w:rFonts w:ascii="Arial" w:hAnsi="Arial" w:cs="Arial"/>
                <w:sz w:val="24"/>
                <w:szCs w:val="24"/>
              </w:rPr>
            </w:pPr>
          </w:p>
        </w:tc>
        <w:tc>
          <w:tcPr>
            <w:tcW w:w="2677" w:type="dxa"/>
          </w:tcPr>
          <w:p w:rsidR="00CE4267" w:rsidRPr="00CE4267" w:rsidRDefault="00CE4267" w:rsidP="00CE4267">
            <w:pPr>
              <w:ind w:right="-441" w:firstLine="709"/>
              <w:jc w:val="both"/>
              <w:rPr>
                <w:rFonts w:ascii="Arial" w:hAnsi="Arial" w:cs="Arial"/>
                <w:sz w:val="24"/>
                <w:szCs w:val="24"/>
              </w:rPr>
            </w:pPr>
          </w:p>
        </w:tc>
      </w:tr>
    </w:tbl>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ind w:right="-441" w:firstLine="709"/>
        <w:jc w:val="both"/>
        <w:rPr>
          <w:rFonts w:ascii="Arial" w:hAnsi="Arial" w:cs="Arial"/>
          <w:sz w:val="24"/>
          <w:szCs w:val="24"/>
        </w:rPr>
      </w:pPr>
    </w:p>
    <w:p w:rsidR="00CE4267" w:rsidRPr="00CE4267" w:rsidRDefault="00CE4267" w:rsidP="00CE4267">
      <w:pPr>
        <w:ind w:firstLine="709"/>
        <w:jc w:val="both"/>
        <w:rPr>
          <w:rFonts w:ascii="Arial" w:hAnsi="Arial" w:cs="Arial"/>
          <w:sz w:val="24"/>
          <w:szCs w:val="24"/>
        </w:rPr>
      </w:pPr>
      <w:bookmarkStart w:id="1" w:name="_GoBack"/>
      <w:bookmarkEnd w:id="1"/>
    </w:p>
    <w:p w:rsidR="00EE6DB7" w:rsidRPr="00CE4267" w:rsidRDefault="00EE6DB7" w:rsidP="00CE4267">
      <w:pPr>
        <w:ind w:firstLine="709"/>
        <w:jc w:val="both"/>
        <w:rPr>
          <w:rFonts w:ascii="Arial" w:hAnsi="Arial" w:cs="Arial"/>
          <w:sz w:val="24"/>
          <w:szCs w:val="24"/>
        </w:rPr>
      </w:pPr>
    </w:p>
    <w:p w:rsidR="00EE6DB7" w:rsidRPr="00CE4267" w:rsidRDefault="00EE6DB7" w:rsidP="00CE4267">
      <w:pPr>
        <w:ind w:firstLine="709"/>
        <w:jc w:val="both"/>
        <w:rPr>
          <w:rFonts w:ascii="Arial" w:hAnsi="Arial" w:cs="Arial"/>
          <w:sz w:val="24"/>
          <w:szCs w:val="24"/>
        </w:rPr>
      </w:pPr>
    </w:p>
    <w:p w:rsidR="00EE6DB7" w:rsidRPr="00CE4267" w:rsidRDefault="00EE6DB7" w:rsidP="00CE4267">
      <w:pPr>
        <w:ind w:firstLine="709"/>
        <w:jc w:val="both"/>
        <w:rPr>
          <w:rFonts w:ascii="Arial" w:hAnsi="Arial" w:cs="Arial"/>
          <w:sz w:val="24"/>
          <w:szCs w:val="24"/>
        </w:rPr>
      </w:pPr>
      <w:r w:rsidRPr="00CE4267">
        <w:rPr>
          <w:rFonts w:ascii="Arial" w:hAnsi="Arial" w:cs="Arial"/>
          <w:sz w:val="24"/>
          <w:szCs w:val="24"/>
        </w:rPr>
        <w:t xml:space="preserve"> </w:t>
      </w:r>
    </w:p>
    <w:p w:rsidR="00E11776" w:rsidRPr="00CE4267" w:rsidRDefault="00E11776" w:rsidP="00CE4267">
      <w:pPr>
        <w:ind w:firstLine="709"/>
        <w:jc w:val="both"/>
        <w:rPr>
          <w:rFonts w:ascii="Arial" w:hAnsi="Arial" w:cs="Arial"/>
          <w:sz w:val="24"/>
          <w:szCs w:val="24"/>
        </w:rPr>
      </w:pPr>
    </w:p>
    <w:sectPr w:rsidR="00E11776" w:rsidRPr="00CE4267" w:rsidSect="00CE426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98" w:rsidRDefault="007B0098" w:rsidP="00CE4267">
      <w:pPr>
        <w:spacing w:after="0" w:line="240" w:lineRule="auto"/>
      </w:pPr>
      <w:r>
        <w:separator/>
      </w:r>
    </w:p>
  </w:endnote>
  <w:endnote w:type="continuationSeparator" w:id="1">
    <w:p w:rsidR="007B0098" w:rsidRDefault="007B0098" w:rsidP="00CE4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98" w:rsidRDefault="007B0098" w:rsidP="00CE4267">
      <w:pPr>
        <w:spacing w:after="0" w:line="240" w:lineRule="auto"/>
      </w:pPr>
      <w:r>
        <w:separator/>
      </w:r>
    </w:p>
  </w:footnote>
  <w:footnote w:type="continuationSeparator" w:id="1">
    <w:p w:rsidR="007B0098" w:rsidRDefault="007B0098" w:rsidP="00CE4267">
      <w:pPr>
        <w:spacing w:after="0" w:line="240" w:lineRule="auto"/>
      </w:pPr>
      <w:r>
        <w:continuationSeparator/>
      </w:r>
    </w:p>
  </w:footnote>
  <w:footnote w:id="2">
    <w:p w:rsidR="00CE4267" w:rsidRDefault="00CE4267" w:rsidP="00CE4267">
      <w:pPr>
        <w:pStyle w:val="ae"/>
        <w:ind w:firstLine="567"/>
        <w:jc w:val="both"/>
      </w:pPr>
      <w:r>
        <w:rPr>
          <w:rStyle w:val="af0"/>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CE4267" w:rsidRDefault="00CE4267" w:rsidP="00CE4267">
      <w:pPr>
        <w:pStyle w:val="ae"/>
        <w:ind w:firstLine="567"/>
        <w:jc w:val="both"/>
      </w:pPr>
      <w:r>
        <w:rPr>
          <w:rStyle w:val="af0"/>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CE4267" w:rsidRDefault="00CE4267" w:rsidP="00CE4267">
      <w:pPr>
        <w:pStyle w:val="ae"/>
        <w:ind w:firstLine="567"/>
        <w:jc w:val="both"/>
      </w:pPr>
      <w:r>
        <w:rPr>
          <w:rStyle w:val="af0"/>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CE4267" w:rsidRDefault="00CE4267" w:rsidP="00CE4267">
      <w:pPr>
        <w:pStyle w:val="ae"/>
        <w:ind w:firstLine="567"/>
        <w:jc w:val="both"/>
      </w:pPr>
      <w:r>
        <w:rPr>
          <w:rStyle w:val="af0"/>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CE4267" w:rsidRDefault="00CE4267" w:rsidP="00CE4267">
      <w:pPr>
        <w:pStyle w:val="ae"/>
        <w:ind w:firstLine="567"/>
        <w:jc w:val="both"/>
      </w:pPr>
      <w:r>
        <w:rPr>
          <w:rStyle w:val="af0"/>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CE4267" w:rsidRDefault="00CE4267" w:rsidP="00CE4267">
      <w:pPr>
        <w:pStyle w:val="ae"/>
        <w:ind w:firstLine="567"/>
        <w:jc w:val="both"/>
      </w:pPr>
      <w:r>
        <w:rPr>
          <w:rStyle w:val="af0"/>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67" w:rsidRDefault="003648A9" w:rsidP="00350BCB">
    <w:pPr>
      <w:pStyle w:val="ab"/>
      <w:framePr w:wrap="around" w:vAnchor="text" w:hAnchor="margin" w:xAlign="center" w:y="1"/>
      <w:rPr>
        <w:rStyle w:val="ad"/>
        <w:rFonts w:eastAsia="Calibri"/>
      </w:rPr>
    </w:pPr>
    <w:r>
      <w:rPr>
        <w:rStyle w:val="ad"/>
        <w:rFonts w:eastAsia="Calibri"/>
      </w:rPr>
      <w:fldChar w:fldCharType="begin"/>
    </w:r>
    <w:r w:rsidR="00CE4267">
      <w:rPr>
        <w:rStyle w:val="ad"/>
        <w:rFonts w:eastAsia="Calibri"/>
      </w:rPr>
      <w:instrText xml:space="preserve">PAGE  </w:instrText>
    </w:r>
    <w:r>
      <w:rPr>
        <w:rStyle w:val="ad"/>
        <w:rFonts w:eastAsia="Calibri"/>
      </w:rPr>
      <w:fldChar w:fldCharType="end"/>
    </w:r>
  </w:p>
  <w:p w:rsidR="00CE4267" w:rsidRDefault="00CE426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67" w:rsidRDefault="00CE4267"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66FE"/>
    <w:multiLevelType w:val="multilevel"/>
    <w:tmpl w:val="0BDC611E"/>
    <w:lvl w:ilvl="0">
      <w:start w:val="1"/>
      <w:numFmt w:val="decimal"/>
      <w:lvlText w:val="%1."/>
      <w:lvlJc w:val="left"/>
      <w:pPr>
        <w:ind w:left="720" w:hanging="360"/>
      </w:pPr>
      <w:rPr>
        <w:rFonts w:hint="default"/>
        <w:b/>
      </w:rPr>
    </w:lvl>
    <w:lvl w:ilvl="1">
      <w:start w:val="1"/>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1">
    <w:nsid w:val="4D712144"/>
    <w:multiLevelType w:val="multilevel"/>
    <w:tmpl w:val="EA10063E"/>
    <w:lvl w:ilvl="0">
      <w:start w:val="1"/>
      <w:numFmt w:val="decimal"/>
      <w:lvlText w:val="%1"/>
      <w:lvlJc w:val="left"/>
      <w:pPr>
        <w:ind w:left="375" w:hanging="375"/>
      </w:pPr>
      <w:rPr>
        <w:rFonts w:hint="default"/>
      </w:rPr>
    </w:lvl>
    <w:lvl w:ilvl="1">
      <w:start w:val="2"/>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nsid w:val="61985343"/>
    <w:multiLevelType w:val="multilevel"/>
    <w:tmpl w:val="EDCC3130"/>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EE6DB7"/>
    <w:rsid w:val="00034D74"/>
    <w:rsid w:val="000C74E6"/>
    <w:rsid w:val="001538B7"/>
    <w:rsid w:val="001E5DBA"/>
    <w:rsid w:val="002C758B"/>
    <w:rsid w:val="00331429"/>
    <w:rsid w:val="00345091"/>
    <w:rsid w:val="003648A9"/>
    <w:rsid w:val="00367139"/>
    <w:rsid w:val="00383C3E"/>
    <w:rsid w:val="003E248A"/>
    <w:rsid w:val="003F311A"/>
    <w:rsid w:val="005453B0"/>
    <w:rsid w:val="005B7206"/>
    <w:rsid w:val="005D76A4"/>
    <w:rsid w:val="006A3897"/>
    <w:rsid w:val="006C6BA8"/>
    <w:rsid w:val="006F717D"/>
    <w:rsid w:val="0079340A"/>
    <w:rsid w:val="007A2FFC"/>
    <w:rsid w:val="007B0098"/>
    <w:rsid w:val="007D4F3F"/>
    <w:rsid w:val="008A2529"/>
    <w:rsid w:val="008D0C87"/>
    <w:rsid w:val="008F46AB"/>
    <w:rsid w:val="00930BCC"/>
    <w:rsid w:val="00972220"/>
    <w:rsid w:val="009A1D7F"/>
    <w:rsid w:val="009D7FB2"/>
    <w:rsid w:val="00A31D70"/>
    <w:rsid w:val="00AA4B5E"/>
    <w:rsid w:val="00B669E5"/>
    <w:rsid w:val="00BE0C0C"/>
    <w:rsid w:val="00CE4267"/>
    <w:rsid w:val="00D82796"/>
    <w:rsid w:val="00DB1EAF"/>
    <w:rsid w:val="00E11776"/>
    <w:rsid w:val="00E36A1A"/>
    <w:rsid w:val="00EE6DB7"/>
    <w:rsid w:val="00F04CF0"/>
    <w:rsid w:val="00F768F3"/>
    <w:rsid w:val="00FD7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EE6DB7"/>
    <w:rPr>
      <w:rFonts w:ascii="Calibri" w:eastAsia="Calibri" w:hAnsi="Calibri"/>
      <w:sz w:val="28"/>
    </w:rPr>
  </w:style>
  <w:style w:type="paragraph" w:styleId="a4">
    <w:name w:val="Title"/>
    <w:basedOn w:val="a"/>
    <w:link w:val="a3"/>
    <w:qFormat/>
    <w:rsid w:val="00EE6DB7"/>
    <w:pPr>
      <w:spacing w:after="0" w:line="240" w:lineRule="auto"/>
      <w:jc w:val="center"/>
    </w:pPr>
    <w:rPr>
      <w:rFonts w:ascii="Calibri" w:eastAsia="Calibri" w:hAnsi="Calibri"/>
      <w:sz w:val="28"/>
    </w:rPr>
  </w:style>
  <w:style w:type="character" w:customStyle="1" w:styleId="1">
    <w:name w:val="Название Знак1"/>
    <w:basedOn w:val="a0"/>
    <w:link w:val="a4"/>
    <w:uiPriority w:val="10"/>
    <w:rsid w:val="00EE6DB7"/>
    <w:rPr>
      <w:rFonts w:asciiTheme="majorHAnsi" w:eastAsiaTheme="majorEastAsia" w:hAnsiTheme="majorHAnsi" w:cstheme="majorBidi"/>
      <w:color w:val="17365D" w:themeColor="text2" w:themeShade="BF"/>
      <w:spacing w:val="5"/>
      <w:kern w:val="28"/>
      <w:sz w:val="52"/>
      <w:szCs w:val="52"/>
    </w:rPr>
  </w:style>
  <w:style w:type="character" w:customStyle="1" w:styleId="a5">
    <w:name w:val="Подзаголовок Знак"/>
    <w:basedOn w:val="a0"/>
    <w:link w:val="a6"/>
    <w:locked/>
    <w:rsid w:val="00EE6DB7"/>
    <w:rPr>
      <w:rFonts w:ascii="Calibri" w:eastAsia="Calibri" w:hAnsi="Calibri"/>
      <w:b/>
      <w:sz w:val="32"/>
      <w:szCs w:val="32"/>
    </w:rPr>
  </w:style>
  <w:style w:type="paragraph" w:styleId="a6">
    <w:name w:val="Subtitle"/>
    <w:basedOn w:val="a"/>
    <w:link w:val="a5"/>
    <w:qFormat/>
    <w:rsid w:val="00EE6DB7"/>
    <w:pPr>
      <w:spacing w:after="0" w:line="240" w:lineRule="auto"/>
      <w:jc w:val="center"/>
    </w:pPr>
    <w:rPr>
      <w:rFonts w:ascii="Calibri" w:eastAsia="Calibri" w:hAnsi="Calibri"/>
      <w:b/>
      <w:sz w:val="32"/>
      <w:szCs w:val="32"/>
    </w:rPr>
  </w:style>
  <w:style w:type="character" w:customStyle="1" w:styleId="10">
    <w:name w:val="Подзаголовок Знак1"/>
    <w:basedOn w:val="a0"/>
    <w:link w:val="a6"/>
    <w:uiPriority w:val="11"/>
    <w:rsid w:val="00EE6DB7"/>
    <w:rPr>
      <w:rFonts w:asciiTheme="majorHAnsi" w:eastAsiaTheme="majorEastAsia" w:hAnsiTheme="majorHAnsi" w:cstheme="majorBidi"/>
      <w:i/>
      <w:iCs/>
      <w:color w:val="4F81BD" w:themeColor="accent1"/>
      <w:spacing w:val="15"/>
      <w:sz w:val="24"/>
      <w:szCs w:val="24"/>
    </w:rPr>
  </w:style>
  <w:style w:type="paragraph" w:customStyle="1" w:styleId="msonormalcxspmiddle">
    <w:name w:val="msonormalcxspmiddle"/>
    <w:basedOn w:val="a"/>
    <w:rsid w:val="00EE6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EE6D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EE6DB7"/>
    <w:pPr>
      <w:spacing w:after="0" w:line="240" w:lineRule="auto"/>
    </w:pPr>
  </w:style>
  <w:style w:type="paragraph" w:styleId="a8">
    <w:name w:val="List Paragraph"/>
    <w:basedOn w:val="a"/>
    <w:uiPriority w:val="34"/>
    <w:qFormat/>
    <w:rsid w:val="00367139"/>
    <w:pPr>
      <w:ind w:left="720"/>
      <w:contextualSpacing/>
    </w:pPr>
  </w:style>
  <w:style w:type="paragraph" w:styleId="a9">
    <w:name w:val="Balloon Text"/>
    <w:basedOn w:val="a"/>
    <w:link w:val="aa"/>
    <w:uiPriority w:val="99"/>
    <w:semiHidden/>
    <w:unhideWhenUsed/>
    <w:rsid w:val="003671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7139"/>
    <w:rPr>
      <w:rFonts w:ascii="Tahoma" w:hAnsi="Tahoma" w:cs="Tahoma"/>
      <w:sz w:val="16"/>
      <w:szCs w:val="16"/>
    </w:rPr>
  </w:style>
  <w:style w:type="paragraph" w:customStyle="1" w:styleId="ConsNonformat">
    <w:name w:val="ConsNonformat"/>
    <w:rsid w:val="00CE4267"/>
    <w:pPr>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CE42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E4267"/>
    <w:rPr>
      <w:rFonts w:ascii="Times New Roman" w:eastAsia="Times New Roman" w:hAnsi="Times New Roman" w:cs="Times New Roman"/>
      <w:sz w:val="24"/>
      <w:szCs w:val="24"/>
    </w:rPr>
  </w:style>
  <w:style w:type="character" w:styleId="ad">
    <w:name w:val="page number"/>
    <w:basedOn w:val="a0"/>
    <w:rsid w:val="00CE4267"/>
  </w:style>
  <w:style w:type="paragraph" w:styleId="ae">
    <w:name w:val="footnote text"/>
    <w:basedOn w:val="a"/>
    <w:link w:val="af"/>
    <w:rsid w:val="00CE426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CE4267"/>
    <w:rPr>
      <w:rFonts w:ascii="Times New Roman" w:eastAsia="Times New Roman" w:hAnsi="Times New Roman" w:cs="Times New Roman"/>
      <w:sz w:val="20"/>
      <w:szCs w:val="20"/>
    </w:rPr>
  </w:style>
  <w:style w:type="character" w:styleId="af0">
    <w:name w:val="footnote reference"/>
    <w:rsid w:val="00CE4267"/>
    <w:rPr>
      <w:vertAlign w:val="superscript"/>
    </w:rPr>
  </w:style>
  <w:style w:type="character" w:customStyle="1" w:styleId="blk3">
    <w:name w:val="blk3"/>
    <w:basedOn w:val="a0"/>
    <w:rsid w:val="00CE4267"/>
    <w:rPr>
      <w:vanish w:val="0"/>
      <w:webHidden w:val="0"/>
      <w:specVanish w:val="0"/>
    </w:rPr>
  </w:style>
  <w:style w:type="table" w:styleId="af1">
    <w:name w:val="Table Grid"/>
    <w:basedOn w:val="a1"/>
    <w:rsid w:val="00CE42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6F717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F71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4C01-FD90-4E1D-8B98-E8FE66FB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2018-10-03T08:20:00Z</cp:lastPrinted>
  <dcterms:created xsi:type="dcterms:W3CDTF">2017-01-17T09:22:00Z</dcterms:created>
  <dcterms:modified xsi:type="dcterms:W3CDTF">2018-10-03T08:53:00Z</dcterms:modified>
</cp:coreProperties>
</file>