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A" w:rsidRPr="004766B6" w:rsidRDefault="008F33F5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 xml:space="preserve"> Приложение </w:t>
      </w:r>
      <w:r w:rsidR="003A4F92" w:rsidRPr="004766B6">
        <w:rPr>
          <w:rFonts w:ascii="Arial" w:hAnsi="Arial" w:cs="Arial"/>
          <w:lang w:val="ru-RU"/>
        </w:rPr>
        <w:t>1</w:t>
      </w:r>
    </w:p>
    <w:p w:rsidR="003A4F92" w:rsidRPr="004766B6" w:rsidRDefault="00673954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>к</w:t>
      </w:r>
      <w:r w:rsidR="008F33F5" w:rsidRPr="004766B6">
        <w:rPr>
          <w:rFonts w:ascii="Arial" w:hAnsi="Arial" w:cs="Arial"/>
          <w:lang w:val="ru-RU"/>
        </w:rPr>
        <w:t xml:space="preserve"> решению </w:t>
      </w:r>
      <w:proofErr w:type="spellStart"/>
      <w:r w:rsidR="008F33F5" w:rsidRPr="004766B6">
        <w:rPr>
          <w:rFonts w:ascii="Arial" w:hAnsi="Arial" w:cs="Arial"/>
          <w:lang w:val="ru-RU"/>
        </w:rPr>
        <w:t>Новогородского</w:t>
      </w:r>
      <w:proofErr w:type="spellEnd"/>
      <w:r w:rsidR="008F33F5" w:rsidRPr="004766B6">
        <w:rPr>
          <w:rFonts w:ascii="Arial" w:hAnsi="Arial" w:cs="Arial"/>
          <w:lang w:val="ru-RU"/>
        </w:rPr>
        <w:t xml:space="preserve"> сельского Совета</w:t>
      </w:r>
    </w:p>
    <w:p w:rsidR="003A4F92" w:rsidRPr="004766B6" w:rsidRDefault="001866DD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 xml:space="preserve">депутатов </w:t>
      </w:r>
      <w:bookmarkStart w:id="0" w:name="_GoBack"/>
      <w:bookmarkEnd w:id="0"/>
      <w:r w:rsidR="00337823" w:rsidRPr="004766B6">
        <w:rPr>
          <w:rFonts w:ascii="Arial" w:hAnsi="Arial" w:cs="Arial"/>
          <w:lang w:val="ru-RU"/>
        </w:rPr>
        <w:t>«</w:t>
      </w:r>
      <w:r w:rsidR="003A4F92" w:rsidRPr="004766B6">
        <w:rPr>
          <w:rFonts w:ascii="Arial" w:hAnsi="Arial" w:cs="Arial"/>
          <w:lang w:val="ru-RU"/>
        </w:rPr>
        <w:t>Об утверждении отчета</w:t>
      </w:r>
    </w:p>
    <w:p w:rsidR="009C0D9E" w:rsidRPr="004766B6" w:rsidRDefault="003A4F92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 xml:space="preserve"> об исполнении бюджета</w:t>
      </w:r>
      <w:r w:rsidR="00CB5AC9">
        <w:rPr>
          <w:rFonts w:ascii="Arial" w:hAnsi="Arial" w:cs="Arial"/>
          <w:lang w:val="ru-RU"/>
        </w:rPr>
        <w:t xml:space="preserve"> </w:t>
      </w:r>
      <w:proofErr w:type="spellStart"/>
      <w:r w:rsidR="009C0D9E" w:rsidRPr="004766B6">
        <w:rPr>
          <w:rFonts w:ascii="Arial" w:hAnsi="Arial" w:cs="Arial"/>
          <w:lang w:val="ru-RU"/>
        </w:rPr>
        <w:t>Ноовгородского</w:t>
      </w:r>
      <w:proofErr w:type="spellEnd"/>
      <w:r w:rsidR="009C0D9E" w:rsidRPr="004766B6">
        <w:rPr>
          <w:rFonts w:ascii="Arial" w:hAnsi="Arial" w:cs="Arial"/>
          <w:lang w:val="ru-RU"/>
        </w:rPr>
        <w:t xml:space="preserve"> сельсовета</w:t>
      </w:r>
    </w:p>
    <w:p w:rsidR="003A4F92" w:rsidRPr="004766B6" w:rsidRDefault="009C0D9E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>Иланского района Красноярского края</w:t>
      </w:r>
      <w:r w:rsidR="003A4F92" w:rsidRPr="004766B6">
        <w:rPr>
          <w:rFonts w:ascii="Arial" w:hAnsi="Arial" w:cs="Arial"/>
          <w:lang w:val="ru-RU"/>
        </w:rPr>
        <w:t xml:space="preserve"> за 201</w:t>
      </w:r>
      <w:r w:rsidR="00DC4F37" w:rsidRPr="004766B6">
        <w:rPr>
          <w:rFonts w:ascii="Arial" w:hAnsi="Arial" w:cs="Arial"/>
          <w:lang w:val="ru-RU"/>
        </w:rPr>
        <w:t>6</w:t>
      </w:r>
      <w:r w:rsidR="003A4F92" w:rsidRPr="004766B6">
        <w:rPr>
          <w:rFonts w:ascii="Arial" w:hAnsi="Arial" w:cs="Arial"/>
          <w:lang w:val="ru-RU"/>
        </w:rPr>
        <w:t>год»</w:t>
      </w:r>
    </w:p>
    <w:p w:rsidR="008F33F5" w:rsidRPr="004766B6" w:rsidRDefault="00673954" w:rsidP="004766B6">
      <w:pPr>
        <w:ind w:firstLine="709"/>
        <w:jc w:val="right"/>
        <w:rPr>
          <w:rFonts w:ascii="Arial" w:hAnsi="Arial" w:cs="Arial"/>
          <w:lang w:val="ru-RU"/>
        </w:rPr>
      </w:pPr>
      <w:r w:rsidRPr="004766B6">
        <w:rPr>
          <w:rFonts w:ascii="Arial" w:hAnsi="Arial" w:cs="Arial"/>
          <w:lang w:val="ru-RU"/>
        </w:rPr>
        <w:t>о</w:t>
      </w:r>
      <w:r w:rsidR="008F33F5" w:rsidRPr="004766B6">
        <w:rPr>
          <w:rFonts w:ascii="Arial" w:hAnsi="Arial" w:cs="Arial"/>
          <w:lang w:val="ru-RU"/>
        </w:rPr>
        <w:t>т</w:t>
      </w:r>
      <w:r w:rsidR="007A7991" w:rsidRPr="004766B6">
        <w:rPr>
          <w:rFonts w:ascii="Arial" w:hAnsi="Arial" w:cs="Arial"/>
          <w:lang w:val="ru-RU"/>
        </w:rPr>
        <w:t>30.05.2017</w:t>
      </w:r>
      <w:r w:rsidR="008F33F5" w:rsidRPr="004766B6">
        <w:rPr>
          <w:rFonts w:ascii="Arial" w:hAnsi="Arial" w:cs="Arial"/>
          <w:lang w:val="ru-RU"/>
        </w:rPr>
        <w:t xml:space="preserve"> №</w:t>
      </w:r>
      <w:r w:rsidR="007A7991" w:rsidRPr="004766B6">
        <w:rPr>
          <w:rFonts w:ascii="Arial" w:hAnsi="Arial" w:cs="Arial"/>
          <w:lang w:val="ru-RU"/>
        </w:rPr>
        <w:t xml:space="preserve"> 16-51 </w:t>
      </w:r>
      <w:proofErr w:type="spellStart"/>
      <w:proofErr w:type="gramStart"/>
      <w:r w:rsidR="007A7991" w:rsidRPr="004766B6">
        <w:rPr>
          <w:rFonts w:ascii="Arial" w:hAnsi="Arial" w:cs="Arial"/>
          <w:lang w:val="ru-RU"/>
        </w:rPr>
        <w:t>р</w:t>
      </w:r>
      <w:proofErr w:type="spellEnd"/>
      <w:proofErr w:type="gramEnd"/>
    </w:p>
    <w:p w:rsidR="008F33F5" w:rsidRPr="004766B6" w:rsidRDefault="008F33F5" w:rsidP="004766B6">
      <w:pPr>
        <w:ind w:firstLine="709"/>
        <w:jc w:val="both"/>
        <w:rPr>
          <w:rFonts w:ascii="Arial" w:hAnsi="Arial" w:cs="Arial"/>
          <w:lang w:val="ru-RU"/>
        </w:rPr>
      </w:pPr>
    </w:p>
    <w:p w:rsidR="008F33F5" w:rsidRPr="004766B6" w:rsidRDefault="008F33F5" w:rsidP="004766B6">
      <w:pPr>
        <w:pStyle w:val="Web"/>
        <w:spacing w:before="0" w:after="0"/>
        <w:ind w:firstLine="709"/>
        <w:jc w:val="both"/>
        <w:rPr>
          <w:rStyle w:val="hl41"/>
          <w:rFonts w:ascii="Arial" w:hAnsi="Arial" w:cs="Arial"/>
          <w:sz w:val="24"/>
          <w:szCs w:val="24"/>
        </w:rPr>
      </w:pPr>
    </w:p>
    <w:p w:rsidR="008F33F5" w:rsidRPr="004766B6" w:rsidRDefault="008F33F5" w:rsidP="004766B6">
      <w:pPr>
        <w:ind w:firstLine="709"/>
        <w:jc w:val="both"/>
        <w:rPr>
          <w:rStyle w:val="hl41"/>
          <w:rFonts w:ascii="Arial" w:hAnsi="Arial" w:cs="Arial"/>
          <w:b w:val="0"/>
          <w:bCs w:val="0"/>
          <w:sz w:val="24"/>
          <w:szCs w:val="24"/>
          <w:lang w:val="ru-RU"/>
        </w:rPr>
      </w:pPr>
      <w:r w:rsidRPr="004766B6">
        <w:rPr>
          <w:rFonts w:ascii="Arial" w:hAnsi="Arial" w:cs="Arial"/>
          <w:b/>
          <w:bCs/>
          <w:lang w:val="ru-RU"/>
        </w:rPr>
        <w:t xml:space="preserve">Источники </w:t>
      </w:r>
      <w:r w:rsidR="004C7642" w:rsidRPr="004766B6">
        <w:rPr>
          <w:rFonts w:ascii="Arial" w:hAnsi="Arial" w:cs="Arial"/>
          <w:b/>
          <w:bCs/>
          <w:lang w:val="ru-RU"/>
        </w:rPr>
        <w:t xml:space="preserve">внутреннего </w:t>
      </w:r>
      <w:r w:rsidRPr="004766B6">
        <w:rPr>
          <w:rFonts w:ascii="Arial" w:hAnsi="Arial" w:cs="Arial"/>
          <w:b/>
          <w:bCs/>
          <w:lang w:val="ru-RU"/>
        </w:rPr>
        <w:t xml:space="preserve">финансирования дефицита бюджета </w:t>
      </w:r>
    </w:p>
    <w:p w:rsidR="008F33F5" w:rsidRPr="004766B6" w:rsidRDefault="008F33F5" w:rsidP="004766B6">
      <w:pPr>
        <w:ind w:firstLine="709"/>
        <w:jc w:val="both"/>
        <w:rPr>
          <w:rFonts w:ascii="Arial" w:hAnsi="Arial" w:cs="Arial"/>
          <w:b/>
          <w:bCs/>
          <w:lang w:val="ru-RU"/>
        </w:rPr>
      </w:pPr>
      <w:proofErr w:type="spellStart"/>
      <w:r w:rsidRPr="004766B6">
        <w:rPr>
          <w:rFonts w:ascii="Arial" w:hAnsi="Arial" w:cs="Arial"/>
          <w:b/>
          <w:bCs/>
          <w:lang w:val="ru-RU"/>
        </w:rPr>
        <w:t>Новогородского</w:t>
      </w:r>
      <w:proofErr w:type="spellEnd"/>
      <w:r w:rsidRPr="004766B6">
        <w:rPr>
          <w:rFonts w:ascii="Arial" w:hAnsi="Arial" w:cs="Arial"/>
          <w:b/>
          <w:bCs/>
          <w:lang w:val="ru-RU"/>
        </w:rPr>
        <w:t xml:space="preserve"> сельсовета</w:t>
      </w:r>
      <w:r w:rsidR="00033866" w:rsidRPr="004766B6">
        <w:rPr>
          <w:rFonts w:ascii="Arial" w:hAnsi="Arial" w:cs="Arial"/>
          <w:b/>
          <w:bCs/>
          <w:lang w:val="ru-RU"/>
        </w:rPr>
        <w:t xml:space="preserve"> Иланского района</w:t>
      </w:r>
      <w:r w:rsidR="00264D71" w:rsidRPr="004766B6">
        <w:rPr>
          <w:rFonts w:ascii="Arial" w:hAnsi="Arial" w:cs="Arial"/>
          <w:b/>
          <w:bCs/>
          <w:lang w:val="ru-RU"/>
        </w:rPr>
        <w:t xml:space="preserve"> за</w:t>
      </w:r>
      <w:r w:rsidR="004C7642" w:rsidRPr="004766B6">
        <w:rPr>
          <w:rFonts w:ascii="Arial" w:hAnsi="Arial" w:cs="Arial"/>
          <w:b/>
          <w:bCs/>
          <w:lang w:val="ru-RU"/>
        </w:rPr>
        <w:t xml:space="preserve"> 201</w:t>
      </w:r>
      <w:r w:rsidR="00DC4F37" w:rsidRPr="004766B6">
        <w:rPr>
          <w:rFonts w:ascii="Arial" w:hAnsi="Arial" w:cs="Arial"/>
          <w:b/>
          <w:bCs/>
          <w:lang w:val="ru-RU"/>
        </w:rPr>
        <w:t>6</w:t>
      </w:r>
      <w:r w:rsidR="004C7642" w:rsidRPr="004766B6">
        <w:rPr>
          <w:rFonts w:ascii="Arial" w:hAnsi="Arial" w:cs="Arial"/>
          <w:b/>
          <w:bCs/>
          <w:lang w:val="ru-RU"/>
        </w:rPr>
        <w:t>год</w:t>
      </w:r>
    </w:p>
    <w:p w:rsidR="008F33F5" w:rsidRPr="004766B6" w:rsidRDefault="004766B6" w:rsidP="004766B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</w:t>
      </w:r>
      <w:r w:rsidR="008F33F5" w:rsidRPr="004766B6">
        <w:rPr>
          <w:rFonts w:ascii="Arial" w:hAnsi="Arial" w:cs="Arial"/>
          <w:lang w:val="ru-RU"/>
        </w:rPr>
        <w:t>( рублей)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460"/>
        <w:gridCol w:w="2920"/>
        <w:gridCol w:w="1620"/>
      </w:tblGrid>
      <w:tr w:rsidR="008F33F5" w:rsidRPr="004766B6" w:rsidTr="00353DC9">
        <w:trPr>
          <w:trHeight w:val="886"/>
        </w:trPr>
        <w:tc>
          <w:tcPr>
            <w:tcW w:w="900" w:type="dxa"/>
          </w:tcPr>
          <w:p w:rsidR="008F33F5" w:rsidRPr="004766B6" w:rsidRDefault="008F33F5" w:rsidP="004766B6">
            <w:pPr>
              <w:pStyle w:val="2"/>
              <w:ind w:left="-108" w:right="-108" w:firstLine="0"/>
              <w:rPr>
                <w:b w:val="0"/>
                <w:bCs w:val="0"/>
                <w:sz w:val="24"/>
                <w:szCs w:val="24"/>
              </w:rPr>
            </w:pPr>
            <w:r w:rsidRPr="004766B6">
              <w:rPr>
                <w:b w:val="0"/>
                <w:bCs w:val="0"/>
                <w:sz w:val="24"/>
                <w:szCs w:val="24"/>
              </w:rPr>
              <w:t>№ строки</w:t>
            </w:r>
          </w:p>
        </w:tc>
        <w:tc>
          <w:tcPr>
            <w:tcW w:w="4460" w:type="dxa"/>
          </w:tcPr>
          <w:p w:rsidR="008F33F5" w:rsidRPr="004766B6" w:rsidRDefault="008F33F5" w:rsidP="004766B6">
            <w:pPr>
              <w:pStyle w:val="4"/>
              <w:ind w:firstLine="709"/>
              <w:rPr>
                <w:rFonts w:ascii="Arial" w:hAnsi="Arial" w:cs="Arial"/>
                <w:b w:val="0"/>
                <w:bCs w:val="0"/>
              </w:rPr>
            </w:pPr>
            <w:r w:rsidRPr="004766B6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  <w:p w:rsidR="008F33F5" w:rsidRPr="004766B6" w:rsidRDefault="008F33F5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показателя</w:t>
            </w:r>
          </w:p>
        </w:tc>
        <w:tc>
          <w:tcPr>
            <w:tcW w:w="2920" w:type="dxa"/>
          </w:tcPr>
          <w:p w:rsidR="008F33F5" w:rsidRPr="004766B6" w:rsidRDefault="004766B6" w:rsidP="004766B6">
            <w:pPr>
              <w:pStyle w:val="2"/>
              <w:ind w:left="-108" w:right="-108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Код </w:t>
            </w:r>
            <w:r w:rsidR="008F33F5" w:rsidRPr="004766B6">
              <w:rPr>
                <w:b w:val="0"/>
                <w:bCs w:val="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620" w:type="dxa"/>
          </w:tcPr>
          <w:p w:rsidR="008F33F5" w:rsidRPr="004766B6" w:rsidRDefault="008F33F5" w:rsidP="004766B6">
            <w:pPr>
              <w:pStyle w:val="2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766B6">
              <w:rPr>
                <w:b w:val="0"/>
                <w:bCs w:val="0"/>
                <w:sz w:val="24"/>
                <w:szCs w:val="24"/>
              </w:rPr>
              <w:t>Сумма</w:t>
            </w:r>
          </w:p>
          <w:p w:rsidR="008F33F5" w:rsidRPr="004766B6" w:rsidRDefault="008F33F5" w:rsidP="004766B6">
            <w:pPr>
              <w:pStyle w:val="2"/>
              <w:ind w:left="-108" w:right="-108" w:firstLine="709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33F5" w:rsidRPr="004766B6" w:rsidTr="00353DC9">
        <w:trPr>
          <w:trHeight w:val="255"/>
        </w:trPr>
        <w:tc>
          <w:tcPr>
            <w:tcW w:w="900" w:type="dxa"/>
          </w:tcPr>
          <w:p w:rsidR="008F33F5" w:rsidRPr="004766B6" w:rsidRDefault="008F33F5" w:rsidP="004766B6">
            <w:pPr>
              <w:pStyle w:val="2"/>
              <w:ind w:left="-108" w:right="-108" w:firstLine="70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8F33F5" w:rsidRPr="004766B6" w:rsidRDefault="008F33F5" w:rsidP="004766B6">
            <w:pPr>
              <w:pStyle w:val="4"/>
              <w:ind w:firstLine="709"/>
              <w:rPr>
                <w:rFonts w:ascii="Arial" w:hAnsi="Arial" w:cs="Arial"/>
                <w:b w:val="0"/>
                <w:bCs w:val="0"/>
              </w:rPr>
            </w:pPr>
            <w:r w:rsidRPr="004766B6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2920" w:type="dxa"/>
          </w:tcPr>
          <w:p w:rsidR="008F33F5" w:rsidRPr="004766B6" w:rsidRDefault="008F33F5" w:rsidP="004766B6">
            <w:pPr>
              <w:pStyle w:val="2"/>
              <w:ind w:left="-108" w:right="-108" w:firstLine="709"/>
              <w:rPr>
                <w:b w:val="0"/>
                <w:bCs w:val="0"/>
                <w:sz w:val="24"/>
                <w:szCs w:val="24"/>
              </w:rPr>
            </w:pPr>
            <w:r w:rsidRPr="004766B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F33F5" w:rsidRPr="004766B6" w:rsidRDefault="008F33F5" w:rsidP="004766B6">
            <w:pPr>
              <w:pStyle w:val="2"/>
              <w:ind w:left="-108" w:right="-108" w:firstLine="709"/>
              <w:rPr>
                <w:b w:val="0"/>
                <w:bCs w:val="0"/>
                <w:sz w:val="24"/>
                <w:szCs w:val="24"/>
              </w:rPr>
            </w:pPr>
            <w:r w:rsidRPr="004766B6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F33F5" w:rsidRPr="004766B6" w:rsidTr="00353DC9">
        <w:tc>
          <w:tcPr>
            <w:tcW w:w="900" w:type="dxa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460" w:type="dxa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766B6">
              <w:rPr>
                <w:rFonts w:ascii="Arial" w:hAnsi="Arial" w:cs="Arial"/>
                <w:b/>
                <w:bCs/>
                <w:lang w:val="ru-RU"/>
              </w:rPr>
              <w:t xml:space="preserve">Всего источников финансирования </w:t>
            </w:r>
            <w:r w:rsidR="00DC4F37" w:rsidRPr="004766B6">
              <w:rPr>
                <w:rFonts w:ascii="Arial" w:hAnsi="Arial" w:cs="Arial"/>
                <w:b/>
                <w:bCs/>
                <w:lang w:val="ru-RU"/>
              </w:rPr>
              <w:t>де</w:t>
            </w:r>
            <w:r w:rsidR="00ED0FA1" w:rsidRPr="004766B6">
              <w:rPr>
                <w:rFonts w:ascii="Arial" w:hAnsi="Arial" w:cs="Arial"/>
                <w:b/>
                <w:bCs/>
                <w:lang w:val="ru-RU"/>
              </w:rPr>
              <w:t>фиц</w:t>
            </w:r>
            <w:r w:rsidRPr="004766B6">
              <w:rPr>
                <w:rFonts w:ascii="Arial" w:hAnsi="Arial" w:cs="Arial"/>
                <w:b/>
                <w:bCs/>
                <w:lang w:val="ru-RU"/>
              </w:rPr>
              <w:t xml:space="preserve">ита бюджета </w:t>
            </w:r>
          </w:p>
        </w:tc>
        <w:tc>
          <w:tcPr>
            <w:tcW w:w="2920" w:type="dxa"/>
            <w:vAlign w:val="bottom"/>
          </w:tcPr>
          <w:p w:rsidR="008F33F5" w:rsidRPr="004766B6" w:rsidRDefault="008F33F5" w:rsidP="004766B6">
            <w:pPr>
              <w:ind w:firstLine="709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8F33F5" w:rsidRPr="004766B6" w:rsidRDefault="001D18FA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-55375,46</w:t>
            </w:r>
          </w:p>
        </w:tc>
      </w:tr>
      <w:tr w:rsidR="008F33F5" w:rsidRPr="004766B6" w:rsidTr="00353DC9">
        <w:tc>
          <w:tcPr>
            <w:tcW w:w="900" w:type="dxa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460" w:type="dxa"/>
          </w:tcPr>
          <w:p w:rsidR="008F33F5" w:rsidRPr="004766B6" w:rsidRDefault="00CB5AC9" w:rsidP="004766B6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м </w:t>
            </w:r>
            <w:proofErr w:type="spellStart"/>
            <w:r w:rsidR="008F33F5" w:rsidRPr="004766B6">
              <w:rPr>
                <w:rFonts w:ascii="Arial" w:hAnsi="Arial" w:cs="Arial"/>
              </w:rPr>
              <w:t>числе</w:t>
            </w:r>
            <w:proofErr w:type="spellEnd"/>
          </w:p>
        </w:tc>
        <w:tc>
          <w:tcPr>
            <w:tcW w:w="2920" w:type="dxa"/>
            <w:vAlign w:val="bottom"/>
          </w:tcPr>
          <w:p w:rsidR="008F33F5" w:rsidRPr="004766B6" w:rsidRDefault="008F33F5" w:rsidP="004766B6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8F33F5" w:rsidRPr="004766B6" w:rsidRDefault="008F33F5" w:rsidP="004766B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F33F5" w:rsidRPr="004766B6" w:rsidTr="00353DC9">
        <w:trPr>
          <w:trHeight w:val="333"/>
        </w:trPr>
        <w:tc>
          <w:tcPr>
            <w:tcW w:w="900" w:type="dxa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460" w:type="dxa"/>
          </w:tcPr>
          <w:p w:rsidR="008F33F5" w:rsidRPr="004766B6" w:rsidRDefault="004C7642" w:rsidP="004766B6">
            <w:pPr>
              <w:pStyle w:val="7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766B6">
              <w:rPr>
                <w:rFonts w:ascii="Arial" w:hAnsi="Arial" w:cs="Arial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20" w:type="dxa"/>
            <w:vAlign w:val="bottom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5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0000000000000</w:t>
            </w:r>
          </w:p>
        </w:tc>
        <w:tc>
          <w:tcPr>
            <w:tcW w:w="1620" w:type="dxa"/>
          </w:tcPr>
          <w:p w:rsidR="008F33F5" w:rsidRPr="004766B6" w:rsidRDefault="00ED0FA1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-5</w:t>
            </w:r>
            <w:r w:rsidR="001D18FA" w:rsidRPr="004766B6">
              <w:rPr>
                <w:rFonts w:ascii="Arial" w:hAnsi="Arial" w:cs="Arial"/>
                <w:lang w:val="ru-RU"/>
              </w:rPr>
              <w:t>5375,46</w:t>
            </w:r>
          </w:p>
        </w:tc>
      </w:tr>
      <w:tr w:rsidR="008F33F5" w:rsidRPr="004766B6" w:rsidTr="00353DC9">
        <w:tc>
          <w:tcPr>
            <w:tcW w:w="900" w:type="dxa"/>
          </w:tcPr>
          <w:p w:rsidR="008F33F5" w:rsidRPr="004766B6" w:rsidRDefault="008F33F5" w:rsidP="004766B6">
            <w:pPr>
              <w:tabs>
                <w:tab w:val="left" w:pos="2869"/>
              </w:tabs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460" w:type="dxa"/>
          </w:tcPr>
          <w:p w:rsidR="008F33F5" w:rsidRPr="004766B6" w:rsidRDefault="008F33F5" w:rsidP="004766B6">
            <w:pPr>
              <w:pStyle w:val="a3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Увеличение остатков средств бюджетов</w:t>
            </w:r>
          </w:p>
        </w:tc>
        <w:tc>
          <w:tcPr>
            <w:tcW w:w="2920" w:type="dxa"/>
            <w:vAlign w:val="bottom"/>
          </w:tcPr>
          <w:p w:rsidR="008F33F5" w:rsidRPr="004766B6" w:rsidRDefault="008F33F5" w:rsidP="004766B6">
            <w:pPr>
              <w:jc w:val="both"/>
              <w:rPr>
                <w:rFonts w:ascii="Arial" w:hAnsi="Arial" w:cs="Arial"/>
                <w:color w:val="0000FF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5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2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00000000510</w:t>
            </w:r>
          </w:p>
        </w:tc>
        <w:tc>
          <w:tcPr>
            <w:tcW w:w="1620" w:type="dxa"/>
          </w:tcPr>
          <w:p w:rsidR="008F33F5" w:rsidRPr="004766B6" w:rsidRDefault="001D18FA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-10360484,42</w:t>
            </w:r>
          </w:p>
        </w:tc>
      </w:tr>
      <w:tr w:rsidR="001D18FA" w:rsidRPr="004766B6" w:rsidTr="00353DC9">
        <w:tc>
          <w:tcPr>
            <w:tcW w:w="900" w:type="dxa"/>
          </w:tcPr>
          <w:p w:rsidR="001D18FA" w:rsidRPr="004766B6" w:rsidRDefault="001D18FA" w:rsidP="004766B6">
            <w:pPr>
              <w:tabs>
                <w:tab w:val="left" w:pos="2869"/>
              </w:tabs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4766B6">
              <w:rPr>
                <w:rFonts w:ascii="Arial" w:hAnsi="Arial" w:cs="Arial"/>
                <w:spacing w:val="-8"/>
                <w:lang w:val="ru-RU"/>
              </w:rPr>
              <w:t>5</w:t>
            </w:r>
          </w:p>
        </w:tc>
        <w:tc>
          <w:tcPr>
            <w:tcW w:w="4460" w:type="dxa"/>
          </w:tcPr>
          <w:p w:rsidR="001D18FA" w:rsidRPr="004766B6" w:rsidRDefault="001D18FA" w:rsidP="00CB5AC9">
            <w:pPr>
              <w:pStyle w:val="a3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20" w:type="dxa"/>
            <w:vAlign w:val="bottom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  <w:color w:val="0000FF"/>
                <w:lang w:val="ru-RU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01401050201000000510</w:t>
            </w:r>
          </w:p>
        </w:tc>
        <w:tc>
          <w:tcPr>
            <w:tcW w:w="1620" w:type="dxa"/>
          </w:tcPr>
          <w:p w:rsidR="001D18FA" w:rsidRPr="004766B6" w:rsidRDefault="001D18FA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-10360484,42</w:t>
            </w:r>
          </w:p>
        </w:tc>
      </w:tr>
      <w:tr w:rsidR="001D18FA" w:rsidRPr="004766B6" w:rsidTr="00353DC9">
        <w:tc>
          <w:tcPr>
            <w:tcW w:w="900" w:type="dxa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460" w:type="dxa"/>
          </w:tcPr>
          <w:p w:rsidR="001D18FA" w:rsidRPr="004766B6" w:rsidRDefault="001D18FA" w:rsidP="00CB5AC9">
            <w:pPr>
              <w:jc w:val="both"/>
              <w:rPr>
                <w:rFonts w:ascii="Arial" w:hAnsi="Arial" w:cs="Arial"/>
                <w:spacing w:val="-4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20" w:type="dxa"/>
            <w:vAlign w:val="bottom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01401050201100000510</w:t>
            </w:r>
          </w:p>
          <w:p w:rsidR="001D18FA" w:rsidRPr="004766B6" w:rsidRDefault="001D18FA" w:rsidP="004766B6">
            <w:pPr>
              <w:ind w:firstLine="709"/>
              <w:jc w:val="both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1D18FA" w:rsidRPr="004766B6" w:rsidRDefault="001D18FA" w:rsidP="004766B6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-10360484,42</w:t>
            </w:r>
          </w:p>
        </w:tc>
      </w:tr>
      <w:tr w:rsidR="00837849" w:rsidRPr="004766B6" w:rsidTr="00353DC9">
        <w:tc>
          <w:tcPr>
            <w:tcW w:w="900" w:type="dxa"/>
          </w:tcPr>
          <w:p w:rsidR="00837849" w:rsidRPr="004766B6" w:rsidRDefault="00837849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460" w:type="dxa"/>
          </w:tcPr>
          <w:p w:rsidR="00837849" w:rsidRPr="004766B6" w:rsidRDefault="00837849" w:rsidP="004766B6">
            <w:pPr>
              <w:pStyle w:val="7"/>
              <w:jc w:val="both"/>
              <w:rPr>
                <w:rFonts w:ascii="Arial" w:hAnsi="Arial" w:cs="Arial"/>
                <w:b/>
                <w:bCs/>
              </w:rPr>
            </w:pPr>
            <w:r w:rsidRPr="004766B6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2920" w:type="dxa"/>
            <w:vAlign w:val="bottom"/>
          </w:tcPr>
          <w:p w:rsidR="00837849" w:rsidRPr="004766B6" w:rsidRDefault="00837849" w:rsidP="004766B6">
            <w:pPr>
              <w:jc w:val="both"/>
              <w:rPr>
                <w:rFonts w:ascii="Arial" w:hAnsi="Arial" w:cs="Arial"/>
                <w:color w:val="0000FF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5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</w:t>
            </w:r>
            <w:r w:rsidR="00264D71" w:rsidRPr="004766B6">
              <w:rPr>
                <w:rFonts w:ascii="Arial" w:hAnsi="Arial" w:cs="Arial"/>
                <w:color w:val="000000"/>
                <w:lang w:val="ru-RU"/>
              </w:rPr>
              <w:t>2</w:t>
            </w:r>
            <w:r w:rsidRPr="004766B6">
              <w:rPr>
                <w:rFonts w:ascii="Arial" w:hAnsi="Arial" w:cs="Arial"/>
                <w:color w:val="000000"/>
                <w:lang w:val="ru-RU"/>
              </w:rPr>
              <w:t>00000000610</w:t>
            </w:r>
          </w:p>
        </w:tc>
        <w:tc>
          <w:tcPr>
            <w:tcW w:w="1620" w:type="dxa"/>
          </w:tcPr>
          <w:p w:rsidR="00837849" w:rsidRPr="004766B6" w:rsidRDefault="001D18FA" w:rsidP="004766B6">
            <w:pPr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10415859,88</w:t>
            </w:r>
          </w:p>
        </w:tc>
      </w:tr>
      <w:tr w:rsidR="001D18FA" w:rsidRPr="004766B6" w:rsidTr="00353DC9">
        <w:tc>
          <w:tcPr>
            <w:tcW w:w="900" w:type="dxa"/>
          </w:tcPr>
          <w:p w:rsidR="001D18FA" w:rsidRPr="004766B6" w:rsidRDefault="001D18FA" w:rsidP="004766B6">
            <w:pPr>
              <w:tabs>
                <w:tab w:val="left" w:pos="2869"/>
              </w:tabs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4460" w:type="dxa"/>
          </w:tcPr>
          <w:p w:rsidR="001D18FA" w:rsidRPr="004766B6" w:rsidRDefault="001D18FA" w:rsidP="004766B6">
            <w:pPr>
              <w:pStyle w:val="a3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920" w:type="dxa"/>
            <w:vAlign w:val="bottom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  <w:color w:val="0000FF"/>
                <w:lang w:val="ru-RU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01401050201000000610</w:t>
            </w:r>
          </w:p>
        </w:tc>
        <w:tc>
          <w:tcPr>
            <w:tcW w:w="1620" w:type="dxa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</w:rPr>
            </w:pPr>
            <w:r w:rsidRPr="004766B6">
              <w:rPr>
                <w:rFonts w:ascii="Arial" w:hAnsi="Arial" w:cs="Arial"/>
                <w:lang w:val="ru-RU"/>
              </w:rPr>
              <w:t>10415859,88</w:t>
            </w:r>
          </w:p>
        </w:tc>
      </w:tr>
      <w:tr w:rsidR="001D18FA" w:rsidRPr="004766B6" w:rsidTr="00353DC9">
        <w:tc>
          <w:tcPr>
            <w:tcW w:w="900" w:type="dxa"/>
          </w:tcPr>
          <w:p w:rsidR="001D18FA" w:rsidRPr="004766B6" w:rsidRDefault="001D18FA" w:rsidP="004766B6">
            <w:pPr>
              <w:tabs>
                <w:tab w:val="left" w:pos="2869"/>
              </w:tabs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4766B6">
              <w:rPr>
                <w:rFonts w:ascii="Arial" w:hAnsi="Arial" w:cs="Arial"/>
                <w:spacing w:val="-8"/>
                <w:lang w:val="ru-RU"/>
              </w:rPr>
              <w:t>9</w:t>
            </w:r>
          </w:p>
        </w:tc>
        <w:tc>
          <w:tcPr>
            <w:tcW w:w="4460" w:type="dxa"/>
          </w:tcPr>
          <w:p w:rsidR="001D18FA" w:rsidRPr="004766B6" w:rsidRDefault="001D18FA" w:rsidP="00CB5AC9">
            <w:pPr>
              <w:pStyle w:val="a3"/>
              <w:jc w:val="both"/>
              <w:rPr>
                <w:rFonts w:ascii="Arial" w:hAnsi="Arial" w:cs="Arial"/>
                <w:lang w:val="ru-RU"/>
              </w:rPr>
            </w:pPr>
            <w:r w:rsidRPr="004766B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20" w:type="dxa"/>
            <w:vAlign w:val="bottom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4766B6">
              <w:rPr>
                <w:rFonts w:ascii="Arial" w:hAnsi="Arial" w:cs="Arial"/>
                <w:color w:val="000000"/>
                <w:lang w:val="ru-RU"/>
              </w:rPr>
              <w:t>01401050201100000610</w:t>
            </w:r>
          </w:p>
          <w:p w:rsidR="001D18FA" w:rsidRPr="004766B6" w:rsidRDefault="001D18FA" w:rsidP="004766B6">
            <w:pPr>
              <w:ind w:firstLine="709"/>
              <w:jc w:val="both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1D18FA" w:rsidRPr="004766B6" w:rsidRDefault="001D18FA" w:rsidP="004766B6">
            <w:pPr>
              <w:jc w:val="both"/>
              <w:rPr>
                <w:rFonts w:ascii="Arial" w:hAnsi="Arial" w:cs="Arial"/>
              </w:rPr>
            </w:pPr>
            <w:r w:rsidRPr="004766B6">
              <w:rPr>
                <w:rFonts w:ascii="Arial" w:hAnsi="Arial" w:cs="Arial"/>
                <w:lang w:val="ru-RU"/>
              </w:rPr>
              <w:t>10415859,88</w:t>
            </w:r>
          </w:p>
        </w:tc>
      </w:tr>
    </w:tbl>
    <w:p w:rsidR="00353317" w:rsidRPr="004766B6" w:rsidRDefault="00353317" w:rsidP="004766B6">
      <w:pPr>
        <w:ind w:firstLine="709"/>
        <w:jc w:val="both"/>
        <w:rPr>
          <w:rFonts w:ascii="Arial" w:hAnsi="Arial" w:cs="Arial"/>
        </w:rPr>
      </w:pPr>
    </w:p>
    <w:sectPr w:rsidR="00353317" w:rsidRPr="004766B6" w:rsidSect="004766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3F5"/>
    <w:rsid w:val="000106B3"/>
    <w:rsid w:val="00027CF6"/>
    <w:rsid w:val="00033866"/>
    <w:rsid w:val="000C3D29"/>
    <w:rsid w:val="00134AC3"/>
    <w:rsid w:val="0017133A"/>
    <w:rsid w:val="001866DD"/>
    <w:rsid w:val="001D18FA"/>
    <w:rsid w:val="00264D71"/>
    <w:rsid w:val="002D07D1"/>
    <w:rsid w:val="00337823"/>
    <w:rsid w:val="00353317"/>
    <w:rsid w:val="00353DC9"/>
    <w:rsid w:val="00384A3A"/>
    <w:rsid w:val="003A4F92"/>
    <w:rsid w:val="003C07B0"/>
    <w:rsid w:val="004766B6"/>
    <w:rsid w:val="004B2C01"/>
    <w:rsid w:val="004C7642"/>
    <w:rsid w:val="005D1916"/>
    <w:rsid w:val="005E5A8C"/>
    <w:rsid w:val="00644B99"/>
    <w:rsid w:val="00651B6E"/>
    <w:rsid w:val="00671967"/>
    <w:rsid w:val="00673954"/>
    <w:rsid w:val="006E1702"/>
    <w:rsid w:val="007A7991"/>
    <w:rsid w:val="007E3B8D"/>
    <w:rsid w:val="00837849"/>
    <w:rsid w:val="00860F75"/>
    <w:rsid w:val="008F33F5"/>
    <w:rsid w:val="00914268"/>
    <w:rsid w:val="00927E58"/>
    <w:rsid w:val="00940E91"/>
    <w:rsid w:val="009468E2"/>
    <w:rsid w:val="00970860"/>
    <w:rsid w:val="009C0D9E"/>
    <w:rsid w:val="009D392F"/>
    <w:rsid w:val="00A25F99"/>
    <w:rsid w:val="00B26C9F"/>
    <w:rsid w:val="00B6630D"/>
    <w:rsid w:val="00BC63D7"/>
    <w:rsid w:val="00C617F9"/>
    <w:rsid w:val="00C74544"/>
    <w:rsid w:val="00C827A1"/>
    <w:rsid w:val="00CB5AC9"/>
    <w:rsid w:val="00CC28A2"/>
    <w:rsid w:val="00CD2021"/>
    <w:rsid w:val="00DC4F37"/>
    <w:rsid w:val="00DE51E5"/>
    <w:rsid w:val="00ED0FA1"/>
    <w:rsid w:val="00F001DA"/>
    <w:rsid w:val="00F85B15"/>
    <w:rsid w:val="00FC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8F33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F33F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rsid w:val="008F33F5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8F33F5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3">
    <w:name w:val="Body Text"/>
    <w:basedOn w:val="a"/>
    <w:link w:val="a4"/>
    <w:uiPriority w:val="99"/>
    <w:rsid w:val="008F33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B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2017-06-01T01:26:00Z</cp:lastPrinted>
  <dcterms:created xsi:type="dcterms:W3CDTF">2011-12-27T08:12:00Z</dcterms:created>
  <dcterms:modified xsi:type="dcterms:W3CDTF">2017-06-06T02:06:00Z</dcterms:modified>
</cp:coreProperties>
</file>