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44" w:rsidRDefault="009110E7" w:rsidP="009110E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НОВОГОРОДСКОГО СЕЛЬСОВЕТА</w:t>
      </w:r>
      <w:r>
        <w:rPr>
          <w:sz w:val="24"/>
          <w:szCs w:val="24"/>
        </w:rPr>
        <w:br/>
        <w:t>ИЛАНСКОГО РАЙОНА</w:t>
      </w:r>
      <w:r>
        <w:rPr>
          <w:sz w:val="24"/>
          <w:szCs w:val="24"/>
        </w:rPr>
        <w:br/>
        <w:t>КРАСНОЯРСКОГО КРРАЯ</w:t>
      </w:r>
    </w:p>
    <w:p w:rsidR="00262144" w:rsidRDefault="00262144" w:rsidP="00262144">
      <w:pPr>
        <w:jc w:val="center"/>
        <w:rPr>
          <w:sz w:val="24"/>
          <w:szCs w:val="24"/>
        </w:rPr>
      </w:pPr>
    </w:p>
    <w:p w:rsidR="00262144" w:rsidRDefault="00262144" w:rsidP="00262144">
      <w:pPr>
        <w:jc w:val="center"/>
        <w:rPr>
          <w:sz w:val="24"/>
          <w:szCs w:val="24"/>
        </w:rPr>
      </w:pPr>
    </w:p>
    <w:p w:rsidR="00262144" w:rsidRDefault="00262144" w:rsidP="0026214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62144" w:rsidRDefault="00262144" w:rsidP="00262144">
      <w:pPr>
        <w:jc w:val="center"/>
        <w:rPr>
          <w:sz w:val="24"/>
          <w:szCs w:val="24"/>
        </w:rPr>
      </w:pPr>
    </w:p>
    <w:p w:rsidR="00262144" w:rsidRDefault="00262144" w:rsidP="00262144">
      <w:pPr>
        <w:jc w:val="center"/>
        <w:rPr>
          <w:sz w:val="24"/>
          <w:szCs w:val="24"/>
        </w:rPr>
      </w:pPr>
    </w:p>
    <w:p w:rsidR="00262144" w:rsidRDefault="00941EA7" w:rsidP="00262144">
      <w:pPr>
        <w:jc w:val="both"/>
        <w:rPr>
          <w:sz w:val="24"/>
          <w:szCs w:val="24"/>
        </w:rPr>
      </w:pPr>
      <w:r>
        <w:rPr>
          <w:sz w:val="24"/>
          <w:szCs w:val="24"/>
        </w:rPr>
        <w:t>26.06</w:t>
      </w:r>
      <w:r w:rsidR="009110E7">
        <w:rPr>
          <w:sz w:val="24"/>
          <w:szCs w:val="24"/>
        </w:rPr>
        <w:t>.</w:t>
      </w:r>
      <w:r w:rsidR="009110E7" w:rsidRPr="009110E7">
        <w:rPr>
          <w:sz w:val="28"/>
          <w:szCs w:val="28"/>
        </w:rPr>
        <w:t>2017</w:t>
      </w:r>
      <w:r w:rsidR="0022094E">
        <w:rPr>
          <w:sz w:val="28"/>
          <w:szCs w:val="28"/>
        </w:rPr>
        <w:t xml:space="preserve">                                 </w:t>
      </w:r>
      <w:proofErr w:type="spellStart"/>
      <w:r w:rsidR="009110E7" w:rsidRPr="009110E7">
        <w:rPr>
          <w:sz w:val="28"/>
          <w:szCs w:val="28"/>
        </w:rPr>
        <w:t>с</w:t>
      </w:r>
      <w:proofErr w:type="gramStart"/>
      <w:r w:rsidR="009110E7" w:rsidRPr="009110E7">
        <w:rPr>
          <w:sz w:val="28"/>
          <w:szCs w:val="28"/>
        </w:rPr>
        <w:t>.Н</w:t>
      </w:r>
      <w:proofErr w:type="gramEnd"/>
      <w:r w:rsidR="009110E7" w:rsidRPr="009110E7">
        <w:rPr>
          <w:sz w:val="28"/>
          <w:szCs w:val="28"/>
        </w:rPr>
        <w:t>овогородка</w:t>
      </w:r>
      <w:proofErr w:type="spellEnd"/>
      <w:r w:rsidR="0022094E">
        <w:rPr>
          <w:sz w:val="28"/>
          <w:szCs w:val="28"/>
        </w:rPr>
        <w:t xml:space="preserve">                            </w:t>
      </w:r>
      <w:r w:rsidR="00DD4931">
        <w:rPr>
          <w:sz w:val="28"/>
          <w:szCs w:val="28"/>
        </w:rPr>
        <w:t xml:space="preserve">№ </w:t>
      </w:r>
      <w:r>
        <w:rPr>
          <w:sz w:val="28"/>
          <w:szCs w:val="28"/>
        </w:rPr>
        <w:t>30-п</w:t>
      </w:r>
    </w:p>
    <w:p w:rsidR="00262144" w:rsidRDefault="00262144" w:rsidP="00262144">
      <w:pPr>
        <w:jc w:val="both"/>
        <w:rPr>
          <w:sz w:val="24"/>
          <w:szCs w:val="24"/>
        </w:rPr>
      </w:pPr>
    </w:p>
    <w:p w:rsidR="00262144" w:rsidRDefault="00262144" w:rsidP="00262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 Иланского района от 27.09.2014 года № 48-п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утверждении Примерного Положения о новой системе оплаты труда работников муниципального  бюджетного учреждения культуры «Централизованная клубная система администрации </w:t>
      </w:r>
      <w:proofErr w:type="spellStart"/>
      <w:r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 Иланского района Красноярского края» (в редакции постановлений от 20.05.2015 г. № 44-п;</w:t>
      </w:r>
      <w:r w:rsidR="009110E7">
        <w:rPr>
          <w:sz w:val="28"/>
          <w:szCs w:val="28"/>
        </w:rPr>
        <w:t xml:space="preserve"> от 26.12.2016 г. № 89-п)</w:t>
      </w:r>
    </w:p>
    <w:p w:rsidR="00262144" w:rsidRDefault="00262144" w:rsidP="00262144">
      <w:pPr>
        <w:jc w:val="both"/>
        <w:rPr>
          <w:sz w:val="24"/>
          <w:szCs w:val="24"/>
        </w:rPr>
      </w:pPr>
    </w:p>
    <w:p w:rsidR="00262144" w:rsidRDefault="00262144" w:rsidP="00262144">
      <w:pPr>
        <w:jc w:val="both"/>
        <w:rPr>
          <w:sz w:val="24"/>
          <w:szCs w:val="24"/>
        </w:rPr>
      </w:pPr>
    </w:p>
    <w:p w:rsidR="00262144" w:rsidRDefault="00262144" w:rsidP="00262144">
      <w:pPr>
        <w:jc w:val="both"/>
        <w:rPr>
          <w:b/>
        </w:rPr>
      </w:pPr>
    </w:p>
    <w:p w:rsidR="00262144" w:rsidRPr="009110E7" w:rsidRDefault="00262144" w:rsidP="002621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E7">
        <w:rPr>
          <w:sz w:val="28"/>
          <w:szCs w:val="28"/>
        </w:rPr>
        <w:t>В соответствии со ст. 103 Устава Красноярского края, ст. 6 Закона Красноярского края от 08.12.2016 № 2-195 «О краевом бюджете на 2017 год и плановый период 2018-201</w:t>
      </w:r>
      <w:r w:rsidR="009110E7">
        <w:rPr>
          <w:sz w:val="28"/>
          <w:szCs w:val="28"/>
        </w:rPr>
        <w:t>9 годов, руководствуясь ст. 16</w:t>
      </w:r>
      <w:r w:rsidRPr="009110E7">
        <w:rPr>
          <w:sz w:val="28"/>
          <w:szCs w:val="28"/>
        </w:rPr>
        <w:t xml:space="preserve">  </w:t>
      </w:r>
      <w:proofErr w:type="spellStart"/>
      <w:r w:rsidRPr="009110E7">
        <w:rPr>
          <w:sz w:val="28"/>
          <w:szCs w:val="28"/>
        </w:rPr>
        <w:t>Устава</w:t>
      </w:r>
      <w:r w:rsidR="009110E7">
        <w:rPr>
          <w:sz w:val="28"/>
          <w:szCs w:val="28"/>
        </w:rPr>
        <w:t>Новогородского</w:t>
      </w:r>
      <w:proofErr w:type="spellEnd"/>
      <w:r w:rsidR="009110E7">
        <w:rPr>
          <w:sz w:val="28"/>
          <w:szCs w:val="28"/>
        </w:rPr>
        <w:t xml:space="preserve"> сельсовета </w:t>
      </w:r>
      <w:r w:rsidRPr="009110E7">
        <w:rPr>
          <w:sz w:val="28"/>
          <w:szCs w:val="28"/>
        </w:rPr>
        <w:t xml:space="preserve"> Иланского района</w:t>
      </w:r>
      <w:r w:rsidR="009110E7">
        <w:rPr>
          <w:sz w:val="28"/>
          <w:szCs w:val="28"/>
        </w:rPr>
        <w:t xml:space="preserve"> Красноярского края</w:t>
      </w:r>
    </w:p>
    <w:p w:rsidR="00262144" w:rsidRDefault="00262144" w:rsidP="002621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144" w:rsidRDefault="00262144" w:rsidP="00262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144" w:rsidRDefault="00262144" w:rsidP="00262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2144" w:rsidRPr="009110E7" w:rsidRDefault="00262144" w:rsidP="0026214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0E7">
        <w:rPr>
          <w:rFonts w:ascii="Times New Roman" w:hAnsi="Times New Roman" w:cs="Times New Roman"/>
          <w:sz w:val="28"/>
          <w:szCs w:val="28"/>
        </w:rPr>
        <w:t xml:space="preserve">          1. Внести в постановление </w:t>
      </w:r>
      <w:r w:rsidR="009110E7">
        <w:rPr>
          <w:rFonts w:ascii="Times New Roman" w:hAnsi="Times New Roman" w:cs="Times New Roman"/>
          <w:sz w:val="28"/>
          <w:szCs w:val="28"/>
        </w:rPr>
        <w:t>а</w:t>
      </w:r>
      <w:r w:rsidRPr="009110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110E7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="009110E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</w:t>
      </w:r>
      <w:r w:rsidR="009110E7" w:rsidRPr="009110E7">
        <w:rPr>
          <w:rFonts w:ascii="Times New Roman" w:hAnsi="Times New Roman" w:cs="Times New Roman"/>
          <w:sz w:val="28"/>
          <w:szCs w:val="28"/>
        </w:rPr>
        <w:t>от 27.09.2014 года № 48-п</w:t>
      </w:r>
      <w:proofErr w:type="gramStart"/>
      <w:r w:rsidR="009110E7" w:rsidRPr="009110E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110E7" w:rsidRPr="009110E7">
        <w:rPr>
          <w:rFonts w:ascii="Times New Roman" w:hAnsi="Times New Roman" w:cs="Times New Roman"/>
          <w:sz w:val="28"/>
          <w:szCs w:val="28"/>
        </w:rPr>
        <w:t xml:space="preserve">б утверждении Примерного Положения о новой системе оплаты труда работников муниципального  бюджетного учреждения культуры «Централизованная клубная система администрации </w:t>
      </w:r>
      <w:proofErr w:type="spellStart"/>
      <w:r w:rsidR="009110E7" w:rsidRPr="009110E7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="009110E7" w:rsidRPr="009110E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края» (в редакции постановлений от 20.05.2015 г. № 44-п; от 26.12.2016 г. № 89-</w:t>
      </w:r>
      <w:r w:rsidR="009110E7">
        <w:rPr>
          <w:sz w:val="28"/>
          <w:szCs w:val="28"/>
        </w:rPr>
        <w:t>п</w:t>
      </w:r>
      <w:r w:rsidR="009110E7" w:rsidRPr="009110E7">
        <w:rPr>
          <w:sz w:val="28"/>
          <w:szCs w:val="28"/>
        </w:rPr>
        <w:t xml:space="preserve">) </w:t>
      </w:r>
      <w:r w:rsidRPr="009110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2144" w:rsidRPr="009110E7" w:rsidRDefault="00262144" w:rsidP="0026214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110E7">
        <w:rPr>
          <w:sz w:val="28"/>
          <w:szCs w:val="28"/>
        </w:rPr>
        <w:t>П.4.14.Персональные выплаты дополнить подпунктом 4.14.5. следующего содержания:</w:t>
      </w:r>
    </w:p>
    <w:p w:rsidR="00262144" w:rsidRPr="009110E7" w:rsidRDefault="00262144" w:rsidP="0026214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110E7">
        <w:rPr>
          <w:sz w:val="28"/>
          <w:szCs w:val="28"/>
        </w:rPr>
        <w:t>4.14.5. Персональная  краевая выплата для основного персонала учреждений культуры в размере 3450 рублей в месяц с учетом районного коэффициента и процентной надбавки  к заработной плате за стаж работы в районах крайнего  Севера и приравненным к ним местностям  или надбавки за работу в местностях с особыми климатическими условиями.</w:t>
      </w:r>
    </w:p>
    <w:p w:rsidR="00262144" w:rsidRPr="009110E7" w:rsidRDefault="00262144" w:rsidP="0026214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110E7">
        <w:rPr>
          <w:sz w:val="28"/>
          <w:szCs w:val="28"/>
        </w:rPr>
        <w:t>2. Постановление  подлежит  размещению на официальном сайте администрации Иланского района</w:t>
      </w:r>
      <w:r w:rsidR="00941EA7">
        <w:rPr>
          <w:sz w:val="28"/>
          <w:szCs w:val="28"/>
        </w:rPr>
        <w:t>, админи</w:t>
      </w:r>
      <w:bookmarkStart w:id="0" w:name="_GoBack"/>
      <w:bookmarkEnd w:id="0"/>
      <w:r w:rsidR="00941EA7">
        <w:rPr>
          <w:sz w:val="28"/>
          <w:szCs w:val="28"/>
        </w:rPr>
        <w:t xml:space="preserve">страции </w:t>
      </w:r>
      <w:proofErr w:type="spellStart"/>
      <w:r w:rsidR="00941EA7">
        <w:rPr>
          <w:sz w:val="28"/>
          <w:szCs w:val="28"/>
        </w:rPr>
        <w:t>Новогородского</w:t>
      </w:r>
      <w:proofErr w:type="spellEnd"/>
      <w:r w:rsidR="00941EA7">
        <w:rPr>
          <w:sz w:val="28"/>
          <w:szCs w:val="28"/>
        </w:rPr>
        <w:t xml:space="preserve"> сельсовета</w:t>
      </w:r>
      <w:r w:rsidRPr="009110E7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262144" w:rsidRPr="009110E7" w:rsidRDefault="00262144" w:rsidP="00262144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10E7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9110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10E7">
        <w:rPr>
          <w:rFonts w:ascii="Times New Roman" w:hAnsi="Times New Roman"/>
          <w:sz w:val="28"/>
          <w:szCs w:val="28"/>
        </w:rPr>
        <w:t xml:space="preserve">  выполнением   постановления   возложит</w:t>
      </w:r>
      <w:r w:rsidR="009110E7">
        <w:rPr>
          <w:rFonts w:ascii="Times New Roman" w:hAnsi="Times New Roman"/>
          <w:sz w:val="28"/>
          <w:szCs w:val="28"/>
        </w:rPr>
        <w:t>ь на  главного бухгалтера администрации сельсовета З.В.Коляго</w:t>
      </w:r>
    </w:p>
    <w:p w:rsidR="00262144" w:rsidRPr="009110E7" w:rsidRDefault="00262144" w:rsidP="00DD49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110E7">
        <w:rPr>
          <w:sz w:val="28"/>
          <w:szCs w:val="28"/>
        </w:rPr>
        <w:lastRenderedPageBreak/>
        <w:t xml:space="preserve">4. Постановление  вступает  в  силу со дня подписания и распространяет свое действие на </w:t>
      </w:r>
      <w:proofErr w:type="gramStart"/>
      <w:r w:rsidRPr="009110E7">
        <w:rPr>
          <w:sz w:val="28"/>
          <w:szCs w:val="28"/>
        </w:rPr>
        <w:t>правоотношения</w:t>
      </w:r>
      <w:proofErr w:type="gramEnd"/>
      <w:r w:rsidRPr="009110E7">
        <w:rPr>
          <w:sz w:val="28"/>
          <w:szCs w:val="28"/>
        </w:rPr>
        <w:t xml:space="preserve"> возникшие   с 01.06.2017 года</w:t>
      </w:r>
    </w:p>
    <w:p w:rsidR="00262144" w:rsidRPr="009110E7" w:rsidRDefault="00262144" w:rsidP="00262144">
      <w:pPr>
        <w:jc w:val="both"/>
        <w:rPr>
          <w:sz w:val="28"/>
          <w:szCs w:val="28"/>
        </w:rPr>
      </w:pPr>
    </w:p>
    <w:p w:rsidR="00B05D8D" w:rsidRDefault="00DD4931" w:rsidP="00262144">
      <w:r>
        <w:rPr>
          <w:sz w:val="28"/>
          <w:szCs w:val="28"/>
        </w:rPr>
        <w:t xml:space="preserve">     Глава сельсовета                                                       </w:t>
      </w:r>
      <w:proofErr w:type="spellStart"/>
      <w:r>
        <w:rPr>
          <w:sz w:val="28"/>
          <w:szCs w:val="28"/>
        </w:rPr>
        <w:t>Т.В.Лецрих</w:t>
      </w:r>
      <w:proofErr w:type="spellEnd"/>
    </w:p>
    <w:sectPr w:rsidR="00B05D8D" w:rsidSect="0069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F6"/>
    <w:rsid w:val="001128CF"/>
    <w:rsid w:val="0022094E"/>
    <w:rsid w:val="002262F6"/>
    <w:rsid w:val="00262144"/>
    <w:rsid w:val="00697AE6"/>
    <w:rsid w:val="006F13F6"/>
    <w:rsid w:val="009110E7"/>
    <w:rsid w:val="00941EA7"/>
    <w:rsid w:val="00B05D8D"/>
    <w:rsid w:val="00DD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1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62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1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62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11</cp:revision>
  <cp:lastPrinted>2017-06-29T03:14:00Z</cp:lastPrinted>
  <dcterms:created xsi:type="dcterms:W3CDTF">2017-06-26T04:08:00Z</dcterms:created>
  <dcterms:modified xsi:type="dcterms:W3CDTF">2017-06-30T02:56:00Z</dcterms:modified>
</cp:coreProperties>
</file>