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73" w:rsidRPr="00CE34D3" w:rsidRDefault="0093371F" w:rsidP="00CE34D3">
      <w:pPr>
        <w:spacing w:after="0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CE34D3">
        <w:rPr>
          <w:rFonts w:ascii="Arial" w:hAnsi="Arial" w:cs="Arial"/>
          <w:sz w:val="24"/>
          <w:szCs w:val="24"/>
          <w:lang w:val="ru-RU"/>
        </w:rPr>
        <w:t>ПОЯСНИТЕЛЬНАЯ ЗАПИСКА</w:t>
      </w:r>
    </w:p>
    <w:p w:rsidR="00941D04" w:rsidRPr="00CE34D3" w:rsidRDefault="00941D04" w:rsidP="00CE34D3">
      <w:pPr>
        <w:spacing w:after="0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CE34D3">
        <w:rPr>
          <w:rFonts w:ascii="Arial" w:hAnsi="Arial" w:cs="Arial"/>
          <w:sz w:val="24"/>
          <w:szCs w:val="24"/>
          <w:lang w:val="ru-RU"/>
        </w:rPr>
        <w:t>к</w:t>
      </w:r>
      <w:r w:rsidR="0093371F" w:rsidRPr="00CE34D3">
        <w:rPr>
          <w:rFonts w:ascii="Arial" w:hAnsi="Arial" w:cs="Arial"/>
          <w:sz w:val="24"/>
          <w:szCs w:val="24"/>
          <w:lang w:val="ru-RU"/>
        </w:rPr>
        <w:t xml:space="preserve"> отчету об </w:t>
      </w:r>
      <w:r w:rsidRPr="00CE34D3">
        <w:rPr>
          <w:rFonts w:ascii="Arial" w:hAnsi="Arial" w:cs="Arial"/>
          <w:sz w:val="24"/>
          <w:szCs w:val="24"/>
          <w:lang w:val="ru-RU"/>
        </w:rPr>
        <w:t xml:space="preserve">исполнении бюджета </w:t>
      </w:r>
      <w:proofErr w:type="spellStart"/>
      <w:r w:rsidR="0093371F" w:rsidRPr="00CE34D3">
        <w:rPr>
          <w:rFonts w:ascii="Arial" w:hAnsi="Arial" w:cs="Arial"/>
          <w:sz w:val="24"/>
          <w:szCs w:val="24"/>
          <w:lang w:val="ru-RU"/>
        </w:rPr>
        <w:t>Новогородского</w:t>
      </w:r>
      <w:proofErr w:type="spellEnd"/>
      <w:r w:rsidR="0093371F" w:rsidRPr="00CE34D3">
        <w:rPr>
          <w:rFonts w:ascii="Arial" w:hAnsi="Arial" w:cs="Arial"/>
          <w:sz w:val="24"/>
          <w:szCs w:val="24"/>
          <w:lang w:val="ru-RU"/>
        </w:rPr>
        <w:t xml:space="preserve"> сельсовета</w:t>
      </w:r>
    </w:p>
    <w:p w:rsidR="0093371F" w:rsidRPr="00CE34D3" w:rsidRDefault="0093371F" w:rsidP="00CE34D3">
      <w:pPr>
        <w:spacing w:after="0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CE34D3">
        <w:rPr>
          <w:rFonts w:ascii="Arial" w:hAnsi="Arial" w:cs="Arial"/>
          <w:sz w:val="24"/>
          <w:szCs w:val="24"/>
          <w:lang w:val="ru-RU"/>
        </w:rPr>
        <w:t>Иланского района Красноярского края за 201</w:t>
      </w:r>
      <w:r w:rsidR="00DB1A23" w:rsidRPr="00CE34D3">
        <w:rPr>
          <w:rFonts w:ascii="Arial" w:hAnsi="Arial" w:cs="Arial"/>
          <w:sz w:val="24"/>
          <w:szCs w:val="24"/>
          <w:lang w:val="ru-RU"/>
        </w:rPr>
        <w:t>6</w:t>
      </w:r>
      <w:r w:rsidRPr="00CE34D3">
        <w:rPr>
          <w:rFonts w:ascii="Arial" w:hAnsi="Arial" w:cs="Arial"/>
          <w:sz w:val="24"/>
          <w:szCs w:val="24"/>
          <w:lang w:val="ru-RU"/>
        </w:rPr>
        <w:t xml:space="preserve"> год</w:t>
      </w:r>
    </w:p>
    <w:p w:rsidR="00941D04" w:rsidRPr="00CE34D3" w:rsidRDefault="00941D04" w:rsidP="00CE34D3">
      <w:pPr>
        <w:spacing w:after="0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9A15A3" w:rsidRPr="00CE34D3" w:rsidRDefault="00CE34D3" w:rsidP="00CE34D3">
      <w:pPr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 xml:space="preserve">                </w:t>
      </w:r>
      <w:r w:rsidR="009A15A3" w:rsidRPr="00CE34D3">
        <w:rPr>
          <w:rFonts w:ascii="Arial" w:hAnsi="Arial" w:cs="Arial"/>
          <w:b/>
          <w:bCs/>
          <w:sz w:val="24"/>
          <w:szCs w:val="24"/>
          <w:lang w:val="ru-RU"/>
        </w:rPr>
        <w:t>Основные показатели исполнения бюджета</w:t>
      </w:r>
    </w:p>
    <w:p w:rsidR="0093371F" w:rsidRPr="00CE34D3" w:rsidRDefault="0093371F" w:rsidP="00CE34D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E34D3">
        <w:rPr>
          <w:rFonts w:ascii="Arial" w:hAnsi="Arial" w:cs="Arial"/>
          <w:sz w:val="24"/>
          <w:szCs w:val="24"/>
          <w:lang w:val="ru-RU"/>
        </w:rPr>
        <w:t>Основные параметры бюджета на 201</w:t>
      </w:r>
      <w:r w:rsidR="00DB1A23" w:rsidRPr="00CE34D3">
        <w:rPr>
          <w:rFonts w:ascii="Arial" w:hAnsi="Arial" w:cs="Arial"/>
          <w:sz w:val="24"/>
          <w:szCs w:val="24"/>
          <w:lang w:val="ru-RU"/>
        </w:rPr>
        <w:t>6</w:t>
      </w:r>
      <w:r w:rsidR="000A3BE1">
        <w:rPr>
          <w:rFonts w:ascii="Arial" w:hAnsi="Arial" w:cs="Arial"/>
          <w:sz w:val="24"/>
          <w:szCs w:val="24"/>
          <w:lang w:val="ru-RU"/>
        </w:rPr>
        <w:t xml:space="preserve"> год утверждены решением </w:t>
      </w:r>
      <w:proofErr w:type="spellStart"/>
      <w:r w:rsidRPr="00CE34D3">
        <w:rPr>
          <w:rFonts w:ascii="Arial" w:hAnsi="Arial" w:cs="Arial"/>
          <w:sz w:val="24"/>
          <w:szCs w:val="24"/>
          <w:lang w:val="ru-RU"/>
        </w:rPr>
        <w:t>Но</w:t>
      </w:r>
      <w:r w:rsidR="00DB1A23" w:rsidRPr="00CE34D3">
        <w:rPr>
          <w:rFonts w:ascii="Arial" w:hAnsi="Arial" w:cs="Arial"/>
          <w:sz w:val="24"/>
          <w:szCs w:val="24"/>
          <w:lang w:val="ru-RU"/>
        </w:rPr>
        <w:t>вогородского</w:t>
      </w:r>
      <w:proofErr w:type="spellEnd"/>
      <w:r w:rsidR="00DB1A23" w:rsidRPr="00CE34D3">
        <w:rPr>
          <w:rFonts w:ascii="Arial" w:hAnsi="Arial" w:cs="Arial"/>
          <w:sz w:val="24"/>
          <w:szCs w:val="24"/>
          <w:lang w:val="ru-RU"/>
        </w:rPr>
        <w:t xml:space="preserve"> Совета депутатов 25</w:t>
      </w:r>
      <w:r w:rsidRPr="00CE34D3">
        <w:rPr>
          <w:rFonts w:ascii="Arial" w:hAnsi="Arial" w:cs="Arial"/>
          <w:sz w:val="24"/>
          <w:szCs w:val="24"/>
          <w:lang w:val="ru-RU"/>
        </w:rPr>
        <w:t>.12.201</w:t>
      </w:r>
      <w:r w:rsidR="00DB1A23" w:rsidRPr="00CE34D3">
        <w:rPr>
          <w:rFonts w:ascii="Arial" w:hAnsi="Arial" w:cs="Arial"/>
          <w:sz w:val="24"/>
          <w:szCs w:val="24"/>
          <w:lang w:val="ru-RU"/>
        </w:rPr>
        <w:t>5года №5-16</w:t>
      </w:r>
      <w:r w:rsidRPr="00CE34D3">
        <w:rPr>
          <w:rFonts w:ascii="Arial" w:hAnsi="Arial" w:cs="Arial"/>
          <w:sz w:val="24"/>
          <w:szCs w:val="24"/>
          <w:lang w:val="ru-RU"/>
        </w:rPr>
        <w:t xml:space="preserve">р «Об утверждении бюджета </w:t>
      </w:r>
      <w:proofErr w:type="spellStart"/>
      <w:r w:rsidRPr="00CE34D3">
        <w:rPr>
          <w:rFonts w:ascii="Arial" w:hAnsi="Arial" w:cs="Arial"/>
          <w:sz w:val="24"/>
          <w:szCs w:val="24"/>
          <w:lang w:val="ru-RU"/>
        </w:rPr>
        <w:t>Новогородского</w:t>
      </w:r>
      <w:proofErr w:type="spellEnd"/>
      <w:r w:rsidRPr="00CE34D3">
        <w:rPr>
          <w:rFonts w:ascii="Arial" w:hAnsi="Arial" w:cs="Arial"/>
          <w:sz w:val="24"/>
          <w:szCs w:val="24"/>
          <w:lang w:val="ru-RU"/>
        </w:rPr>
        <w:t xml:space="preserve"> сельсовета Иланского района</w:t>
      </w:r>
      <w:r w:rsidR="00427E56" w:rsidRPr="00CE34D3">
        <w:rPr>
          <w:rFonts w:ascii="Arial" w:hAnsi="Arial" w:cs="Arial"/>
          <w:sz w:val="24"/>
          <w:szCs w:val="24"/>
          <w:lang w:val="ru-RU"/>
        </w:rPr>
        <w:t xml:space="preserve"> Красноярского края</w:t>
      </w:r>
      <w:r w:rsidRPr="00CE34D3">
        <w:rPr>
          <w:rFonts w:ascii="Arial" w:hAnsi="Arial" w:cs="Arial"/>
          <w:sz w:val="24"/>
          <w:szCs w:val="24"/>
          <w:lang w:val="ru-RU"/>
        </w:rPr>
        <w:t xml:space="preserve"> на 201</w:t>
      </w:r>
      <w:r w:rsidR="00DB1A23" w:rsidRPr="00CE34D3">
        <w:rPr>
          <w:rFonts w:ascii="Arial" w:hAnsi="Arial" w:cs="Arial"/>
          <w:sz w:val="24"/>
          <w:szCs w:val="24"/>
          <w:lang w:val="ru-RU"/>
        </w:rPr>
        <w:t>6 год и плановый период 2017</w:t>
      </w:r>
      <w:r w:rsidRPr="00CE34D3">
        <w:rPr>
          <w:rFonts w:ascii="Arial" w:hAnsi="Arial" w:cs="Arial"/>
          <w:sz w:val="24"/>
          <w:szCs w:val="24"/>
          <w:lang w:val="ru-RU"/>
        </w:rPr>
        <w:t>-201</w:t>
      </w:r>
      <w:r w:rsidR="00DB1A23" w:rsidRPr="00CE34D3">
        <w:rPr>
          <w:rFonts w:ascii="Arial" w:hAnsi="Arial" w:cs="Arial"/>
          <w:sz w:val="24"/>
          <w:szCs w:val="24"/>
          <w:lang w:val="ru-RU"/>
        </w:rPr>
        <w:t>8</w:t>
      </w:r>
      <w:r w:rsidRPr="00CE34D3">
        <w:rPr>
          <w:rFonts w:ascii="Arial" w:hAnsi="Arial" w:cs="Arial"/>
          <w:sz w:val="24"/>
          <w:szCs w:val="24"/>
          <w:lang w:val="ru-RU"/>
        </w:rPr>
        <w:t>годов» по доходам 7</w:t>
      </w:r>
      <w:r w:rsidR="00DB1A23" w:rsidRPr="00CE34D3">
        <w:rPr>
          <w:rFonts w:ascii="Arial" w:hAnsi="Arial" w:cs="Arial"/>
          <w:sz w:val="24"/>
          <w:szCs w:val="24"/>
          <w:lang w:val="ru-RU"/>
        </w:rPr>
        <w:t>513,39</w:t>
      </w:r>
      <w:r w:rsidR="000A3BE1">
        <w:rPr>
          <w:rFonts w:ascii="Arial" w:hAnsi="Arial" w:cs="Arial"/>
          <w:sz w:val="24"/>
          <w:szCs w:val="24"/>
          <w:lang w:val="ru-RU"/>
        </w:rPr>
        <w:t>тыс</w:t>
      </w:r>
      <w:proofErr w:type="gramStart"/>
      <w:r w:rsidR="000A3BE1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="000A3BE1">
        <w:rPr>
          <w:rFonts w:ascii="Arial" w:hAnsi="Arial" w:cs="Arial"/>
          <w:sz w:val="24"/>
          <w:szCs w:val="24"/>
          <w:lang w:val="ru-RU"/>
        </w:rPr>
        <w:t>уб</w:t>
      </w:r>
      <w:r w:rsidRPr="00CE34D3">
        <w:rPr>
          <w:rFonts w:ascii="Arial" w:hAnsi="Arial" w:cs="Arial"/>
          <w:sz w:val="24"/>
          <w:szCs w:val="24"/>
          <w:lang w:val="ru-RU"/>
        </w:rPr>
        <w:t xml:space="preserve"> и расходам 7</w:t>
      </w:r>
      <w:r w:rsidR="00DB1A23" w:rsidRPr="00CE34D3">
        <w:rPr>
          <w:rFonts w:ascii="Arial" w:hAnsi="Arial" w:cs="Arial"/>
          <w:sz w:val="24"/>
          <w:szCs w:val="24"/>
          <w:lang w:val="ru-RU"/>
        </w:rPr>
        <w:t>513,39</w:t>
      </w:r>
      <w:r w:rsidRPr="00CE34D3">
        <w:rPr>
          <w:rFonts w:ascii="Arial" w:hAnsi="Arial" w:cs="Arial"/>
          <w:sz w:val="24"/>
          <w:szCs w:val="24"/>
          <w:lang w:val="ru-RU"/>
        </w:rPr>
        <w:t xml:space="preserve"> тыс.руб.</w:t>
      </w:r>
    </w:p>
    <w:p w:rsidR="00967811" w:rsidRPr="00CE34D3" w:rsidRDefault="0093371F" w:rsidP="00CE34D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E34D3">
        <w:rPr>
          <w:rFonts w:ascii="Arial" w:hAnsi="Arial" w:cs="Arial"/>
          <w:sz w:val="24"/>
          <w:szCs w:val="24"/>
          <w:lang w:val="ru-RU"/>
        </w:rPr>
        <w:t xml:space="preserve"> В течение отчетного периода в бюджет сельсовета были внесены изменения и дополнения решениями Советов депутатов от </w:t>
      </w:r>
      <w:r w:rsidR="00941D04" w:rsidRPr="00CE34D3">
        <w:rPr>
          <w:rFonts w:ascii="Arial" w:hAnsi="Arial" w:cs="Arial"/>
          <w:sz w:val="24"/>
          <w:szCs w:val="24"/>
          <w:lang w:val="ru-RU"/>
        </w:rPr>
        <w:t xml:space="preserve">11.03.2016 </w:t>
      </w:r>
      <w:r w:rsidR="00DB1A23" w:rsidRPr="00CE34D3">
        <w:rPr>
          <w:rFonts w:ascii="Arial" w:hAnsi="Arial" w:cs="Arial"/>
          <w:sz w:val="24"/>
          <w:szCs w:val="24"/>
          <w:lang w:val="ru-RU"/>
        </w:rPr>
        <w:t xml:space="preserve">№6-19р,от </w:t>
      </w:r>
      <w:r w:rsidRPr="00CE34D3">
        <w:rPr>
          <w:rFonts w:ascii="Arial" w:hAnsi="Arial" w:cs="Arial"/>
          <w:sz w:val="24"/>
          <w:szCs w:val="24"/>
          <w:lang w:val="ru-RU"/>
        </w:rPr>
        <w:t>30.0</w:t>
      </w:r>
      <w:r w:rsidR="00DB1A23" w:rsidRPr="00CE34D3">
        <w:rPr>
          <w:rFonts w:ascii="Arial" w:hAnsi="Arial" w:cs="Arial"/>
          <w:sz w:val="24"/>
          <w:szCs w:val="24"/>
          <w:lang w:val="ru-RU"/>
        </w:rPr>
        <w:t>4</w:t>
      </w:r>
      <w:r w:rsidRPr="00CE34D3">
        <w:rPr>
          <w:rFonts w:ascii="Arial" w:hAnsi="Arial" w:cs="Arial"/>
          <w:sz w:val="24"/>
          <w:szCs w:val="24"/>
          <w:lang w:val="ru-RU"/>
        </w:rPr>
        <w:t>.201</w:t>
      </w:r>
      <w:r w:rsidR="00DB1A23" w:rsidRPr="00CE34D3">
        <w:rPr>
          <w:rFonts w:ascii="Arial" w:hAnsi="Arial" w:cs="Arial"/>
          <w:sz w:val="24"/>
          <w:szCs w:val="24"/>
          <w:lang w:val="ru-RU"/>
        </w:rPr>
        <w:t>6</w:t>
      </w:r>
      <w:r w:rsidRPr="00CE34D3">
        <w:rPr>
          <w:rFonts w:ascii="Arial" w:hAnsi="Arial" w:cs="Arial"/>
          <w:sz w:val="24"/>
          <w:szCs w:val="24"/>
          <w:lang w:val="ru-RU"/>
        </w:rPr>
        <w:t xml:space="preserve"> №</w:t>
      </w:r>
      <w:r w:rsidR="00DB1A23" w:rsidRPr="00CE34D3">
        <w:rPr>
          <w:rFonts w:ascii="Arial" w:hAnsi="Arial" w:cs="Arial"/>
          <w:sz w:val="24"/>
          <w:szCs w:val="24"/>
          <w:lang w:val="ru-RU"/>
        </w:rPr>
        <w:t>8-26</w:t>
      </w:r>
      <w:r w:rsidRPr="00CE34D3">
        <w:rPr>
          <w:rFonts w:ascii="Arial" w:hAnsi="Arial" w:cs="Arial"/>
          <w:sz w:val="24"/>
          <w:szCs w:val="24"/>
          <w:lang w:val="ru-RU"/>
        </w:rPr>
        <w:t>р,</w:t>
      </w:r>
      <w:r w:rsidR="00941D04" w:rsidRPr="00CE34D3">
        <w:rPr>
          <w:rFonts w:ascii="Arial" w:hAnsi="Arial" w:cs="Arial"/>
          <w:sz w:val="24"/>
          <w:szCs w:val="24"/>
          <w:lang w:val="ru-RU"/>
        </w:rPr>
        <w:t xml:space="preserve"> от 09.12.2016</w:t>
      </w:r>
      <w:r w:rsidR="00DB1A23" w:rsidRPr="00CE34D3">
        <w:rPr>
          <w:rFonts w:ascii="Arial" w:hAnsi="Arial" w:cs="Arial"/>
          <w:sz w:val="24"/>
          <w:szCs w:val="24"/>
          <w:lang w:val="ru-RU"/>
        </w:rPr>
        <w:t xml:space="preserve"> №11-35р,</w:t>
      </w:r>
      <w:r w:rsidR="00967811" w:rsidRPr="00CE34D3">
        <w:rPr>
          <w:rFonts w:ascii="Arial" w:hAnsi="Arial" w:cs="Arial"/>
          <w:sz w:val="24"/>
          <w:szCs w:val="24"/>
          <w:lang w:val="ru-RU"/>
        </w:rPr>
        <w:t>от 2</w:t>
      </w:r>
      <w:r w:rsidR="00DB1A23" w:rsidRPr="00CE34D3">
        <w:rPr>
          <w:rFonts w:ascii="Arial" w:hAnsi="Arial" w:cs="Arial"/>
          <w:sz w:val="24"/>
          <w:szCs w:val="24"/>
          <w:lang w:val="ru-RU"/>
        </w:rPr>
        <w:t>8</w:t>
      </w:r>
      <w:r w:rsidR="00967811" w:rsidRPr="00CE34D3">
        <w:rPr>
          <w:rFonts w:ascii="Arial" w:hAnsi="Arial" w:cs="Arial"/>
          <w:sz w:val="24"/>
          <w:szCs w:val="24"/>
          <w:lang w:val="ru-RU"/>
        </w:rPr>
        <w:t>.12.201</w:t>
      </w:r>
      <w:r w:rsidR="00DB1A23" w:rsidRPr="00CE34D3">
        <w:rPr>
          <w:rFonts w:ascii="Arial" w:hAnsi="Arial" w:cs="Arial"/>
          <w:sz w:val="24"/>
          <w:szCs w:val="24"/>
          <w:lang w:val="ru-RU"/>
        </w:rPr>
        <w:t>6</w:t>
      </w:r>
      <w:r w:rsidR="00967811" w:rsidRPr="00CE34D3">
        <w:rPr>
          <w:rFonts w:ascii="Arial" w:hAnsi="Arial" w:cs="Arial"/>
          <w:sz w:val="24"/>
          <w:szCs w:val="24"/>
          <w:lang w:val="ru-RU"/>
        </w:rPr>
        <w:t>№</w:t>
      </w:r>
      <w:r w:rsidR="00DB1A23" w:rsidRPr="00CE34D3">
        <w:rPr>
          <w:rFonts w:ascii="Arial" w:hAnsi="Arial" w:cs="Arial"/>
          <w:sz w:val="24"/>
          <w:szCs w:val="24"/>
          <w:lang w:val="ru-RU"/>
        </w:rPr>
        <w:t>12-37</w:t>
      </w:r>
      <w:r w:rsidR="00967811" w:rsidRPr="00CE34D3">
        <w:rPr>
          <w:rFonts w:ascii="Arial" w:hAnsi="Arial" w:cs="Arial"/>
          <w:sz w:val="24"/>
          <w:szCs w:val="24"/>
          <w:lang w:val="ru-RU"/>
        </w:rPr>
        <w:t>р</w:t>
      </w:r>
      <w:proofErr w:type="gramStart"/>
      <w:r w:rsidR="00967811" w:rsidRPr="00CE34D3">
        <w:rPr>
          <w:rFonts w:ascii="Arial" w:hAnsi="Arial" w:cs="Arial"/>
          <w:sz w:val="24"/>
          <w:szCs w:val="24"/>
          <w:lang w:val="ru-RU"/>
        </w:rPr>
        <w:t>.П</w:t>
      </w:r>
      <w:proofErr w:type="gramEnd"/>
      <w:r w:rsidR="00967811" w:rsidRPr="00CE34D3">
        <w:rPr>
          <w:rFonts w:ascii="Arial" w:hAnsi="Arial" w:cs="Arial"/>
          <w:sz w:val="24"/>
          <w:szCs w:val="24"/>
          <w:lang w:val="ru-RU"/>
        </w:rPr>
        <w:t>лан</w:t>
      </w:r>
      <w:r w:rsidR="00941D04" w:rsidRPr="00CE34D3">
        <w:rPr>
          <w:rFonts w:ascii="Arial" w:hAnsi="Arial" w:cs="Arial"/>
          <w:sz w:val="24"/>
          <w:szCs w:val="24"/>
          <w:lang w:val="ru-RU"/>
        </w:rPr>
        <w:t xml:space="preserve">овые доходы бюджета сельсовета, </w:t>
      </w:r>
      <w:r w:rsidR="00967811" w:rsidRPr="00CE34D3">
        <w:rPr>
          <w:rFonts w:ascii="Arial" w:hAnsi="Arial" w:cs="Arial"/>
          <w:sz w:val="24"/>
          <w:szCs w:val="24"/>
          <w:lang w:val="ru-RU"/>
        </w:rPr>
        <w:t xml:space="preserve">с учетом внесенных изменений и дополнений, составили </w:t>
      </w:r>
      <w:r w:rsidR="00DB1A23" w:rsidRPr="00CE34D3">
        <w:rPr>
          <w:rFonts w:ascii="Arial" w:hAnsi="Arial" w:cs="Arial"/>
          <w:sz w:val="24"/>
          <w:szCs w:val="24"/>
          <w:lang w:val="ru-RU"/>
        </w:rPr>
        <w:t>10460,4</w:t>
      </w:r>
      <w:r w:rsidR="00967811" w:rsidRPr="00CE34D3">
        <w:rPr>
          <w:rFonts w:ascii="Arial" w:hAnsi="Arial" w:cs="Arial"/>
          <w:sz w:val="24"/>
          <w:szCs w:val="24"/>
          <w:lang w:val="ru-RU"/>
        </w:rPr>
        <w:t xml:space="preserve"> тыс.руб</w:t>
      </w:r>
      <w:r w:rsidR="00941D04" w:rsidRPr="00CE34D3">
        <w:rPr>
          <w:rFonts w:ascii="Arial" w:hAnsi="Arial" w:cs="Arial"/>
          <w:sz w:val="24"/>
          <w:szCs w:val="24"/>
          <w:lang w:val="ru-RU"/>
        </w:rPr>
        <w:t>.</w:t>
      </w:r>
      <w:r w:rsidR="00967811" w:rsidRPr="00CE34D3">
        <w:rPr>
          <w:rFonts w:ascii="Arial" w:hAnsi="Arial" w:cs="Arial"/>
          <w:sz w:val="24"/>
          <w:szCs w:val="24"/>
          <w:lang w:val="ru-RU"/>
        </w:rPr>
        <w:t>, расходы -</w:t>
      </w:r>
      <w:r w:rsidR="00DB1A23" w:rsidRPr="00CE34D3">
        <w:rPr>
          <w:rFonts w:ascii="Arial" w:hAnsi="Arial" w:cs="Arial"/>
          <w:sz w:val="24"/>
          <w:szCs w:val="24"/>
          <w:lang w:val="ru-RU"/>
        </w:rPr>
        <w:t>10552,0</w:t>
      </w:r>
      <w:r w:rsidR="00967811" w:rsidRPr="00CE34D3">
        <w:rPr>
          <w:rFonts w:ascii="Arial" w:hAnsi="Arial" w:cs="Arial"/>
          <w:sz w:val="24"/>
          <w:szCs w:val="24"/>
          <w:lang w:val="ru-RU"/>
        </w:rPr>
        <w:t xml:space="preserve"> тыс.руб.Дефицит бюджета при этом планир</w:t>
      </w:r>
      <w:r w:rsidR="00746ED3" w:rsidRPr="00CE34D3">
        <w:rPr>
          <w:rFonts w:ascii="Arial" w:hAnsi="Arial" w:cs="Arial"/>
          <w:sz w:val="24"/>
          <w:szCs w:val="24"/>
          <w:lang w:val="ru-RU"/>
        </w:rPr>
        <w:t>овалось</w:t>
      </w:r>
      <w:r w:rsidR="00967811" w:rsidRPr="00CE34D3">
        <w:rPr>
          <w:rFonts w:ascii="Arial" w:hAnsi="Arial" w:cs="Arial"/>
          <w:sz w:val="24"/>
          <w:szCs w:val="24"/>
          <w:lang w:val="ru-RU"/>
        </w:rPr>
        <w:t xml:space="preserve"> восстанавливать за счет остатков средств на начало года -</w:t>
      </w:r>
      <w:r w:rsidR="00A9395D" w:rsidRPr="00CE34D3">
        <w:rPr>
          <w:rFonts w:ascii="Arial" w:hAnsi="Arial" w:cs="Arial"/>
          <w:sz w:val="24"/>
          <w:szCs w:val="24"/>
          <w:lang w:val="ru-RU"/>
        </w:rPr>
        <w:t>91,55</w:t>
      </w:r>
      <w:r w:rsidR="00967811" w:rsidRPr="00CE34D3">
        <w:rPr>
          <w:rFonts w:ascii="Arial" w:hAnsi="Arial" w:cs="Arial"/>
          <w:sz w:val="24"/>
          <w:szCs w:val="24"/>
          <w:lang w:val="ru-RU"/>
        </w:rPr>
        <w:t>тыс.руб.</w:t>
      </w:r>
    </w:p>
    <w:p w:rsidR="00967811" w:rsidRPr="00CE34D3" w:rsidRDefault="00967811" w:rsidP="00CE34D3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E34D3">
        <w:rPr>
          <w:rFonts w:ascii="Arial" w:hAnsi="Arial" w:cs="Arial"/>
          <w:b/>
          <w:sz w:val="24"/>
          <w:szCs w:val="24"/>
          <w:lang w:val="ru-RU"/>
        </w:rPr>
        <w:t>Сведения о динамике и структуре основных показателей</w:t>
      </w:r>
    </w:p>
    <w:p w:rsidR="00967811" w:rsidRPr="00CE34D3" w:rsidRDefault="00967811" w:rsidP="00CE34D3">
      <w:pPr>
        <w:spacing w:after="0"/>
        <w:ind w:left="360"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E34D3">
        <w:rPr>
          <w:rFonts w:ascii="Arial" w:hAnsi="Arial" w:cs="Arial"/>
          <w:b/>
          <w:sz w:val="24"/>
          <w:szCs w:val="24"/>
          <w:lang w:val="ru-RU"/>
        </w:rPr>
        <w:t>исполнения доходной части бюджета</w:t>
      </w:r>
    </w:p>
    <w:p w:rsidR="00941D04" w:rsidRPr="00CE34D3" w:rsidRDefault="00941D04" w:rsidP="00CE34D3">
      <w:pPr>
        <w:spacing w:after="0"/>
        <w:ind w:left="360"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967811" w:rsidRPr="00CE34D3" w:rsidRDefault="00967811" w:rsidP="00CE34D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E34D3">
        <w:rPr>
          <w:rFonts w:ascii="Arial" w:hAnsi="Arial" w:cs="Arial"/>
          <w:sz w:val="24"/>
          <w:szCs w:val="24"/>
          <w:lang w:val="ru-RU"/>
        </w:rPr>
        <w:t>Исполнение</w:t>
      </w:r>
      <w:r w:rsidR="009A15A3" w:rsidRPr="00CE34D3">
        <w:rPr>
          <w:rFonts w:ascii="Arial" w:hAnsi="Arial" w:cs="Arial"/>
          <w:sz w:val="24"/>
          <w:szCs w:val="24"/>
          <w:lang w:val="ru-RU"/>
        </w:rPr>
        <w:t xml:space="preserve"> бюджета за 201</w:t>
      </w:r>
      <w:r w:rsidR="00A9395D" w:rsidRPr="00CE34D3">
        <w:rPr>
          <w:rFonts w:ascii="Arial" w:hAnsi="Arial" w:cs="Arial"/>
          <w:sz w:val="24"/>
          <w:szCs w:val="24"/>
          <w:lang w:val="ru-RU"/>
        </w:rPr>
        <w:t>6</w:t>
      </w:r>
      <w:r w:rsidR="009A15A3" w:rsidRPr="00CE34D3">
        <w:rPr>
          <w:rFonts w:ascii="Arial" w:hAnsi="Arial" w:cs="Arial"/>
          <w:sz w:val="24"/>
          <w:szCs w:val="24"/>
          <w:lang w:val="ru-RU"/>
        </w:rPr>
        <w:t>год</w:t>
      </w:r>
      <w:r w:rsidRPr="00CE34D3">
        <w:rPr>
          <w:rFonts w:ascii="Arial" w:hAnsi="Arial" w:cs="Arial"/>
          <w:sz w:val="24"/>
          <w:szCs w:val="24"/>
          <w:lang w:val="ru-RU"/>
        </w:rPr>
        <w:t xml:space="preserve"> по доходам составило </w:t>
      </w:r>
      <w:r w:rsidR="00A9395D" w:rsidRPr="00CE34D3">
        <w:rPr>
          <w:rFonts w:ascii="Arial" w:hAnsi="Arial" w:cs="Arial"/>
          <w:sz w:val="24"/>
          <w:szCs w:val="24"/>
          <w:lang w:val="ru-RU"/>
        </w:rPr>
        <w:t>10360,5</w:t>
      </w:r>
      <w:r w:rsidRPr="00CE34D3">
        <w:rPr>
          <w:rFonts w:ascii="Arial" w:hAnsi="Arial" w:cs="Arial"/>
          <w:sz w:val="24"/>
          <w:szCs w:val="24"/>
          <w:lang w:val="ru-RU"/>
        </w:rPr>
        <w:t xml:space="preserve"> тыс. рублей и составля</w:t>
      </w:r>
      <w:r w:rsidR="009A15A3" w:rsidRPr="00CE34D3">
        <w:rPr>
          <w:rFonts w:ascii="Arial" w:hAnsi="Arial" w:cs="Arial"/>
          <w:sz w:val="24"/>
          <w:szCs w:val="24"/>
          <w:lang w:val="ru-RU"/>
        </w:rPr>
        <w:t>е</w:t>
      </w:r>
      <w:r w:rsidRPr="00CE34D3">
        <w:rPr>
          <w:rFonts w:ascii="Arial" w:hAnsi="Arial" w:cs="Arial"/>
          <w:sz w:val="24"/>
          <w:szCs w:val="24"/>
          <w:lang w:val="ru-RU"/>
        </w:rPr>
        <w:t xml:space="preserve">т </w:t>
      </w:r>
      <w:r w:rsidR="00A9395D" w:rsidRPr="00CE34D3">
        <w:rPr>
          <w:rFonts w:ascii="Arial" w:hAnsi="Arial" w:cs="Arial"/>
          <w:sz w:val="24"/>
          <w:szCs w:val="24"/>
          <w:lang w:val="ru-RU"/>
        </w:rPr>
        <w:t>99,0</w:t>
      </w:r>
      <w:r w:rsidRPr="00CE34D3">
        <w:rPr>
          <w:rFonts w:ascii="Arial" w:hAnsi="Arial" w:cs="Arial"/>
          <w:sz w:val="24"/>
          <w:szCs w:val="24"/>
          <w:lang w:val="ru-RU"/>
        </w:rPr>
        <w:t xml:space="preserve"> % к уточненным годовым </w:t>
      </w:r>
      <w:r w:rsidR="000A3BE1">
        <w:rPr>
          <w:rFonts w:ascii="Arial" w:hAnsi="Arial" w:cs="Arial"/>
          <w:sz w:val="24"/>
          <w:szCs w:val="24"/>
          <w:lang w:val="ru-RU"/>
        </w:rPr>
        <w:t xml:space="preserve">плановым </w:t>
      </w:r>
      <w:proofErr w:type="spellStart"/>
      <w:r w:rsidR="000A3BE1">
        <w:rPr>
          <w:rFonts w:ascii="Arial" w:hAnsi="Arial" w:cs="Arial"/>
          <w:sz w:val="24"/>
          <w:szCs w:val="24"/>
          <w:lang w:val="ru-RU"/>
        </w:rPr>
        <w:t>назначениям</w:t>
      </w:r>
      <w:proofErr w:type="gramStart"/>
      <w:r w:rsidR="000A3BE1">
        <w:rPr>
          <w:rFonts w:ascii="Arial" w:hAnsi="Arial" w:cs="Arial"/>
          <w:sz w:val="24"/>
          <w:szCs w:val="24"/>
          <w:lang w:val="ru-RU"/>
        </w:rPr>
        <w:t>.</w:t>
      </w:r>
      <w:r w:rsidRPr="00CE34D3">
        <w:rPr>
          <w:rFonts w:ascii="Arial" w:hAnsi="Arial" w:cs="Arial"/>
          <w:sz w:val="24"/>
          <w:szCs w:val="24"/>
          <w:lang w:val="ru-RU"/>
        </w:rPr>
        <w:t>В</w:t>
      </w:r>
      <w:proofErr w:type="spellEnd"/>
      <w:proofErr w:type="gramEnd"/>
      <w:r w:rsidRPr="00CE34D3">
        <w:rPr>
          <w:rFonts w:ascii="Arial" w:hAnsi="Arial" w:cs="Arial"/>
          <w:sz w:val="24"/>
          <w:szCs w:val="24"/>
          <w:lang w:val="ru-RU"/>
        </w:rPr>
        <w:t xml:space="preserve"> том числе собственных доходов поступило </w:t>
      </w:r>
      <w:r w:rsidR="00A9395D" w:rsidRPr="00CE34D3">
        <w:rPr>
          <w:rFonts w:ascii="Arial" w:hAnsi="Arial" w:cs="Arial"/>
          <w:sz w:val="24"/>
          <w:szCs w:val="24"/>
          <w:lang w:val="ru-RU"/>
        </w:rPr>
        <w:t xml:space="preserve">757,6 </w:t>
      </w:r>
      <w:r w:rsidRPr="00CE34D3">
        <w:rPr>
          <w:rFonts w:ascii="Arial" w:hAnsi="Arial" w:cs="Arial"/>
          <w:sz w:val="24"/>
          <w:szCs w:val="24"/>
          <w:lang w:val="ru-RU"/>
        </w:rPr>
        <w:t>тыс.руб</w:t>
      </w:r>
      <w:r w:rsidR="009A15A3" w:rsidRPr="00CE34D3">
        <w:rPr>
          <w:rFonts w:ascii="Arial" w:hAnsi="Arial" w:cs="Arial"/>
          <w:sz w:val="24"/>
          <w:szCs w:val="24"/>
          <w:lang w:val="ru-RU"/>
        </w:rPr>
        <w:t>.</w:t>
      </w:r>
      <w:r w:rsidRPr="00CE34D3">
        <w:rPr>
          <w:rFonts w:ascii="Arial" w:hAnsi="Arial" w:cs="Arial"/>
          <w:sz w:val="24"/>
          <w:szCs w:val="24"/>
          <w:lang w:val="ru-RU"/>
        </w:rPr>
        <w:t>при плане</w:t>
      </w:r>
      <w:r w:rsidR="00A9395D" w:rsidRPr="00CE34D3">
        <w:rPr>
          <w:rFonts w:ascii="Arial" w:hAnsi="Arial" w:cs="Arial"/>
          <w:sz w:val="24"/>
          <w:szCs w:val="24"/>
          <w:lang w:val="ru-RU"/>
        </w:rPr>
        <w:t xml:space="preserve"> 751,0</w:t>
      </w:r>
      <w:r w:rsidRPr="00CE34D3">
        <w:rPr>
          <w:rFonts w:ascii="Arial" w:hAnsi="Arial" w:cs="Arial"/>
          <w:sz w:val="24"/>
          <w:szCs w:val="24"/>
          <w:lang w:val="ru-RU"/>
        </w:rPr>
        <w:t xml:space="preserve"> тыс.руб</w:t>
      </w:r>
      <w:r w:rsidR="009A15A3" w:rsidRPr="00CE34D3">
        <w:rPr>
          <w:rFonts w:ascii="Arial" w:hAnsi="Arial" w:cs="Arial"/>
          <w:sz w:val="24"/>
          <w:szCs w:val="24"/>
          <w:lang w:val="ru-RU"/>
        </w:rPr>
        <w:t>.</w:t>
      </w:r>
      <w:r w:rsidRPr="00CE34D3">
        <w:rPr>
          <w:rFonts w:ascii="Arial" w:hAnsi="Arial" w:cs="Arial"/>
          <w:sz w:val="24"/>
          <w:szCs w:val="24"/>
          <w:lang w:val="ru-RU"/>
        </w:rPr>
        <w:t>, что в пр</w:t>
      </w:r>
      <w:r w:rsidR="009A15A3" w:rsidRPr="00CE34D3">
        <w:rPr>
          <w:rFonts w:ascii="Arial" w:hAnsi="Arial" w:cs="Arial"/>
          <w:sz w:val="24"/>
          <w:szCs w:val="24"/>
          <w:lang w:val="ru-RU"/>
        </w:rPr>
        <w:t>оцентном соотношении составило 10</w:t>
      </w:r>
      <w:r w:rsidR="00A9395D" w:rsidRPr="00CE34D3">
        <w:rPr>
          <w:rFonts w:ascii="Arial" w:hAnsi="Arial" w:cs="Arial"/>
          <w:sz w:val="24"/>
          <w:szCs w:val="24"/>
          <w:lang w:val="ru-RU"/>
        </w:rPr>
        <w:t>0,9</w:t>
      </w:r>
      <w:r w:rsidRPr="00CE34D3">
        <w:rPr>
          <w:rFonts w:ascii="Arial" w:hAnsi="Arial" w:cs="Arial"/>
          <w:sz w:val="24"/>
          <w:szCs w:val="24"/>
          <w:lang w:val="ru-RU"/>
        </w:rPr>
        <w:t xml:space="preserve"> % от утвержденных годовых назначений.</w:t>
      </w:r>
    </w:p>
    <w:p w:rsidR="00967811" w:rsidRPr="00CE34D3" w:rsidRDefault="000A3BE1" w:rsidP="00CE34D3">
      <w:pPr>
        <w:ind w:firstLine="709"/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  <w:r>
        <w:rPr>
          <w:rFonts w:ascii="Arial" w:hAnsi="Arial" w:cs="Arial"/>
          <w:color w:val="FF0000"/>
          <w:sz w:val="24"/>
          <w:szCs w:val="24"/>
          <w:lang w:val="ru-RU"/>
        </w:rPr>
        <w:t xml:space="preserve">          </w:t>
      </w:r>
      <w:r w:rsidR="00967811" w:rsidRPr="00CE34D3">
        <w:rPr>
          <w:rFonts w:ascii="Arial" w:hAnsi="Arial" w:cs="Arial"/>
          <w:b/>
          <w:sz w:val="24"/>
          <w:szCs w:val="24"/>
          <w:lang w:val="ru-RU"/>
        </w:rPr>
        <w:t xml:space="preserve"> Поступления доходов бюджета за 201</w:t>
      </w:r>
      <w:r w:rsidR="00A9395D" w:rsidRPr="00CE34D3">
        <w:rPr>
          <w:rFonts w:ascii="Arial" w:hAnsi="Arial" w:cs="Arial"/>
          <w:b/>
          <w:sz w:val="24"/>
          <w:szCs w:val="24"/>
          <w:lang w:val="ru-RU"/>
        </w:rPr>
        <w:t>6</w:t>
      </w:r>
      <w:r w:rsidR="00967811" w:rsidRPr="00CE34D3">
        <w:rPr>
          <w:rFonts w:ascii="Arial" w:hAnsi="Arial" w:cs="Arial"/>
          <w:b/>
          <w:sz w:val="24"/>
          <w:szCs w:val="24"/>
          <w:lang w:val="ru-RU"/>
        </w:rPr>
        <w:t xml:space="preserve"> год.</w:t>
      </w:r>
    </w:p>
    <w:p w:rsidR="00C150B0" w:rsidRPr="00CE34D3" w:rsidRDefault="00967811" w:rsidP="00CE34D3">
      <w:pPr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CE34D3">
        <w:rPr>
          <w:rFonts w:ascii="Arial" w:hAnsi="Arial" w:cs="Arial"/>
          <w:b/>
          <w:sz w:val="24"/>
          <w:szCs w:val="24"/>
          <w:lang w:val="ru-RU"/>
        </w:rPr>
        <w:t xml:space="preserve">Налоговые и неналоговые доходы бюджета </w:t>
      </w:r>
      <w:proofErr w:type="spellStart"/>
      <w:r w:rsidR="009A15A3" w:rsidRPr="00CE34D3">
        <w:rPr>
          <w:rFonts w:ascii="Arial" w:hAnsi="Arial" w:cs="Arial"/>
          <w:b/>
          <w:sz w:val="24"/>
          <w:szCs w:val="24"/>
          <w:lang w:val="ru-RU"/>
        </w:rPr>
        <w:t>Новогородского</w:t>
      </w:r>
      <w:proofErr w:type="spellEnd"/>
      <w:r w:rsidR="009A15A3" w:rsidRPr="00CE34D3">
        <w:rPr>
          <w:rFonts w:ascii="Arial" w:hAnsi="Arial" w:cs="Arial"/>
          <w:b/>
          <w:sz w:val="24"/>
          <w:szCs w:val="24"/>
          <w:lang w:val="ru-RU"/>
        </w:rPr>
        <w:t xml:space="preserve"> сельсовета</w:t>
      </w:r>
      <w:r w:rsidRPr="00CE34D3">
        <w:rPr>
          <w:rFonts w:ascii="Arial" w:hAnsi="Arial" w:cs="Arial"/>
          <w:b/>
          <w:sz w:val="24"/>
          <w:szCs w:val="24"/>
          <w:lang w:val="ru-RU"/>
        </w:rPr>
        <w:t xml:space="preserve"> за 201</w:t>
      </w:r>
      <w:r w:rsidR="00A9395D" w:rsidRPr="00CE34D3">
        <w:rPr>
          <w:rFonts w:ascii="Arial" w:hAnsi="Arial" w:cs="Arial"/>
          <w:b/>
          <w:sz w:val="24"/>
          <w:szCs w:val="24"/>
          <w:lang w:val="ru-RU"/>
        </w:rPr>
        <w:t>6</w:t>
      </w:r>
      <w:r w:rsidRPr="00CE34D3">
        <w:rPr>
          <w:rFonts w:ascii="Arial" w:hAnsi="Arial" w:cs="Arial"/>
          <w:b/>
          <w:sz w:val="24"/>
          <w:szCs w:val="24"/>
          <w:lang w:val="ru-RU"/>
        </w:rPr>
        <w:t xml:space="preserve">г </w:t>
      </w:r>
    </w:p>
    <w:p w:rsidR="00967811" w:rsidRPr="00CE34D3" w:rsidRDefault="006F4C7C" w:rsidP="00CE34D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r w:rsidR="00967811" w:rsidRPr="00CE34D3">
        <w:rPr>
          <w:rFonts w:ascii="Arial" w:hAnsi="Arial" w:cs="Arial"/>
          <w:sz w:val="24"/>
          <w:szCs w:val="24"/>
        </w:rPr>
        <w:t>(</w:t>
      </w:r>
      <w:proofErr w:type="spellStart"/>
      <w:r w:rsidR="00967811" w:rsidRPr="00CE34D3">
        <w:rPr>
          <w:rFonts w:ascii="Arial" w:hAnsi="Arial" w:cs="Arial"/>
          <w:sz w:val="24"/>
          <w:szCs w:val="24"/>
        </w:rPr>
        <w:t>тыс.рублей</w:t>
      </w:r>
      <w:proofErr w:type="spellEnd"/>
      <w:r w:rsidR="00967811" w:rsidRPr="00CE34D3">
        <w:rPr>
          <w:rFonts w:ascii="Arial" w:hAnsi="Arial" w:cs="Arial"/>
          <w:sz w:val="24"/>
          <w:szCs w:val="24"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980"/>
        <w:gridCol w:w="1980"/>
        <w:gridCol w:w="2160"/>
      </w:tblGrid>
      <w:tr w:rsidR="00967811" w:rsidRPr="00CE34D3" w:rsidTr="009A15A3">
        <w:trPr>
          <w:trHeight w:val="220"/>
        </w:trPr>
        <w:tc>
          <w:tcPr>
            <w:tcW w:w="3528" w:type="dxa"/>
            <w:vMerge w:val="restart"/>
          </w:tcPr>
          <w:p w:rsidR="00967811" w:rsidRPr="00CE34D3" w:rsidRDefault="00967811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7811" w:rsidRPr="00CE34D3" w:rsidRDefault="00967811" w:rsidP="00CE34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34D3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Pr="00CE34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E34D3">
              <w:rPr>
                <w:rFonts w:ascii="Arial" w:hAnsi="Arial" w:cs="Arial"/>
                <w:sz w:val="24"/>
                <w:szCs w:val="24"/>
              </w:rPr>
              <w:t>доходов</w:t>
            </w:r>
            <w:proofErr w:type="spellEnd"/>
          </w:p>
        </w:tc>
        <w:tc>
          <w:tcPr>
            <w:tcW w:w="3960" w:type="dxa"/>
            <w:gridSpan w:val="2"/>
          </w:tcPr>
          <w:p w:rsidR="00967811" w:rsidRPr="00CE34D3" w:rsidRDefault="00967811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34D3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CE34D3">
              <w:rPr>
                <w:rFonts w:ascii="Arial" w:hAnsi="Arial" w:cs="Arial"/>
                <w:sz w:val="24"/>
                <w:szCs w:val="24"/>
              </w:rPr>
              <w:t xml:space="preserve"> 01.01.201</w:t>
            </w:r>
            <w:r w:rsidR="00A9395D" w:rsidRPr="00CE34D3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proofErr w:type="spellStart"/>
            <w:r w:rsidRPr="00CE34D3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160" w:type="dxa"/>
            <w:vMerge w:val="restart"/>
          </w:tcPr>
          <w:p w:rsidR="00967811" w:rsidRPr="00CE34D3" w:rsidRDefault="00967811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4D3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  <w:p w:rsidR="00967811" w:rsidRPr="00CE34D3" w:rsidRDefault="00967811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4D3">
              <w:rPr>
                <w:rFonts w:ascii="Arial" w:hAnsi="Arial" w:cs="Arial"/>
                <w:sz w:val="24"/>
                <w:szCs w:val="24"/>
              </w:rPr>
              <w:t>( +,- )</w:t>
            </w:r>
          </w:p>
        </w:tc>
      </w:tr>
      <w:tr w:rsidR="00967811" w:rsidRPr="00CE34D3" w:rsidTr="009A15A3">
        <w:trPr>
          <w:trHeight w:val="320"/>
        </w:trPr>
        <w:tc>
          <w:tcPr>
            <w:tcW w:w="3528" w:type="dxa"/>
            <w:vMerge/>
          </w:tcPr>
          <w:p w:rsidR="00967811" w:rsidRPr="00CE34D3" w:rsidRDefault="00967811" w:rsidP="00CE34D3">
            <w:pPr>
              <w:ind w:firstLine="709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967811" w:rsidRPr="00CE34D3" w:rsidRDefault="00967811" w:rsidP="00CE34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34D3">
              <w:rPr>
                <w:rFonts w:ascii="Arial" w:hAnsi="Arial" w:cs="Arial"/>
                <w:sz w:val="24"/>
                <w:szCs w:val="24"/>
              </w:rPr>
              <w:t>Плановые</w:t>
            </w:r>
            <w:proofErr w:type="spellEnd"/>
            <w:r w:rsidRPr="00CE34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67811" w:rsidRPr="00CE34D3" w:rsidRDefault="00967811" w:rsidP="00CE34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34D3">
              <w:rPr>
                <w:rFonts w:ascii="Arial" w:hAnsi="Arial" w:cs="Arial"/>
                <w:sz w:val="24"/>
                <w:szCs w:val="24"/>
              </w:rPr>
              <w:t>показатели</w:t>
            </w:r>
            <w:proofErr w:type="spellEnd"/>
            <w:r w:rsidRPr="00CE34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967811" w:rsidRPr="00CE34D3" w:rsidRDefault="00967811" w:rsidP="00CE34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34D3">
              <w:rPr>
                <w:rFonts w:ascii="Arial" w:hAnsi="Arial" w:cs="Arial"/>
                <w:sz w:val="24"/>
                <w:szCs w:val="24"/>
              </w:rPr>
              <w:t>Фактическое</w:t>
            </w:r>
            <w:proofErr w:type="spellEnd"/>
            <w:r w:rsidRPr="00CE34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E34D3">
              <w:rPr>
                <w:rFonts w:ascii="Arial" w:hAnsi="Arial" w:cs="Arial"/>
                <w:sz w:val="24"/>
                <w:szCs w:val="24"/>
              </w:rPr>
              <w:t>исполнение</w:t>
            </w:r>
            <w:proofErr w:type="spellEnd"/>
          </w:p>
        </w:tc>
        <w:tc>
          <w:tcPr>
            <w:tcW w:w="2160" w:type="dxa"/>
            <w:vMerge/>
          </w:tcPr>
          <w:p w:rsidR="00967811" w:rsidRPr="00CE34D3" w:rsidRDefault="00967811" w:rsidP="00CE34D3">
            <w:pPr>
              <w:ind w:firstLine="709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67811" w:rsidRPr="00CE34D3" w:rsidTr="009A15A3">
        <w:tc>
          <w:tcPr>
            <w:tcW w:w="3528" w:type="dxa"/>
          </w:tcPr>
          <w:p w:rsidR="00967811" w:rsidRPr="00CE34D3" w:rsidRDefault="00967811" w:rsidP="00CE34D3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Налог на доходы физических лиц</w:t>
            </w:r>
          </w:p>
        </w:tc>
        <w:tc>
          <w:tcPr>
            <w:tcW w:w="1980" w:type="dxa"/>
            <w:vAlign w:val="center"/>
          </w:tcPr>
          <w:p w:rsidR="00967811" w:rsidRPr="00CE34D3" w:rsidRDefault="00A9395D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348,1</w:t>
            </w:r>
          </w:p>
        </w:tc>
        <w:tc>
          <w:tcPr>
            <w:tcW w:w="1980" w:type="dxa"/>
            <w:vAlign w:val="center"/>
          </w:tcPr>
          <w:p w:rsidR="00967811" w:rsidRPr="00CE34D3" w:rsidRDefault="00A9395D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351,8</w:t>
            </w:r>
          </w:p>
        </w:tc>
        <w:tc>
          <w:tcPr>
            <w:tcW w:w="2160" w:type="dxa"/>
          </w:tcPr>
          <w:p w:rsidR="00967811" w:rsidRPr="00CE34D3" w:rsidRDefault="00A9395D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+3,7</w:t>
            </w:r>
          </w:p>
        </w:tc>
      </w:tr>
      <w:tr w:rsidR="00967811" w:rsidRPr="00CE34D3" w:rsidTr="009A15A3">
        <w:tc>
          <w:tcPr>
            <w:tcW w:w="3528" w:type="dxa"/>
          </w:tcPr>
          <w:p w:rsidR="00967811" w:rsidRPr="00CE34D3" w:rsidRDefault="00967811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4D3">
              <w:rPr>
                <w:rFonts w:ascii="Arial" w:hAnsi="Arial" w:cs="Arial"/>
                <w:sz w:val="24"/>
                <w:szCs w:val="24"/>
              </w:rPr>
              <w:t>Акцизы</w:t>
            </w:r>
          </w:p>
        </w:tc>
        <w:tc>
          <w:tcPr>
            <w:tcW w:w="1980" w:type="dxa"/>
            <w:vAlign w:val="center"/>
          </w:tcPr>
          <w:p w:rsidR="00967811" w:rsidRPr="00CE34D3" w:rsidRDefault="00A9395D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170,8</w:t>
            </w:r>
          </w:p>
        </w:tc>
        <w:tc>
          <w:tcPr>
            <w:tcW w:w="1980" w:type="dxa"/>
            <w:vAlign w:val="center"/>
          </w:tcPr>
          <w:p w:rsidR="00967811" w:rsidRPr="00CE34D3" w:rsidRDefault="00A9395D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174,2</w:t>
            </w:r>
          </w:p>
        </w:tc>
        <w:tc>
          <w:tcPr>
            <w:tcW w:w="2160" w:type="dxa"/>
          </w:tcPr>
          <w:p w:rsidR="00967811" w:rsidRPr="00CE34D3" w:rsidRDefault="00B24BC2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+</w:t>
            </w:r>
            <w:r w:rsidR="00A9395D" w:rsidRPr="00CE34D3">
              <w:rPr>
                <w:rFonts w:ascii="Arial" w:hAnsi="Arial" w:cs="Arial"/>
                <w:sz w:val="24"/>
                <w:szCs w:val="24"/>
                <w:lang w:val="ru-RU"/>
              </w:rPr>
              <w:t>3,4</w:t>
            </w:r>
          </w:p>
        </w:tc>
      </w:tr>
      <w:tr w:rsidR="00967811" w:rsidRPr="00CE34D3" w:rsidTr="009A15A3">
        <w:tc>
          <w:tcPr>
            <w:tcW w:w="3528" w:type="dxa"/>
          </w:tcPr>
          <w:p w:rsidR="00967811" w:rsidRPr="00CE34D3" w:rsidRDefault="00967811" w:rsidP="00CE34D3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Налог на имущество физических лиц</w:t>
            </w:r>
          </w:p>
        </w:tc>
        <w:tc>
          <w:tcPr>
            <w:tcW w:w="1980" w:type="dxa"/>
            <w:vAlign w:val="center"/>
          </w:tcPr>
          <w:p w:rsidR="00967811" w:rsidRPr="00CE34D3" w:rsidRDefault="00A9395D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9,0</w:t>
            </w:r>
          </w:p>
        </w:tc>
        <w:tc>
          <w:tcPr>
            <w:tcW w:w="1980" w:type="dxa"/>
            <w:vAlign w:val="center"/>
          </w:tcPr>
          <w:p w:rsidR="00967811" w:rsidRPr="00CE34D3" w:rsidRDefault="00A9395D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8,95</w:t>
            </w:r>
          </w:p>
        </w:tc>
        <w:tc>
          <w:tcPr>
            <w:tcW w:w="2160" w:type="dxa"/>
          </w:tcPr>
          <w:p w:rsidR="00967811" w:rsidRPr="00CE34D3" w:rsidRDefault="00A9395D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-0,05</w:t>
            </w:r>
          </w:p>
        </w:tc>
      </w:tr>
      <w:tr w:rsidR="00967811" w:rsidRPr="00CE34D3" w:rsidTr="009A15A3">
        <w:tc>
          <w:tcPr>
            <w:tcW w:w="3528" w:type="dxa"/>
          </w:tcPr>
          <w:p w:rsidR="00967811" w:rsidRPr="00CE34D3" w:rsidRDefault="00967811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4D3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980" w:type="dxa"/>
            <w:vAlign w:val="center"/>
          </w:tcPr>
          <w:p w:rsidR="00967811" w:rsidRPr="00CE34D3" w:rsidRDefault="00A9395D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159,0</w:t>
            </w:r>
          </w:p>
        </w:tc>
        <w:tc>
          <w:tcPr>
            <w:tcW w:w="1980" w:type="dxa"/>
            <w:vAlign w:val="center"/>
          </w:tcPr>
          <w:p w:rsidR="00967811" w:rsidRPr="00CE34D3" w:rsidRDefault="00A9395D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159,3</w:t>
            </w:r>
          </w:p>
        </w:tc>
        <w:tc>
          <w:tcPr>
            <w:tcW w:w="2160" w:type="dxa"/>
          </w:tcPr>
          <w:p w:rsidR="00967811" w:rsidRPr="00CE34D3" w:rsidRDefault="00A9395D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+0,3</w:t>
            </w:r>
          </w:p>
        </w:tc>
      </w:tr>
      <w:tr w:rsidR="00967811" w:rsidRPr="00CE34D3" w:rsidTr="009A15A3">
        <w:tc>
          <w:tcPr>
            <w:tcW w:w="3528" w:type="dxa"/>
          </w:tcPr>
          <w:p w:rsidR="00967811" w:rsidRPr="00CE34D3" w:rsidRDefault="00967811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 xml:space="preserve">Государственная пошлина за совершение </w:t>
            </w: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нотариальных действий</w:t>
            </w:r>
          </w:p>
        </w:tc>
        <w:tc>
          <w:tcPr>
            <w:tcW w:w="1980" w:type="dxa"/>
            <w:vAlign w:val="center"/>
          </w:tcPr>
          <w:p w:rsidR="00967811" w:rsidRPr="00CE34D3" w:rsidRDefault="00A9395D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8,74</w:t>
            </w:r>
          </w:p>
        </w:tc>
        <w:tc>
          <w:tcPr>
            <w:tcW w:w="1980" w:type="dxa"/>
            <w:vAlign w:val="center"/>
          </w:tcPr>
          <w:p w:rsidR="00967811" w:rsidRPr="00CE34D3" w:rsidRDefault="00A9395D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8,0</w:t>
            </w:r>
          </w:p>
        </w:tc>
        <w:tc>
          <w:tcPr>
            <w:tcW w:w="2160" w:type="dxa"/>
          </w:tcPr>
          <w:p w:rsidR="00967811" w:rsidRPr="00CE34D3" w:rsidRDefault="00A9395D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-0,74</w:t>
            </w:r>
          </w:p>
        </w:tc>
      </w:tr>
      <w:tr w:rsidR="00967811" w:rsidRPr="00CE34D3" w:rsidTr="009A15A3">
        <w:tc>
          <w:tcPr>
            <w:tcW w:w="3528" w:type="dxa"/>
          </w:tcPr>
          <w:p w:rsidR="00967811" w:rsidRPr="00CE34D3" w:rsidRDefault="009F193D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4D3">
              <w:rPr>
                <w:rFonts w:ascii="Arial" w:hAnsi="Arial" w:cs="Arial"/>
                <w:sz w:val="24"/>
                <w:szCs w:val="24"/>
              </w:rPr>
              <w:lastRenderedPageBreak/>
              <w:t>Единый сельхозналог</w:t>
            </w:r>
          </w:p>
        </w:tc>
        <w:tc>
          <w:tcPr>
            <w:tcW w:w="1980" w:type="dxa"/>
            <w:vAlign w:val="center"/>
          </w:tcPr>
          <w:p w:rsidR="00967811" w:rsidRPr="00CE34D3" w:rsidRDefault="00A9395D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12,7</w:t>
            </w:r>
          </w:p>
        </w:tc>
        <w:tc>
          <w:tcPr>
            <w:tcW w:w="1980" w:type="dxa"/>
            <w:vAlign w:val="center"/>
          </w:tcPr>
          <w:p w:rsidR="00967811" w:rsidRPr="00CE34D3" w:rsidRDefault="00A9395D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12,5</w:t>
            </w:r>
          </w:p>
        </w:tc>
        <w:tc>
          <w:tcPr>
            <w:tcW w:w="2160" w:type="dxa"/>
          </w:tcPr>
          <w:p w:rsidR="00967811" w:rsidRPr="00CE34D3" w:rsidRDefault="00A9395D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-0,2</w:t>
            </w:r>
          </w:p>
        </w:tc>
      </w:tr>
      <w:tr w:rsidR="00967811" w:rsidRPr="00CE34D3" w:rsidTr="009A15A3">
        <w:tc>
          <w:tcPr>
            <w:tcW w:w="3528" w:type="dxa"/>
          </w:tcPr>
          <w:p w:rsidR="00967811" w:rsidRPr="00CE34D3" w:rsidRDefault="009F193D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Земельный налог, по обязательствам, возникшим до 2006 года</w:t>
            </w:r>
          </w:p>
        </w:tc>
        <w:tc>
          <w:tcPr>
            <w:tcW w:w="1980" w:type="dxa"/>
            <w:vAlign w:val="center"/>
          </w:tcPr>
          <w:p w:rsidR="00967811" w:rsidRPr="00CE34D3" w:rsidRDefault="00A9395D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32,0</w:t>
            </w:r>
          </w:p>
        </w:tc>
        <w:tc>
          <w:tcPr>
            <w:tcW w:w="1980" w:type="dxa"/>
            <w:vAlign w:val="center"/>
          </w:tcPr>
          <w:p w:rsidR="00967811" w:rsidRPr="00CE34D3" w:rsidRDefault="00A9395D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32,15</w:t>
            </w:r>
          </w:p>
        </w:tc>
        <w:tc>
          <w:tcPr>
            <w:tcW w:w="2160" w:type="dxa"/>
          </w:tcPr>
          <w:p w:rsidR="00967811" w:rsidRPr="00CE34D3" w:rsidRDefault="00A9395D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+0,15</w:t>
            </w:r>
          </w:p>
        </w:tc>
      </w:tr>
    </w:tbl>
    <w:p w:rsidR="000775B7" w:rsidRPr="00CE34D3" w:rsidRDefault="000775B7" w:rsidP="00CE34D3">
      <w:pPr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967811" w:rsidRPr="00CE34D3" w:rsidRDefault="00967811" w:rsidP="00CE34D3">
      <w:pPr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CE34D3">
        <w:rPr>
          <w:rFonts w:ascii="Arial" w:hAnsi="Arial" w:cs="Arial"/>
          <w:b/>
          <w:sz w:val="24"/>
          <w:szCs w:val="24"/>
          <w:lang w:val="ru-RU"/>
        </w:rPr>
        <w:t>Безвозмездные поступления из других бюджетов бюджетной системы Российской Федерации</w:t>
      </w:r>
    </w:p>
    <w:p w:rsidR="00967811" w:rsidRPr="00CE34D3" w:rsidRDefault="006F4C7C" w:rsidP="00CE34D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                 </w:t>
      </w:r>
      <w:r w:rsidR="00967811" w:rsidRPr="00CE34D3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="00967811" w:rsidRPr="00CE34D3">
        <w:rPr>
          <w:rFonts w:ascii="Arial" w:hAnsi="Arial" w:cs="Arial"/>
          <w:sz w:val="24"/>
          <w:szCs w:val="24"/>
        </w:rPr>
        <w:t>тыс</w:t>
      </w:r>
      <w:proofErr w:type="spellEnd"/>
      <w:proofErr w:type="gramEnd"/>
      <w:r w:rsidR="00967811" w:rsidRPr="00CE34D3">
        <w:rPr>
          <w:rFonts w:ascii="Arial" w:hAnsi="Arial" w:cs="Arial"/>
          <w:sz w:val="24"/>
          <w:szCs w:val="24"/>
        </w:rPr>
        <w:t>. рублей)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980"/>
        <w:gridCol w:w="1980"/>
        <w:gridCol w:w="2160"/>
      </w:tblGrid>
      <w:tr w:rsidR="00967811" w:rsidRPr="00CE34D3" w:rsidTr="009A15A3">
        <w:trPr>
          <w:trHeight w:val="220"/>
        </w:trPr>
        <w:tc>
          <w:tcPr>
            <w:tcW w:w="3528" w:type="dxa"/>
            <w:vMerge w:val="restart"/>
          </w:tcPr>
          <w:p w:rsidR="00967811" w:rsidRPr="00CE34D3" w:rsidRDefault="00967811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7811" w:rsidRPr="00CE34D3" w:rsidRDefault="00967811" w:rsidP="00CE34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34D3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Pr="00CE34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E34D3">
              <w:rPr>
                <w:rFonts w:ascii="Arial" w:hAnsi="Arial" w:cs="Arial"/>
                <w:sz w:val="24"/>
                <w:szCs w:val="24"/>
              </w:rPr>
              <w:t>доходов</w:t>
            </w:r>
            <w:proofErr w:type="spellEnd"/>
          </w:p>
        </w:tc>
        <w:tc>
          <w:tcPr>
            <w:tcW w:w="3960" w:type="dxa"/>
            <w:gridSpan w:val="2"/>
          </w:tcPr>
          <w:p w:rsidR="00967811" w:rsidRPr="00CE34D3" w:rsidRDefault="00967811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34D3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CE34D3">
              <w:rPr>
                <w:rFonts w:ascii="Arial" w:hAnsi="Arial" w:cs="Arial"/>
                <w:sz w:val="24"/>
                <w:szCs w:val="24"/>
              </w:rPr>
              <w:t xml:space="preserve"> 01.01.201</w:t>
            </w:r>
            <w:r w:rsidR="002474DB" w:rsidRPr="00CE34D3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proofErr w:type="spellStart"/>
            <w:r w:rsidRPr="00CE34D3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160" w:type="dxa"/>
            <w:vMerge w:val="restart"/>
          </w:tcPr>
          <w:p w:rsidR="00967811" w:rsidRPr="00CE34D3" w:rsidRDefault="00967811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4D3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  <w:p w:rsidR="00967811" w:rsidRPr="00CE34D3" w:rsidRDefault="00967811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4D3">
              <w:rPr>
                <w:rFonts w:ascii="Arial" w:hAnsi="Arial" w:cs="Arial"/>
                <w:sz w:val="24"/>
                <w:szCs w:val="24"/>
              </w:rPr>
              <w:t>( +,- )</w:t>
            </w:r>
          </w:p>
        </w:tc>
      </w:tr>
      <w:tr w:rsidR="00967811" w:rsidRPr="00CE34D3" w:rsidTr="009A15A3">
        <w:trPr>
          <w:trHeight w:val="320"/>
        </w:trPr>
        <w:tc>
          <w:tcPr>
            <w:tcW w:w="3528" w:type="dxa"/>
            <w:vMerge/>
          </w:tcPr>
          <w:p w:rsidR="00967811" w:rsidRPr="00CE34D3" w:rsidRDefault="00967811" w:rsidP="00CE34D3">
            <w:pPr>
              <w:ind w:firstLine="709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967811" w:rsidRPr="00CE34D3" w:rsidRDefault="00967811" w:rsidP="00CE34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34D3">
              <w:rPr>
                <w:rFonts w:ascii="Arial" w:hAnsi="Arial" w:cs="Arial"/>
                <w:sz w:val="24"/>
                <w:szCs w:val="24"/>
              </w:rPr>
              <w:t>Плановые</w:t>
            </w:r>
            <w:proofErr w:type="spellEnd"/>
            <w:r w:rsidRPr="00CE34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67811" w:rsidRPr="00CE34D3" w:rsidRDefault="00967811" w:rsidP="00CE34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34D3">
              <w:rPr>
                <w:rFonts w:ascii="Arial" w:hAnsi="Arial" w:cs="Arial"/>
                <w:sz w:val="24"/>
                <w:szCs w:val="24"/>
              </w:rPr>
              <w:t>показатели</w:t>
            </w:r>
            <w:proofErr w:type="spellEnd"/>
            <w:r w:rsidRPr="00CE34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967811" w:rsidRPr="00CE34D3" w:rsidRDefault="00967811" w:rsidP="00CE34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34D3">
              <w:rPr>
                <w:rFonts w:ascii="Arial" w:hAnsi="Arial" w:cs="Arial"/>
                <w:sz w:val="24"/>
                <w:szCs w:val="24"/>
              </w:rPr>
              <w:t>Фактическое</w:t>
            </w:r>
            <w:proofErr w:type="spellEnd"/>
            <w:r w:rsidRPr="00CE34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E34D3">
              <w:rPr>
                <w:rFonts w:ascii="Arial" w:hAnsi="Arial" w:cs="Arial"/>
                <w:sz w:val="24"/>
                <w:szCs w:val="24"/>
              </w:rPr>
              <w:t>исполнение</w:t>
            </w:r>
            <w:proofErr w:type="spellEnd"/>
          </w:p>
        </w:tc>
        <w:tc>
          <w:tcPr>
            <w:tcW w:w="2160" w:type="dxa"/>
            <w:vMerge/>
          </w:tcPr>
          <w:p w:rsidR="00967811" w:rsidRPr="00CE34D3" w:rsidRDefault="00967811" w:rsidP="00CE34D3">
            <w:pPr>
              <w:ind w:firstLine="709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775B7" w:rsidRPr="00CE34D3" w:rsidTr="009A15A3">
        <w:tc>
          <w:tcPr>
            <w:tcW w:w="3528" w:type="dxa"/>
            <w:vAlign w:val="center"/>
          </w:tcPr>
          <w:p w:rsidR="000775B7" w:rsidRPr="00CE34D3" w:rsidRDefault="000775B7" w:rsidP="00CE34D3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- дотация на выравнивание уровня бюджетной обеспеченности</w:t>
            </w:r>
          </w:p>
        </w:tc>
        <w:tc>
          <w:tcPr>
            <w:tcW w:w="1980" w:type="dxa"/>
            <w:vAlign w:val="center"/>
          </w:tcPr>
          <w:p w:rsidR="000775B7" w:rsidRPr="00CE34D3" w:rsidRDefault="002474DB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4435,6</w:t>
            </w:r>
          </w:p>
        </w:tc>
        <w:tc>
          <w:tcPr>
            <w:tcW w:w="1980" w:type="dxa"/>
            <w:vAlign w:val="center"/>
          </w:tcPr>
          <w:p w:rsidR="000775B7" w:rsidRPr="00CE34D3" w:rsidRDefault="002474DB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4435,6</w:t>
            </w:r>
          </w:p>
        </w:tc>
        <w:tc>
          <w:tcPr>
            <w:tcW w:w="2160" w:type="dxa"/>
          </w:tcPr>
          <w:p w:rsidR="000775B7" w:rsidRPr="00CE34D3" w:rsidRDefault="000775B7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4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75B7" w:rsidRPr="00CE34D3" w:rsidTr="009A15A3">
        <w:tc>
          <w:tcPr>
            <w:tcW w:w="3528" w:type="dxa"/>
            <w:vAlign w:val="center"/>
          </w:tcPr>
          <w:p w:rsidR="000775B7" w:rsidRPr="00CE34D3" w:rsidRDefault="000775B7" w:rsidP="00CE34D3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="002474DB" w:rsidRPr="00CE34D3">
              <w:rPr>
                <w:rFonts w:ascii="Arial" w:hAnsi="Arial" w:cs="Arial"/>
                <w:sz w:val="24"/>
                <w:szCs w:val="24"/>
                <w:lang w:val="ru-RU"/>
              </w:rPr>
              <w:t>субвенция бюджетам поселений на выполнение передаваемых полномочий субъектов РФ</w:t>
            </w:r>
          </w:p>
        </w:tc>
        <w:tc>
          <w:tcPr>
            <w:tcW w:w="1980" w:type="dxa"/>
            <w:vAlign w:val="center"/>
          </w:tcPr>
          <w:p w:rsidR="000775B7" w:rsidRPr="00CE34D3" w:rsidRDefault="002474DB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3,4</w:t>
            </w:r>
          </w:p>
        </w:tc>
        <w:tc>
          <w:tcPr>
            <w:tcW w:w="1980" w:type="dxa"/>
            <w:vAlign w:val="center"/>
          </w:tcPr>
          <w:p w:rsidR="000775B7" w:rsidRPr="00CE34D3" w:rsidRDefault="002474DB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3,4</w:t>
            </w:r>
          </w:p>
        </w:tc>
        <w:tc>
          <w:tcPr>
            <w:tcW w:w="2160" w:type="dxa"/>
          </w:tcPr>
          <w:p w:rsidR="000775B7" w:rsidRPr="00CE34D3" w:rsidRDefault="000775B7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4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75B7" w:rsidRPr="00CE34D3" w:rsidTr="009A15A3">
        <w:tc>
          <w:tcPr>
            <w:tcW w:w="3528" w:type="dxa"/>
            <w:vAlign w:val="center"/>
          </w:tcPr>
          <w:p w:rsidR="000775B7" w:rsidRPr="00CE34D3" w:rsidRDefault="000775B7" w:rsidP="00CE34D3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- субвенция на осуществление воинского учета</w:t>
            </w:r>
          </w:p>
        </w:tc>
        <w:tc>
          <w:tcPr>
            <w:tcW w:w="1980" w:type="dxa"/>
            <w:vAlign w:val="center"/>
          </w:tcPr>
          <w:p w:rsidR="000775B7" w:rsidRPr="00CE34D3" w:rsidRDefault="000775B7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="002474DB" w:rsidRPr="00CE34D3">
              <w:rPr>
                <w:rFonts w:ascii="Arial" w:hAnsi="Arial" w:cs="Arial"/>
                <w:sz w:val="24"/>
                <w:szCs w:val="24"/>
                <w:lang w:val="ru-RU"/>
              </w:rPr>
              <w:t>9,5</w:t>
            </w:r>
          </w:p>
        </w:tc>
        <w:tc>
          <w:tcPr>
            <w:tcW w:w="1980" w:type="dxa"/>
            <w:vAlign w:val="center"/>
          </w:tcPr>
          <w:p w:rsidR="000775B7" w:rsidRPr="00CE34D3" w:rsidRDefault="002474DB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69,5</w:t>
            </w:r>
          </w:p>
        </w:tc>
        <w:tc>
          <w:tcPr>
            <w:tcW w:w="2160" w:type="dxa"/>
          </w:tcPr>
          <w:p w:rsidR="000775B7" w:rsidRPr="00CE34D3" w:rsidRDefault="000775B7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4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75B7" w:rsidRPr="00CE34D3" w:rsidTr="009A15A3">
        <w:tc>
          <w:tcPr>
            <w:tcW w:w="3528" w:type="dxa"/>
            <w:vAlign w:val="center"/>
          </w:tcPr>
          <w:p w:rsidR="000775B7" w:rsidRPr="00CE34D3" w:rsidRDefault="000775B7" w:rsidP="00CE34D3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-иные межбюджетные трансферты</w:t>
            </w:r>
          </w:p>
        </w:tc>
        <w:tc>
          <w:tcPr>
            <w:tcW w:w="1980" w:type="dxa"/>
            <w:vAlign w:val="center"/>
          </w:tcPr>
          <w:p w:rsidR="000775B7" w:rsidRPr="00CE34D3" w:rsidRDefault="002474DB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5200,9</w:t>
            </w:r>
          </w:p>
        </w:tc>
        <w:tc>
          <w:tcPr>
            <w:tcW w:w="1980" w:type="dxa"/>
            <w:vAlign w:val="center"/>
          </w:tcPr>
          <w:p w:rsidR="000775B7" w:rsidRPr="00CE34D3" w:rsidRDefault="002B7B0E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5094,4</w:t>
            </w:r>
          </w:p>
        </w:tc>
        <w:tc>
          <w:tcPr>
            <w:tcW w:w="2160" w:type="dxa"/>
          </w:tcPr>
          <w:p w:rsidR="000775B7" w:rsidRPr="00CE34D3" w:rsidRDefault="002B7B0E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-106,5</w:t>
            </w:r>
          </w:p>
        </w:tc>
      </w:tr>
    </w:tbl>
    <w:p w:rsidR="00967811" w:rsidRPr="00CE34D3" w:rsidRDefault="00967811" w:rsidP="00CE34D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E34D3">
        <w:rPr>
          <w:rFonts w:ascii="Arial" w:hAnsi="Arial" w:cs="Arial"/>
          <w:sz w:val="24"/>
          <w:szCs w:val="24"/>
          <w:lang w:val="ru-RU"/>
        </w:rPr>
        <w:t>Общая сумма безвозмездных поступлений в 201</w:t>
      </w:r>
      <w:r w:rsidR="002B7B0E" w:rsidRPr="00CE34D3">
        <w:rPr>
          <w:rFonts w:ascii="Arial" w:hAnsi="Arial" w:cs="Arial"/>
          <w:sz w:val="24"/>
          <w:szCs w:val="24"/>
          <w:lang w:val="ru-RU"/>
        </w:rPr>
        <w:t>6</w:t>
      </w:r>
      <w:r w:rsidRPr="00CE34D3">
        <w:rPr>
          <w:rFonts w:ascii="Arial" w:hAnsi="Arial" w:cs="Arial"/>
          <w:sz w:val="24"/>
          <w:szCs w:val="24"/>
          <w:lang w:val="ru-RU"/>
        </w:rPr>
        <w:t xml:space="preserve"> году составляет </w:t>
      </w:r>
      <w:r w:rsidR="002B7B0E" w:rsidRPr="00CE34D3">
        <w:rPr>
          <w:rFonts w:ascii="Arial" w:hAnsi="Arial" w:cs="Arial"/>
          <w:sz w:val="24"/>
          <w:szCs w:val="24"/>
          <w:lang w:val="ru-RU"/>
        </w:rPr>
        <w:t>9602,9</w:t>
      </w:r>
      <w:r w:rsidRPr="00CE34D3">
        <w:rPr>
          <w:rFonts w:ascii="Arial" w:hAnsi="Arial" w:cs="Arial"/>
          <w:sz w:val="24"/>
          <w:szCs w:val="24"/>
          <w:lang w:val="ru-RU"/>
        </w:rPr>
        <w:t xml:space="preserve">тыс. рублей, выполнена на  </w:t>
      </w:r>
      <w:r w:rsidR="002B7B0E" w:rsidRPr="00CE34D3">
        <w:rPr>
          <w:rFonts w:ascii="Arial" w:hAnsi="Arial" w:cs="Arial"/>
          <w:sz w:val="24"/>
          <w:szCs w:val="24"/>
          <w:lang w:val="ru-RU"/>
        </w:rPr>
        <w:t>98,9</w:t>
      </w:r>
      <w:r w:rsidRPr="00CE34D3">
        <w:rPr>
          <w:rFonts w:ascii="Arial" w:hAnsi="Arial" w:cs="Arial"/>
          <w:sz w:val="24"/>
          <w:szCs w:val="24"/>
          <w:lang w:val="ru-RU"/>
        </w:rPr>
        <w:t xml:space="preserve"> %</w:t>
      </w:r>
      <w:r w:rsidR="00941D04" w:rsidRPr="00CE34D3">
        <w:rPr>
          <w:rFonts w:ascii="Arial" w:hAnsi="Arial" w:cs="Arial"/>
          <w:sz w:val="24"/>
          <w:szCs w:val="24"/>
          <w:lang w:val="ru-RU"/>
        </w:rPr>
        <w:t xml:space="preserve">. </w:t>
      </w:r>
      <w:r w:rsidR="002B7B0E" w:rsidRPr="00CE34D3">
        <w:rPr>
          <w:rFonts w:ascii="Arial" w:hAnsi="Arial" w:cs="Arial"/>
          <w:sz w:val="24"/>
          <w:szCs w:val="24"/>
          <w:lang w:val="ru-RU"/>
        </w:rPr>
        <w:t>Отклонения составляют поступления по иным межбюджетным трансфертам, в связи с тем</w:t>
      </w:r>
      <w:proofErr w:type="gramStart"/>
      <w:r w:rsidR="002B7B0E" w:rsidRPr="00CE34D3">
        <w:rPr>
          <w:rFonts w:ascii="Arial" w:hAnsi="Arial" w:cs="Arial"/>
          <w:sz w:val="24"/>
          <w:szCs w:val="24"/>
          <w:lang w:val="ru-RU"/>
        </w:rPr>
        <w:t xml:space="preserve"> ,</w:t>
      </w:r>
      <w:proofErr w:type="gramEnd"/>
      <w:r w:rsidR="002B7B0E" w:rsidRPr="00CE34D3">
        <w:rPr>
          <w:rFonts w:ascii="Arial" w:hAnsi="Arial" w:cs="Arial"/>
          <w:sz w:val="24"/>
          <w:szCs w:val="24"/>
          <w:lang w:val="ru-RU"/>
        </w:rPr>
        <w:t>что по торгам сложилась экономия денежных средств  в сумме 106,5тыс.руб.</w:t>
      </w:r>
    </w:p>
    <w:p w:rsidR="00C87863" w:rsidRPr="00CE34D3" w:rsidRDefault="00CE34D3" w:rsidP="00CE34D3">
      <w:pPr>
        <w:tabs>
          <w:tab w:val="center" w:pos="4677"/>
          <w:tab w:val="right" w:pos="9354"/>
        </w:tabs>
        <w:ind w:firstLine="709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 xml:space="preserve">                          </w:t>
      </w:r>
      <w:r w:rsidR="00C87863" w:rsidRPr="00CE34D3">
        <w:rPr>
          <w:rFonts w:ascii="Arial" w:hAnsi="Arial" w:cs="Arial"/>
          <w:b/>
          <w:bCs/>
          <w:sz w:val="24"/>
          <w:szCs w:val="24"/>
          <w:lang w:val="ru-RU"/>
        </w:rPr>
        <w:t>Исполнение бюджета по расходам</w:t>
      </w:r>
      <w:r w:rsidR="00C87863" w:rsidRPr="00CE34D3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:rsidR="00C87863" w:rsidRPr="00CE34D3" w:rsidRDefault="006F4C7C" w:rsidP="00CE34D3">
      <w:pPr>
        <w:tabs>
          <w:tab w:val="center" w:pos="4677"/>
          <w:tab w:val="right" w:pos="9354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 w:rsidR="00C87863" w:rsidRPr="00CE34D3">
        <w:rPr>
          <w:rFonts w:ascii="Arial" w:hAnsi="Arial" w:cs="Arial"/>
          <w:sz w:val="24"/>
          <w:szCs w:val="24"/>
          <w:lang w:val="ru-RU"/>
        </w:rPr>
        <w:t>(тыс. рублей)</w:t>
      </w: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4"/>
        <w:gridCol w:w="2150"/>
        <w:gridCol w:w="2173"/>
        <w:gridCol w:w="2217"/>
      </w:tblGrid>
      <w:tr w:rsidR="00C87863" w:rsidRPr="00CE34D3" w:rsidTr="003D6279">
        <w:trPr>
          <w:trHeight w:val="322"/>
        </w:trPr>
        <w:tc>
          <w:tcPr>
            <w:tcW w:w="3124" w:type="dxa"/>
            <w:vMerge w:val="restart"/>
            <w:vAlign w:val="center"/>
          </w:tcPr>
          <w:p w:rsidR="00C87863" w:rsidRPr="00CE34D3" w:rsidRDefault="00C87863" w:rsidP="00CE34D3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Наименование расходов</w:t>
            </w:r>
          </w:p>
        </w:tc>
        <w:tc>
          <w:tcPr>
            <w:tcW w:w="4323" w:type="dxa"/>
            <w:gridSpan w:val="2"/>
            <w:shd w:val="clear" w:color="auto" w:fill="auto"/>
          </w:tcPr>
          <w:p w:rsidR="00C87863" w:rsidRPr="00CE34D3" w:rsidRDefault="00C87863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На 01.01.201</w:t>
            </w:r>
            <w:r w:rsidR="008A1385" w:rsidRPr="00CE34D3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2217" w:type="dxa"/>
            <w:vMerge w:val="restart"/>
            <w:shd w:val="clear" w:color="auto" w:fill="auto"/>
          </w:tcPr>
          <w:p w:rsidR="00C87863" w:rsidRPr="00CE34D3" w:rsidRDefault="00C87863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Результат</w:t>
            </w:r>
          </w:p>
          <w:p w:rsidR="00C87863" w:rsidRPr="00CE34D3" w:rsidRDefault="00C87863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4D3">
              <w:rPr>
                <w:rFonts w:ascii="Arial" w:hAnsi="Arial" w:cs="Arial"/>
                <w:sz w:val="24"/>
                <w:szCs w:val="24"/>
              </w:rPr>
              <w:t>( +,- )</w:t>
            </w:r>
          </w:p>
        </w:tc>
      </w:tr>
      <w:tr w:rsidR="00C87863" w:rsidRPr="00CE34D3" w:rsidTr="003D6279">
        <w:tc>
          <w:tcPr>
            <w:tcW w:w="3124" w:type="dxa"/>
            <w:vMerge/>
            <w:vAlign w:val="center"/>
          </w:tcPr>
          <w:p w:rsidR="00C87863" w:rsidRPr="00CE34D3" w:rsidRDefault="00C87863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C87863" w:rsidRPr="00CE34D3" w:rsidRDefault="00C87863" w:rsidP="00CE34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34D3">
              <w:rPr>
                <w:rFonts w:ascii="Arial" w:hAnsi="Arial" w:cs="Arial"/>
                <w:sz w:val="24"/>
                <w:szCs w:val="24"/>
              </w:rPr>
              <w:t>Плановые</w:t>
            </w:r>
            <w:proofErr w:type="spellEnd"/>
          </w:p>
          <w:p w:rsidR="00C87863" w:rsidRPr="00CE34D3" w:rsidRDefault="00C87863" w:rsidP="00CE34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34D3">
              <w:rPr>
                <w:rFonts w:ascii="Arial" w:hAnsi="Arial" w:cs="Arial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2173" w:type="dxa"/>
            <w:vAlign w:val="center"/>
          </w:tcPr>
          <w:p w:rsidR="00C87863" w:rsidRPr="00CE34D3" w:rsidRDefault="00C87863" w:rsidP="00CE34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34D3">
              <w:rPr>
                <w:rFonts w:ascii="Arial" w:hAnsi="Arial" w:cs="Arial"/>
                <w:sz w:val="24"/>
                <w:szCs w:val="24"/>
              </w:rPr>
              <w:t>Фактическое</w:t>
            </w:r>
            <w:proofErr w:type="spellEnd"/>
            <w:r w:rsidR="00CE34D3" w:rsidRPr="00CE34D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34D3">
              <w:rPr>
                <w:rFonts w:ascii="Arial" w:hAnsi="Arial" w:cs="Arial"/>
                <w:sz w:val="24"/>
                <w:szCs w:val="24"/>
              </w:rPr>
              <w:t>исполнение</w:t>
            </w:r>
            <w:proofErr w:type="spellEnd"/>
          </w:p>
        </w:tc>
        <w:tc>
          <w:tcPr>
            <w:tcW w:w="2217" w:type="dxa"/>
            <w:vMerge/>
            <w:shd w:val="clear" w:color="auto" w:fill="auto"/>
          </w:tcPr>
          <w:p w:rsidR="00C87863" w:rsidRPr="00CE34D3" w:rsidRDefault="00C87863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863" w:rsidRPr="00CE34D3" w:rsidTr="003D6279">
        <w:tc>
          <w:tcPr>
            <w:tcW w:w="3124" w:type="dxa"/>
            <w:vAlign w:val="center"/>
          </w:tcPr>
          <w:p w:rsidR="00C87863" w:rsidRPr="00CE34D3" w:rsidRDefault="00C87863" w:rsidP="00CE34D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CE34D3">
              <w:rPr>
                <w:rFonts w:ascii="Arial" w:hAnsi="Arial" w:cs="Arial"/>
                <w:bCs/>
                <w:sz w:val="24"/>
                <w:szCs w:val="24"/>
              </w:rPr>
              <w:t>Общегосударственные</w:t>
            </w:r>
            <w:proofErr w:type="spellEnd"/>
            <w:r w:rsidR="00CE34D3" w:rsidRPr="00CE34D3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34D3">
              <w:rPr>
                <w:rFonts w:ascii="Arial" w:hAnsi="Arial" w:cs="Arial"/>
                <w:bCs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150" w:type="dxa"/>
            <w:vAlign w:val="center"/>
          </w:tcPr>
          <w:p w:rsidR="00C87863" w:rsidRPr="00CE34D3" w:rsidRDefault="008A1385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3698,5</w:t>
            </w:r>
          </w:p>
        </w:tc>
        <w:tc>
          <w:tcPr>
            <w:tcW w:w="2173" w:type="dxa"/>
            <w:vAlign w:val="center"/>
          </w:tcPr>
          <w:p w:rsidR="00C87863" w:rsidRPr="00CE34D3" w:rsidRDefault="008A1385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3685,1</w:t>
            </w:r>
          </w:p>
        </w:tc>
        <w:tc>
          <w:tcPr>
            <w:tcW w:w="2217" w:type="dxa"/>
            <w:shd w:val="clear" w:color="auto" w:fill="auto"/>
          </w:tcPr>
          <w:p w:rsidR="00C87863" w:rsidRPr="00CE34D3" w:rsidRDefault="008A1385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-13,4</w:t>
            </w:r>
          </w:p>
        </w:tc>
      </w:tr>
      <w:tr w:rsidR="00C87863" w:rsidRPr="00CE34D3" w:rsidTr="003D6279">
        <w:tc>
          <w:tcPr>
            <w:tcW w:w="3124" w:type="dxa"/>
            <w:vAlign w:val="center"/>
          </w:tcPr>
          <w:p w:rsidR="00C87863" w:rsidRPr="00CE34D3" w:rsidRDefault="00C87863" w:rsidP="00CE34D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CE34D3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Национальная</w:t>
            </w:r>
            <w:proofErr w:type="spellEnd"/>
            <w:r w:rsidR="00CE34D3" w:rsidRPr="00CE34D3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34D3">
              <w:rPr>
                <w:rFonts w:ascii="Arial" w:hAnsi="Arial" w:cs="Arial"/>
                <w:bCs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2150" w:type="dxa"/>
            <w:vAlign w:val="center"/>
          </w:tcPr>
          <w:p w:rsidR="00C87863" w:rsidRPr="00CE34D3" w:rsidRDefault="008A1385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69,5</w:t>
            </w:r>
          </w:p>
        </w:tc>
        <w:tc>
          <w:tcPr>
            <w:tcW w:w="2173" w:type="dxa"/>
            <w:vAlign w:val="center"/>
          </w:tcPr>
          <w:p w:rsidR="00C87863" w:rsidRPr="00CE34D3" w:rsidRDefault="008A1385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69,5</w:t>
            </w:r>
          </w:p>
        </w:tc>
        <w:tc>
          <w:tcPr>
            <w:tcW w:w="2217" w:type="dxa"/>
            <w:shd w:val="clear" w:color="auto" w:fill="auto"/>
          </w:tcPr>
          <w:p w:rsidR="00C87863" w:rsidRPr="00CE34D3" w:rsidRDefault="003A0569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</w:tr>
      <w:tr w:rsidR="008A1385" w:rsidRPr="00CE34D3" w:rsidTr="003D6279">
        <w:tc>
          <w:tcPr>
            <w:tcW w:w="3124" w:type="dxa"/>
            <w:vAlign w:val="center"/>
          </w:tcPr>
          <w:p w:rsidR="008A1385" w:rsidRPr="00CE34D3" w:rsidRDefault="008A1385" w:rsidP="00CE34D3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bCs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50" w:type="dxa"/>
            <w:vAlign w:val="center"/>
          </w:tcPr>
          <w:p w:rsidR="008A1385" w:rsidRPr="00CE34D3" w:rsidRDefault="008A1385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24,86</w:t>
            </w:r>
          </w:p>
        </w:tc>
        <w:tc>
          <w:tcPr>
            <w:tcW w:w="2173" w:type="dxa"/>
            <w:vAlign w:val="center"/>
          </w:tcPr>
          <w:p w:rsidR="008A1385" w:rsidRPr="00CE34D3" w:rsidRDefault="008A1385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24,86</w:t>
            </w:r>
          </w:p>
        </w:tc>
        <w:tc>
          <w:tcPr>
            <w:tcW w:w="2217" w:type="dxa"/>
            <w:shd w:val="clear" w:color="auto" w:fill="auto"/>
          </w:tcPr>
          <w:p w:rsidR="008A1385" w:rsidRPr="00CE34D3" w:rsidRDefault="008A1385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</w:tr>
      <w:tr w:rsidR="00C87863" w:rsidRPr="00CE34D3" w:rsidTr="003D6279">
        <w:tc>
          <w:tcPr>
            <w:tcW w:w="3124" w:type="dxa"/>
            <w:vAlign w:val="center"/>
          </w:tcPr>
          <w:p w:rsidR="00CE34D3" w:rsidRDefault="00C87863" w:rsidP="00CE34D3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proofErr w:type="spellStart"/>
            <w:r w:rsidRPr="00CE34D3">
              <w:rPr>
                <w:rFonts w:ascii="Arial" w:hAnsi="Arial" w:cs="Arial"/>
                <w:bCs/>
                <w:sz w:val="24"/>
                <w:szCs w:val="24"/>
              </w:rPr>
              <w:t>Национальная</w:t>
            </w:r>
            <w:proofErr w:type="spellEnd"/>
          </w:p>
          <w:p w:rsidR="00C87863" w:rsidRPr="00CE34D3" w:rsidRDefault="00C87863" w:rsidP="00CE34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34D3">
              <w:rPr>
                <w:rFonts w:ascii="Arial" w:hAnsi="Arial" w:cs="Arial"/>
                <w:bCs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2150" w:type="dxa"/>
            <w:vAlign w:val="center"/>
          </w:tcPr>
          <w:p w:rsidR="00C87863" w:rsidRPr="00CE34D3" w:rsidRDefault="008A1385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1631,06</w:t>
            </w:r>
          </w:p>
        </w:tc>
        <w:tc>
          <w:tcPr>
            <w:tcW w:w="2173" w:type="dxa"/>
            <w:vAlign w:val="center"/>
          </w:tcPr>
          <w:p w:rsidR="00C87863" w:rsidRPr="00CE34D3" w:rsidRDefault="008A1385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1615,04</w:t>
            </w:r>
          </w:p>
        </w:tc>
        <w:tc>
          <w:tcPr>
            <w:tcW w:w="2217" w:type="dxa"/>
            <w:shd w:val="clear" w:color="auto" w:fill="auto"/>
          </w:tcPr>
          <w:p w:rsidR="00C87863" w:rsidRPr="00CE34D3" w:rsidRDefault="008A1385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-16,02</w:t>
            </w:r>
          </w:p>
        </w:tc>
      </w:tr>
      <w:tr w:rsidR="00C87863" w:rsidRPr="00CE34D3" w:rsidTr="003D6279">
        <w:trPr>
          <w:trHeight w:val="1229"/>
        </w:trPr>
        <w:tc>
          <w:tcPr>
            <w:tcW w:w="3124" w:type="dxa"/>
            <w:vAlign w:val="center"/>
          </w:tcPr>
          <w:p w:rsidR="00C87863" w:rsidRPr="00CE34D3" w:rsidRDefault="00C87863" w:rsidP="00CE34D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CE34D3">
              <w:rPr>
                <w:rFonts w:ascii="Arial" w:hAnsi="Arial" w:cs="Arial"/>
                <w:bCs/>
                <w:sz w:val="24"/>
                <w:szCs w:val="24"/>
              </w:rPr>
              <w:t>Жилищно-коммунальное</w:t>
            </w:r>
            <w:proofErr w:type="spellEnd"/>
            <w:r w:rsidR="00CE34D3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34D3">
              <w:rPr>
                <w:rFonts w:ascii="Arial" w:hAnsi="Arial" w:cs="Arial"/>
                <w:bCs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150" w:type="dxa"/>
            <w:vAlign w:val="center"/>
          </w:tcPr>
          <w:p w:rsidR="00C87863" w:rsidRPr="00CE34D3" w:rsidRDefault="008A1385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1871,45</w:t>
            </w:r>
          </w:p>
        </w:tc>
        <w:tc>
          <w:tcPr>
            <w:tcW w:w="2173" w:type="dxa"/>
            <w:vAlign w:val="center"/>
          </w:tcPr>
          <w:p w:rsidR="00C87863" w:rsidRPr="00CE34D3" w:rsidRDefault="008A1385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1764,79</w:t>
            </w:r>
          </w:p>
        </w:tc>
        <w:tc>
          <w:tcPr>
            <w:tcW w:w="2217" w:type="dxa"/>
            <w:shd w:val="clear" w:color="auto" w:fill="auto"/>
          </w:tcPr>
          <w:p w:rsidR="00C87863" w:rsidRPr="00CE34D3" w:rsidRDefault="008A1385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-106,66</w:t>
            </w:r>
          </w:p>
        </w:tc>
      </w:tr>
      <w:tr w:rsidR="00C87863" w:rsidRPr="00CE34D3" w:rsidTr="003D6279">
        <w:tc>
          <w:tcPr>
            <w:tcW w:w="3124" w:type="dxa"/>
            <w:vAlign w:val="center"/>
          </w:tcPr>
          <w:p w:rsidR="00C87863" w:rsidRPr="00CE34D3" w:rsidRDefault="00C87863" w:rsidP="00CE34D3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CE34D3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150" w:type="dxa"/>
            <w:vAlign w:val="center"/>
          </w:tcPr>
          <w:p w:rsidR="00C87863" w:rsidRPr="00CE34D3" w:rsidRDefault="008A1385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2998,9</w:t>
            </w:r>
          </w:p>
        </w:tc>
        <w:tc>
          <w:tcPr>
            <w:tcW w:w="2173" w:type="dxa"/>
            <w:vAlign w:val="center"/>
          </w:tcPr>
          <w:p w:rsidR="00C87863" w:rsidRPr="00CE34D3" w:rsidRDefault="008A1385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2998,9</w:t>
            </w:r>
          </w:p>
        </w:tc>
        <w:tc>
          <w:tcPr>
            <w:tcW w:w="2217" w:type="dxa"/>
            <w:shd w:val="clear" w:color="auto" w:fill="auto"/>
          </w:tcPr>
          <w:p w:rsidR="00C87863" w:rsidRPr="00CE34D3" w:rsidRDefault="003A0569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</w:tr>
      <w:tr w:rsidR="00C87863" w:rsidRPr="00CE34D3" w:rsidTr="003D6279">
        <w:tc>
          <w:tcPr>
            <w:tcW w:w="3124" w:type="dxa"/>
            <w:vAlign w:val="center"/>
          </w:tcPr>
          <w:p w:rsidR="00C87863" w:rsidRPr="00CE34D3" w:rsidRDefault="003D6279" w:rsidP="00CE34D3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2150" w:type="dxa"/>
            <w:vAlign w:val="center"/>
          </w:tcPr>
          <w:p w:rsidR="00C87863" w:rsidRPr="00CE34D3" w:rsidRDefault="008A1385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257,7</w:t>
            </w:r>
          </w:p>
        </w:tc>
        <w:tc>
          <w:tcPr>
            <w:tcW w:w="2173" w:type="dxa"/>
            <w:vAlign w:val="center"/>
          </w:tcPr>
          <w:p w:rsidR="00C87863" w:rsidRPr="00CE34D3" w:rsidRDefault="008A1385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257,7</w:t>
            </w:r>
          </w:p>
        </w:tc>
        <w:tc>
          <w:tcPr>
            <w:tcW w:w="2217" w:type="dxa"/>
            <w:shd w:val="clear" w:color="auto" w:fill="auto"/>
          </w:tcPr>
          <w:p w:rsidR="00C87863" w:rsidRPr="00CE34D3" w:rsidRDefault="003A0569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</w:tr>
    </w:tbl>
    <w:p w:rsidR="003A0569" w:rsidRPr="00CE34D3" w:rsidRDefault="003A0569" w:rsidP="00CE34D3">
      <w:pPr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0A3BE1" w:rsidRDefault="00CE34D3" w:rsidP="00CE34D3">
      <w:pPr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            </w:t>
      </w:r>
    </w:p>
    <w:p w:rsidR="000A3BE1" w:rsidRDefault="000A3BE1" w:rsidP="00CE34D3">
      <w:pPr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3A0569" w:rsidRPr="00CE34D3" w:rsidRDefault="000A3BE1" w:rsidP="00CE34D3">
      <w:pPr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          </w:t>
      </w:r>
      <w:r w:rsidR="003A0569" w:rsidRPr="00CE34D3">
        <w:rPr>
          <w:rFonts w:ascii="Arial" w:hAnsi="Arial" w:cs="Arial"/>
          <w:b/>
          <w:sz w:val="24"/>
          <w:szCs w:val="24"/>
          <w:lang w:val="ru-RU"/>
        </w:rPr>
        <w:t>Расходы на содержание аппарата управления</w:t>
      </w:r>
    </w:p>
    <w:tbl>
      <w:tblPr>
        <w:tblStyle w:val="af5"/>
        <w:tblW w:w="0" w:type="auto"/>
        <w:tblLook w:val="04A0"/>
      </w:tblPr>
      <w:tblGrid>
        <w:gridCol w:w="1411"/>
        <w:gridCol w:w="3276"/>
        <w:gridCol w:w="1143"/>
        <w:gridCol w:w="1143"/>
        <w:gridCol w:w="1817"/>
      </w:tblGrid>
      <w:tr w:rsidR="0079440D" w:rsidRPr="00CE34D3" w:rsidTr="003A0569">
        <w:tc>
          <w:tcPr>
            <w:tcW w:w="0" w:type="auto"/>
          </w:tcPr>
          <w:p w:rsidR="0079440D" w:rsidRPr="00CE34D3" w:rsidRDefault="0079440D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 xml:space="preserve"> Раздел,</w:t>
            </w:r>
          </w:p>
          <w:p w:rsidR="003A0569" w:rsidRPr="00CE34D3" w:rsidRDefault="0079440D" w:rsidP="000A3BE1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подраздел</w:t>
            </w:r>
          </w:p>
        </w:tc>
        <w:tc>
          <w:tcPr>
            <w:tcW w:w="0" w:type="auto"/>
          </w:tcPr>
          <w:p w:rsidR="003A0569" w:rsidRPr="00CE34D3" w:rsidRDefault="0079440D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0" w:type="auto"/>
          </w:tcPr>
          <w:p w:rsidR="0079440D" w:rsidRPr="00CE34D3" w:rsidRDefault="0079440D" w:rsidP="000A3BE1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План</w:t>
            </w:r>
          </w:p>
          <w:p w:rsidR="003A0569" w:rsidRPr="00CE34D3" w:rsidRDefault="0079440D" w:rsidP="006F4C7C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тыс</w:t>
            </w:r>
            <w:proofErr w:type="gramStart"/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.р</w:t>
            </w:r>
            <w:proofErr w:type="gramEnd"/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уб.</w:t>
            </w:r>
          </w:p>
        </w:tc>
        <w:tc>
          <w:tcPr>
            <w:tcW w:w="0" w:type="auto"/>
          </w:tcPr>
          <w:p w:rsidR="0079440D" w:rsidRPr="00CE34D3" w:rsidRDefault="0079440D" w:rsidP="000A3BE1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Факт,</w:t>
            </w:r>
          </w:p>
          <w:p w:rsidR="003A0569" w:rsidRPr="00CE34D3" w:rsidRDefault="0079440D" w:rsidP="000A3BE1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тыс</w:t>
            </w:r>
            <w:proofErr w:type="gramStart"/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.р</w:t>
            </w:r>
            <w:proofErr w:type="gramEnd"/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уб</w:t>
            </w:r>
            <w:r w:rsidR="00941D04" w:rsidRPr="00CE34D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</w:tcPr>
          <w:p w:rsidR="003A0569" w:rsidRPr="00CE34D3" w:rsidRDefault="0079440D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% исполнения</w:t>
            </w:r>
          </w:p>
        </w:tc>
      </w:tr>
      <w:tr w:rsidR="0079440D" w:rsidRPr="00CE34D3" w:rsidTr="003A0569">
        <w:tc>
          <w:tcPr>
            <w:tcW w:w="0" w:type="auto"/>
          </w:tcPr>
          <w:p w:rsidR="003A0569" w:rsidRPr="00CE34D3" w:rsidRDefault="0079440D" w:rsidP="000A3BE1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0102</w:t>
            </w:r>
          </w:p>
        </w:tc>
        <w:tc>
          <w:tcPr>
            <w:tcW w:w="0" w:type="auto"/>
          </w:tcPr>
          <w:p w:rsidR="003A0569" w:rsidRPr="00CE34D3" w:rsidRDefault="0079440D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Высшее должностное лицо</w:t>
            </w:r>
          </w:p>
        </w:tc>
        <w:tc>
          <w:tcPr>
            <w:tcW w:w="0" w:type="auto"/>
          </w:tcPr>
          <w:p w:rsidR="003A0569" w:rsidRPr="00CE34D3" w:rsidRDefault="00384856" w:rsidP="000A3BE1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478,1</w:t>
            </w:r>
          </w:p>
        </w:tc>
        <w:tc>
          <w:tcPr>
            <w:tcW w:w="0" w:type="auto"/>
          </w:tcPr>
          <w:p w:rsidR="003A0569" w:rsidRPr="00CE34D3" w:rsidRDefault="00384856" w:rsidP="000A3BE1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478,1</w:t>
            </w:r>
          </w:p>
        </w:tc>
        <w:tc>
          <w:tcPr>
            <w:tcW w:w="0" w:type="auto"/>
          </w:tcPr>
          <w:p w:rsidR="003A0569" w:rsidRPr="00CE34D3" w:rsidRDefault="00B24BC2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100</w:t>
            </w:r>
          </w:p>
        </w:tc>
      </w:tr>
      <w:tr w:rsidR="0079440D" w:rsidRPr="00CE34D3" w:rsidTr="003A0569">
        <w:tc>
          <w:tcPr>
            <w:tcW w:w="0" w:type="auto"/>
          </w:tcPr>
          <w:p w:rsidR="003A0569" w:rsidRPr="00CE34D3" w:rsidRDefault="0079440D" w:rsidP="000A3BE1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0104</w:t>
            </w:r>
          </w:p>
        </w:tc>
        <w:tc>
          <w:tcPr>
            <w:tcW w:w="0" w:type="auto"/>
          </w:tcPr>
          <w:p w:rsidR="003A0569" w:rsidRPr="00CE34D3" w:rsidRDefault="0079440D" w:rsidP="000A3BE1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Органы управления</w:t>
            </w:r>
          </w:p>
        </w:tc>
        <w:tc>
          <w:tcPr>
            <w:tcW w:w="0" w:type="auto"/>
          </w:tcPr>
          <w:p w:rsidR="003A0569" w:rsidRPr="00CE34D3" w:rsidRDefault="00384856" w:rsidP="000A3BE1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2101,95</w:t>
            </w:r>
          </w:p>
        </w:tc>
        <w:tc>
          <w:tcPr>
            <w:tcW w:w="0" w:type="auto"/>
          </w:tcPr>
          <w:p w:rsidR="003A0569" w:rsidRPr="00CE34D3" w:rsidRDefault="00384856" w:rsidP="000A3BE1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2093,52</w:t>
            </w:r>
          </w:p>
        </w:tc>
        <w:tc>
          <w:tcPr>
            <w:tcW w:w="0" w:type="auto"/>
          </w:tcPr>
          <w:p w:rsidR="003A0569" w:rsidRPr="00CE34D3" w:rsidRDefault="00384856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99,6</w:t>
            </w:r>
          </w:p>
        </w:tc>
      </w:tr>
      <w:tr w:rsidR="0079440D" w:rsidRPr="00CE34D3" w:rsidTr="003A0569">
        <w:tc>
          <w:tcPr>
            <w:tcW w:w="0" w:type="auto"/>
          </w:tcPr>
          <w:p w:rsidR="003A0569" w:rsidRPr="00CE34D3" w:rsidRDefault="003A0569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3A0569" w:rsidRPr="00CE34D3" w:rsidRDefault="0079440D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0" w:type="auto"/>
          </w:tcPr>
          <w:p w:rsidR="003A0569" w:rsidRPr="00CE34D3" w:rsidRDefault="00384856" w:rsidP="000A3BE1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2580,05</w:t>
            </w:r>
          </w:p>
        </w:tc>
        <w:tc>
          <w:tcPr>
            <w:tcW w:w="0" w:type="auto"/>
          </w:tcPr>
          <w:p w:rsidR="003A0569" w:rsidRPr="00CE34D3" w:rsidRDefault="00384856" w:rsidP="000A3BE1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2571,62</w:t>
            </w:r>
          </w:p>
        </w:tc>
        <w:tc>
          <w:tcPr>
            <w:tcW w:w="0" w:type="auto"/>
          </w:tcPr>
          <w:p w:rsidR="003A0569" w:rsidRPr="00CE34D3" w:rsidRDefault="00384856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99,7</w:t>
            </w:r>
          </w:p>
        </w:tc>
      </w:tr>
    </w:tbl>
    <w:p w:rsidR="003A0569" w:rsidRPr="00CE34D3" w:rsidRDefault="003A0569" w:rsidP="00CE34D3">
      <w:pPr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B24BC2" w:rsidRPr="00CE34D3" w:rsidRDefault="000A3BE1" w:rsidP="00CE34D3">
      <w:pPr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       </w:t>
      </w:r>
      <w:r w:rsidR="00B24BC2" w:rsidRPr="00CE34D3">
        <w:rPr>
          <w:rFonts w:ascii="Arial" w:hAnsi="Arial" w:cs="Arial"/>
          <w:b/>
          <w:sz w:val="24"/>
          <w:szCs w:val="24"/>
          <w:lang w:val="ru-RU"/>
        </w:rPr>
        <w:t>Структура расходов на содержание аппарата управления</w:t>
      </w:r>
    </w:p>
    <w:tbl>
      <w:tblPr>
        <w:tblStyle w:val="af5"/>
        <w:tblW w:w="0" w:type="auto"/>
        <w:tblLook w:val="04A0"/>
      </w:tblPr>
      <w:tblGrid>
        <w:gridCol w:w="1084"/>
        <w:gridCol w:w="4522"/>
        <w:gridCol w:w="1143"/>
        <w:gridCol w:w="1077"/>
        <w:gridCol w:w="1744"/>
      </w:tblGrid>
      <w:tr w:rsidR="00A76AFB" w:rsidRPr="00CE34D3" w:rsidTr="005E218C">
        <w:tc>
          <w:tcPr>
            <w:tcW w:w="0" w:type="auto"/>
          </w:tcPr>
          <w:p w:rsidR="00B24BC2" w:rsidRPr="00CE34D3" w:rsidRDefault="00B24BC2" w:rsidP="000A3BE1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КОСГУ</w:t>
            </w:r>
          </w:p>
        </w:tc>
        <w:tc>
          <w:tcPr>
            <w:tcW w:w="0" w:type="auto"/>
          </w:tcPr>
          <w:p w:rsidR="00B24BC2" w:rsidRPr="00CE34D3" w:rsidRDefault="00B24BC2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0" w:type="auto"/>
          </w:tcPr>
          <w:p w:rsidR="00B24BC2" w:rsidRPr="00CE34D3" w:rsidRDefault="00B24BC2" w:rsidP="000A3BE1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План</w:t>
            </w:r>
          </w:p>
          <w:p w:rsidR="00B24BC2" w:rsidRPr="00CE34D3" w:rsidRDefault="00B24BC2" w:rsidP="006F4C7C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тыс</w:t>
            </w:r>
            <w:proofErr w:type="gramStart"/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.р</w:t>
            </w:r>
            <w:proofErr w:type="gramEnd"/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уб.</w:t>
            </w:r>
          </w:p>
        </w:tc>
        <w:tc>
          <w:tcPr>
            <w:tcW w:w="0" w:type="auto"/>
          </w:tcPr>
          <w:p w:rsidR="00B24BC2" w:rsidRPr="00CE34D3" w:rsidRDefault="00B24BC2" w:rsidP="000A3BE1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Факт,</w:t>
            </w:r>
          </w:p>
          <w:p w:rsidR="00B24BC2" w:rsidRPr="00CE34D3" w:rsidRDefault="00B24BC2" w:rsidP="000A3BE1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тыс</w:t>
            </w:r>
            <w:proofErr w:type="gramStart"/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.р</w:t>
            </w:r>
            <w:proofErr w:type="gramEnd"/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уб</w:t>
            </w:r>
            <w:proofErr w:type="spellEnd"/>
          </w:p>
        </w:tc>
        <w:tc>
          <w:tcPr>
            <w:tcW w:w="0" w:type="auto"/>
          </w:tcPr>
          <w:p w:rsidR="00B24BC2" w:rsidRPr="00CE34D3" w:rsidRDefault="00B24BC2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% исполнения</w:t>
            </w:r>
          </w:p>
        </w:tc>
      </w:tr>
      <w:tr w:rsidR="00A76AFB" w:rsidRPr="00CE34D3" w:rsidTr="005E218C">
        <w:tc>
          <w:tcPr>
            <w:tcW w:w="0" w:type="auto"/>
          </w:tcPr>
          <w:p w:rsidR="00B24BC2" w:rsidRPr="00CE34D3" w:rsidRDefault="00B24BC2" w:rsidP="000A3BE1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210</w:t>
            </w:r>
          </w:p>
        </w:tc>
        <w:tc>
          <w:tcPr>
            <w:tcW w:w="0" w:type="auto"/>
          </w:tcPr>
          <w:p w:rsidR="00B24BC2" w:rsidRPr="00CE34D3" w:rsidRDefault="00B24BC2" w:rsidP="000A3BE1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Оплата труда с начислениями</w:t>
            </w:r>
            <w:r w:rsidR="00A76AFB" w:rsidRPr="00CE34D3">
              <w:rPr>
                <w:rFonts w:ascii="Arial" w:hAnsi="Arial" w:cs="Arial"/>
                <w:sz w:val="24"/>
                <w:szCs w:val="24"/>
                <w:lang w:val="ru-RU"/>
              </w:rPr>
              <w:t xml:space="preserve"> и суточные</w:t>
            </w:r>
          </w:p>
        </w:tc>
        <w:tc>
          <w:tcPr>
            <w:tcW w:w="0" w:type="auto"/>
          </w:tcPr>
          <w:p w:rsidR="00B24BC2" w:rsidRPr="00CE34D3" w:rsidRDefault="00070353" w:rsidP="000A3BE1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1396,8</w:t>
            </w:r>
          </w:p>
        </w:tc>
        <w:tc>
          <w:tcPr>
            <w:tcW w:w="0" w:type="auto"/>
          </w:tcPr>
          <w:p w:rsidR="00B24BC2" w:rsidRPr="00CE34D3" w:rsidRDefault="00070353" w:rsidP="000A3BE1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1392,5</w:t>
            </w:r>
          </w:p>
        </w:tc>
        <w:tc>
          <w:tcPr>
            <w:tcW w:w="0" w:type="auto"/>
          </w:tcPr>
          <w:p w:rsidR="00B24BC2" w:rsidRPr="00CE34D3" w:rsidRDefault="00070353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99,7</w:t>
            </w:r>
          </w:p>
        </w:tc>
      </w:tr>
      <w:tr w:rsidR="00A76AFB" w:rsidRPr="00CE34D3" w:rsidTr="005E218C">
        <w:tc>
          <w:tcPr>
            <w:tcW w:w="0" w:type="auto"/>
          </w:tcPr>
          <w:p w:rsidR="00A76AFB" w:rsidRPr="00CE34D3" w:rsidRDefault="00A76AFB" w:rsidP="000A3BE1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221</w:t>
            </w:r>
          </w:p>
        </w:tc>
        <w:tc>
          <w:tcPr>
            <w:tcW w:w="0" w:type="auto"/>
          </w:tcPr>
          <w:p w:rsidR="00A76AFB" w:rsidRPr="00CE34D3" w:rsidRDefault="00A76AFB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Услуги связи</w:t>
            </w:r>
          </w:p>
        </w:tc>
        <w:tc>
          <w:tcPr>
            <w:tcW w:w="0" w:type="auto"/>
          </w:tcPr>
          <w:p w:rsidR="00A76AFB" w:rsidRPr="00CE34D3" w:rsidRDefault="00070353" w:rsidP="000A3BE1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52,06</w:t>
            </w:r>
          </w:p>
        </w:tc>
        <w:tc>
          <w:tcPr>
            <w:tcW w:w="0" w:type="auto"/>
          </w:tcPr>
          <w:p w:rsidR="00A76AFB" w:rsidRPr="00CE34D3" w:rsidRDefault="00070353" w:rsidP="000A3BE1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48,0</w:t>
            </w:r>
          </w:p>
        </w:tc>
        <w:tc>
          <w:tcPr>
            <w:tcW w:w="0" w:type="auto"/>
          </w:tcPr>
          <w:p w:rsidR="00A76AFB" w:rsidRPr="00CE34D3" w:rsidRDefault="00070353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92,2</w:t>
            </w:r>
          </w:p>
        </w:tc>
      </w:tr>
      <w:tr w:rsidR="00A76AFB" w:rsidRPr="00CE34D3" w:rsidTr="005E218C">
        <w:tc>
          <w:tcPr>
            <w:tcW w:w="0" w:type="auto"/>
          </w:tcPr>
          <w:p w:rsidR="00B24BC2" w:rsidRPr="00CE34D3" w:rsidRDefault="00A76AFB" w:rsidP="000A3BE1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223</w:t>
            </w:r>
          </w:p>
        </w:tc>
        <w:tc>
          <w:tcPr>
            <w:tcW w:w="0" w:type="auto"/>
          </w:tcPr>
          <w:p w:rsidR="00B24BC2" w:rsidRPr="00CE34D3" w:rsidRDefault="00A76AFB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Коммунальные расходы</w:t>
            </w:r>
          </w:p>
        </w:tc>
        <w:tc>
          <w:tcPr>
            <w:tcW w:w="0" w:type="auto"/>
          </w:tcPr>
          <w:p w:rsidR="00B24BC2" w:rsidRPr="00CE34D3" w:rsidRDefault="00070353" w:rsidP="000A3BE1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400,7</w:t>
            </w:r>
          </w:p>
        </w:tc>
        <w:tc>
          <w:tcPr>
            <w:tcW w:w="0" w:type="auto"/>
          </w:tcPr>
          <w:p w:rsidR="00B24BC2" w:rsidRPr="00CE34D3" w:rsidRDefault="00070353" w:rsidP="000A3BE1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400,7</w:t>
            </w:r>
          </w:p>
        </w:tc>
        <w:tc>
          <w:tcPr>
            <w:tcW w:w="0" w:type="auto"/>
          </w:tcPr>
          <w:p w:rsidR="00B24BC2" w:rsidRPr="00CE34D3" w:rsidRDefault="00070353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100</w:t>
            </w:r>
          </w:p>
        </w:tc>
      </w:tr>
      <w:tr w:rsidR="00A76AFB" w:rsidRPr="00CE34D3" w:rsidTr="005E218C">
        <w:tc>
          <w:tcPr>
            <w:tcW w:w="0" w:type="auto"/>
          </w:tcPr>
          <w:p w:rsidR="00A76AFB" w:rsidRPr="00CE34D3" w:rsidRDefault="00A76AFB" w:rsidP="000A3BE1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226</w:t>
            </w:r>
          </w:p>
        </w:tc>
        <w:tc>
          <w:tcPr>
            <w:tcW w:w="0" w:type="auto"/>
          </w:tcPr>
          <w:p w:rsidR="00A76AFB" w:rsidRPr="00CE34D3" w:rsidRDefault="00A76AFB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Прочие услуги</w:t>
            </w:r>
          </w:p>
        </w:tc>
        <w:tc>
          <w:tcPr>
            <w:tcW w:w="0" w:type="auto"/>
          </w:tcPr>
          <w:p w:rsidR="00A76AFB" w:rsidRPr="00CE34D3" w:rsidRDefault="00070353" w:rsidP="000A3BE1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76,05</w:t>
            </w:r>
          </w:p>
        </w:tc>
        <w:tc>
          <w:tcPr>
            <w:tcW w:w="0" w:type="auto"/>
          </w:tcPr>
          <w:p w:rsidR="00A76AFB" w:rsidRPr="00CE34D3" w:rsidRDefault="00070353" w:rsidP="000A3BE1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76,05</w:t>
            </w:r>
          </w:p>
        </w:tc>
        <w:tc>
          <w:tcPr>
            <w:tcW w:w="0" w:type="auto"/>
          </w:tcPr>
          <w:p w:rsidR="00A76AFB" w:rsidRPr="00CE34D3" w:rsidRDefault="00A76AFB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100</w:t>
            </w:r>
          </w:p>
        </w:tc>
      </w:tr>
      <w:tr w:rsidR="00B24BC2" w:rsidRPr="00CE34D3" w:rsidTr="005E218C">
        <w:tc>
          <w:tcPr>
            <w:tcW w:w="0" w:type="auto"/>
          </w:tcPr>
          <w:p w:rsidR="00B24BC2" w:rsidRPr="00CE34D3" w:rsidRDefault="00A76AFB" w:rsidP="000A3BE1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251,290</w:t>
            </w:r>
          </w:p>
        </w:tc>
        <w:tc>
          <w:tcPr>
            <w:tcW w:w="0" w:type="auto"/>
          </w:tcPr>
          <w:p w:rsidR="00B24BC2" w:rsidRPr="00CE34D3" w:rsidRDefault="00A76AFB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Прочие расходы</w:t>
            </w:r>
          </w:p>
        </w:tc>
        <w:tc>
          <w:tcPr>
            <w:tcW w:w="0" w:type="auto"/>
          </w:tcPr>
          <w:p w:rsidR="00B24BC2" w:rsidRPr="00CE34D3" w:rsidRDefault="00070353" w:rsidP="000A3BE1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1,5</w:t>
            </w:r>
          </w:p>
        </w:tc>
        <w:tc>
          <w:tcPr>
            <w:tcW w:w="0" w:type="auto"/>
          </w:tcPr>
          <w:p w:rsidR="00B24BC2" w:rsidRPr="00CE34D3" w:rsidRDefault="00070353" w:rsidP="000A3BE1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1,5</w:t>
            </w:r>
          </w:p>
        </w:tc>
        <w:tc>
          <w:tcPr>
            <w:tcW w:w="0" w:type="auto"/>
          </w:tcPr>
          <w:p w:rsidR="00B24BC2" w:rsidRPr="00CE34D3" w:rsidRDefault="00A76AFB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100</w:t>
            </w:r>
          </w:p>
        </w:tc>
      </w:tr>
      <w:tr w:rsidR="00B24BC2" w:rsidRPr="00CE34D3" w:rsidTr="005E218C">
        <w:tc>
          <w:tcPr>
            <w:tcW w:w="0" w:type="auto"/>
          </w:tcPr>
          <w:p w:rsidR="00B24BC2" w:rsidRPr="00CE34D3" w:rsidRDefault="00A76AFB" w:rsidP="000A3BE1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340</w:t>
            </w:r>
          </w:p>
        </w:tc>
        <w:tc>
          <w:tcPr>
            <w:tcW w:w="0" w:type="auto"/>
          </w:tcPr>
          <w:p w:rsidR="00B24BC2" w:rsidRPr="00CE34D3" w:rsidRDefault="00A76AFB" w:rsidP="000A3BE1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Увеличение стоимости материальных запасов</w:t>
            </w:r>
          </w:p>
        </w:tc>
        <w:tc>
          <w:tcPr>
            <w:tcW w:w="0" w:type="auto"/>
          </w:tcPr>
          <w:p w:rsidR="00B24BC2" w:rsidRPr="00CE34D3" w:rsidRDefault="00070353" w:rsidP="000A3BE1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174,8</w:t>
            </w:r>
          </w:p>
        </w:tc>
        <w:tc>
          <w:tcPr>
            <w:tcW w:w="0" w:type="auto"/>
          </w:tcPr>
          <w:p w:rsidR="00B24BC2" w:rsidRPr="00CE34D3" w:rsidRDefault="00070353" w:rsidP="000A3BE1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174,8</w:t>
            </w:r>
          </w:p>
        </w:tc>
        <w:tc>
          <w:tcPr>
            <w:tcW w:w="0" w:type="auto"/>
          </w:tcPr>
          <w:p w:rsidR="00B24BC2" w:rsidRPr="00CE34D3" w:rsidRDefault="00A76AFB" w:rsidP="00CE34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34D3">
              <w:rPr>
                <w:rFonts w:ascii="Arial" w:hAnsi="Arial" w:cs="Arial"/>
                <w:sz w:val="24"/>
                <w:szCs w:val="24"/>
                <w:lang w:val="ru-RU"/>
              </w:rPr>
              <w:t>100</w:t>
            </w:r>
          </w:p>
        </w:tc>
      </w:tr>
    </w:tbl>
    <w:p w:rsidR="00B24BC2" w:rsidRPr="00CE34D3" w:rsidRDefault="00B24BC2" w:rsidP="00CE34D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B34E13" w:rsidRPr="00CE34D3" w:rsidRDefault="00B34E13" w:rsidP="00CE34D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E34D3">
        <w:rPr>
          <w:rFonts w:ascii="Arial" w:hAnsi="Arial" w:cs="Arial"/>
          <w:sz w:val="24"/>
          <w:szCs w:val="24"/>
          <w:lang w:val="ru-RU"/>
        </w:rPr>
        <w:t>Перерасхода по статьям расходов бюджетной классификации нет.</w:t>
      </w:r>
      <w:r w:rsidR="00C0244E" w:rsidRPr="00CE34D3">
        <w:rPr>
          <w:rFonts w:ascii="Arial" w:hAnsi="Arial" w:cs="Arial"/>
          <w:sz w:val="24"/>
          <w:szCs w:val="24"/>
          <w:lang w:val="ru-RU"/>
        </w:rPr>
        <w:t xml:space="preserve"> Не полностью перечислены  начисления на оплату труда в связи с тем, что  налог на доходы физических ли</w:t>
      </w:r>
      <w:proofErr w:type="gramStart"/>
      <w:r w:rsidR="00C0244E" w:rsidRPr="00CE34D3">
        <w:rPr>
          <w:rFonts w:ascii="Arial" w:hAnsi="Arial" w:cs="Arial"/>
          <w:sz w:val="24"/>
          <w:szCs w:val="24"/>
          <w:lang w:val="ru-RU"/>
        </w:rPr>
        <w:t>ц(</w:t>
      </w:r>
      <w:proofErr w:type="gramEnd"/>
      <w:r w:rsidR="00C0244E" w:rsidRPr="00CE34D3">
        <w:rPr>
          <w:rFonts w:ascii="Arial" w:hAnsi="Arial" w:cs="Arial"/>
          <w:sz w:val="24"/>
          <w:szCs w:val="24"/>
          <w:lang w:val="ru-RU"/>
        </w:rPr>
        <w:t xml:space="preserve"> последние поступления в бюджет) поступил в последние числа года, платежи  не успели пройти.</w:t>
      </w:r>
    </w:p>
    <w:p w:rsidR="00C0244E" w:rsidRPr="00CE34D3" w:rsidRDefault="00C0244E" w:rsidP="00CE34D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E34D3">
        <w:rPr>
          <w:rFonts w:ascii="Arial" w:hAnsi="Arial" w:cs="Arial"/>
          <w:sz w:val="24"/>
          <w:szCs w:val="24"/>
          <w:lang w:val="ru-RU"/>
        </w:rPr>
        <w:lastRenderedPageBreak/>
        <w:t>Предельная численность фактически замещенных штатных единиц в органах управления на 1 января 2016 года  не превышает  норму.</w:t>
      </w:r>
    </w:p>
    <w:p w:rsidR="00C0244E" w:rsidRPr="00CE34D3" w:rsidRDefault="00C0244E" w:rsidP="00CE34D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E34D3">
        <w:rPr>
          <w:rFonts w:ascii="Arial" w:hAnsi="Arial" w:cs="Arial"/>
          <w:sz w:val="24"/>
          <w:szCs w:val="24"/>
          <w:lang w:val="ru-RU"/>
        </w:rPr>
        <w:t>Количество служебных автомобилей не увелич</w:t>
      </w:r>
      <w:r w:rsidR="007856E6" w:rsidRPr="00CE34D3">
        <w:rPr>
          <w:rFonts w:ascii="Arial" w:hAnsi="Arial" w:cs="Arial"/>
          <w:sz w:val="24"/>
          <w:szCs w:val="24"/>
          <w:lang w:val="ru-RU"/>
        </w:rPr>
        <w:t>и</w:t>
      </w:r>
      <w:r w:rsidRPr="00CE34D3">
        <w:rPr>
          <w:rFonts w:ascii="Arial" w:hAnsi="Arial" w:cs="Arial"/>
          <w:sz w:val="24"/>
          <w:szCs w:val="24"/>
          <w:lang w:val="ru-RU"/>
        </w:rPr>
        <w:t>лось.</w:t>
      </w:r>
    </w:p>
    <w:p w:rsidR="00C0244E" w:rsidRPr="00CE34D3" w:rsidRDefault="000410DE" w:rsidP="00CE34D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E34D3">
        <w:rPr>
          <w:rFonts w:ascii="Arial" w:hAnsi="Arial" w:cs="Arial"/>
          <w:sz w:val="24"/>
          <w:szCs w:val="24"/>
          <w:lang w:val="ru-RU"/>
        </w:rPr>
        <w:t>Расходы по резервному фонду в течение года не производились, в уточненном  бюджете и плановых назначений  резервн</w:t>
      </w:r>
      <w:r w:rsidR="007856E6" w:rsidRPr="00CE34D3">
        <w:rPr>
          <w:rFonts w:ascii="Arial" w:hAnsi="Arial" w:cs="Arial"/>
          <w:sz w:val="24"/>
          <w:szCs w:val="24"/>
          <w:lang w:val="ru-RU"/>
        </w:rPr>
        <w:t xml:space="preserve">ый </w:t>
      </w:r>
      <w:r w:rsidRPr="00CE34D3">
        <w:rPr>
          <w:rFonts w:ascii="Arial" w:hAnsi="Arial" w:cs="Arial"/>
          <w:sz w:val="24"/>
          <w:szCs w:val="24"/>
          <w:lang w:val="ru-RU"/>
        </w:rPr>
        <w:t xml:space="preserve"> фонд</w:t>
      </w:r>
      <w:r w:rsidR="007856E6" w:rsidRPr="00CE34D3">
        <w:rPr>
          <w:rFonts w:ascii="Arial" w:hAnsi="Arial" w:cs="Arial"/>
          <w:sz w:val="24"/>
          <w:szCs w:val="24"/>
          <w:lang w:val="ru-RU"/>
        </w:rPr>
        <w:t xml:space="preserve"> составил 5,0 тыс</w:t>
      </w:r>
      <w:proofErr w:type="gramStart"/>
      <w:r w:rsidR="007856E6" w:rsidRPr="00CE34D3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="007856E6" w:rsidRPr="00CE34D3">
        <w:rPr>
          <w:rFonts w:ascii="Arial" w:hAnsi="Arial" w:cs="Arial"/>
          <w:sz w:val="24"/>
          <w:szCs w:val="24"/>
          <w:lang w:val="ru-RU"/>
        </w:rPr>
        <w:t>уб.</w:t>
      </w:r>
      <w:r w:rsidRPr="00CE34D3">
        <w:rPr>
          <w:rFonts w:ascii="Arial" w:hAnsi="Arial" w:cs="Arial"/>
          <w:sz w:val="24"/>
          <w:szCs w:val="24"/>
          <w:lang w:val="ru-RU"/>
        </w:rPr>
        <w:t>.</w:t>
      </w:r>
    </w:p>
    <w:p w:rsidR="000410DE" w:rsidRPr="00CE34D3" w:rsidRDefault="000410DE" w:rsidP="00CE34D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E34D3">
        <w:rPr>
          <w:rFonts w:ascii="Arial" w:hAnsi="Arial" w:cs="Arial"/>
          <w:sz w:val="24"/>
          <w:szCs w:val="24"/>
          <w:lang w:val="ru-RU"/>
        </w:rPr>
        <w:t xml:space="preserve">Публичных нормативных обязательств по </w:t>
      </w:r>
      <w:proofErr w:type="spellStart"/>
      <w:r w:rsidRPr="00CE34D3">
        <w:rPr>
          <w:rFonts w:ascii="Arial" w:hAnsi="Arial" w:cs="Arial"/>
          <w:sz w:val="24"/>
          <w:szCs w:val="24"/>
          <w:lang w:val="ru-RU"/>
        </w:rPr>
        <w:t>Новогородскому</w:t>
      </w:r>
      <w:proofErr w:type="spellEnd"/>
      <w:r w:rsidRPr="00CE34D3">
        <w:rPr>
          <w:rFonts w:ascii="Arial" w:hAnsi="Arial" w:cs="Arial"/>
          <w:sz w:val="24"/>
          <w:szCs w:val="24"/>
          <w:lang w:val="ru-RU"/>
        </w:rPr>
        <w:t xml:space="preserve"> сельсовету за год не было.</w:t>
      </w:r>
    </w:p>
    <w:p w:rsidR="001E75C6" w:rsidRPr="00CE34D3" w:rsidRDefault="001E75C6" w:rsidP="00CE34D3">
      <w:pPr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CE34D3">
        <w:rPr>
          <w:rFonts w:ascii="Arial" w:hAnsi="Arial" w:cs="Arial"/>
          <w:b/>
          <w:sz w:val="24"/>
          <w:szCs w:val="24"/>
          <w:lang w:val="ru-RU"/>
        </w:rPr>
        <w:t>Исполнение расходов в разрезе муниципальных программ</w:t>
      </w:r>
    </w:p>
    <w:p w:rsidR="00291256" w:rsidRPr="00CE34D3" w:rsidRDefault="00CA50E3" w:rsidP="00CE34D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E34D3">
        <w:rPr>
          <w:rFonts w:ascii="Arial" w:hAnsi="Arial" w:cs="Arial"/>
          <w:sz w:val="24"/>
          <w:szCs w:val="24"/>
          <w:lang w:val="ru-RU"/>
        </w:rPr>
        <w:t xml:space="preserve">Расходы на мероприятия в рамках программы «Повышение уровня жизнедеятельности, развитие коммунального хозяйства и благоустройства на территории </w:t>
      </w:r>
      <w:proofErr w:type="spellStart"/>
      <w:r w:rsidRPr="00CE34D3">
        <w:rPr>
          <w:rFonts w:ascii="Arial" w:hAnsi="Arial" w:cs="Arial"/>
          <w:sz w:val="24"/>
          <w:szCs w:val="24"/>
          <w:lang w:val="ru-RU"/>
        </w:rPr>
        <w:t>Новогородского</w:t>
      </w:r>
      <w:proofErr w:type="spellEnd"/>
      <w:r w:rsidRPr="00CE34D3">
        <w:rPr>
          <w:rFonts w:ascii="Arial" w:hAnsi="Arial" w:cs="Arial"/>
          <w:sz w:val="24"/>
          <w:szCs w:val="24"/>
          <w:lang w:val="ru-RU"/>
        </w:rPr>
        <w:t xml:space="preserve"> сельсовета Иланского района Красноярского края» за 201</w:t>
      </w:r>
      <w:r w:rsidR="007856E6" w:rsidRPr="00CE34D3">
        <w:rPr>
          <w:rFonts w:ascii="Arial" w:hAnsi="Arial" w:cs="Arial"/>
          <w:sz w:val="24"/>
          <w:szCs w:val="24"/>
          <w:lang w:val="ru-RU"/>
        </w:rPr>
        <w:t>6</w:t>
      </w:r>
      <w:r w:rsidRPr="00CE34D3">
        <w:rPr>
          <w:rFonts w:ascii="Arial" w:hAnsi="Arial" w:cs="Arial"/>
          <w:sz w:val="24"/>
          <w:szCs w:val="24"/>
          <w:lang w:val="ru-RU"/>
        </w:rPr>
        <w:t xml:space="preserve"> год составили </w:t>
      </w:r>
      <w:r w:rsidR="007856E6" w:rsidRPr="00CE34D3">
        <w:rPr>
          <w:rFonts w:ascii="Arial" w:hAnsi="Arial" w:cs="Arial"/>
          <w:sz w:val="24"/>
          <w:szCs w:val="24"/>
          <w:lang w:val="ru-RU"/>
        </w:rPr>
        <w:t xml:space="preserve">4512,3 </w:t>
      </w:r>
      <w:r w:rsidRPr="00CE34D3">
        <w:rPr>
          <w:rFonts w:ascii="Arial" w:hAnsi="Arial" w:cs="Arial"/>
          <w:sz w:val="24"/>
          <w:szCs w:val="24"/>
          <w:lang w:val="ru-RU"/>
        </w:rPr>
        <w:t>тыс</w:t>
      </w:r>
      <w:proofErr w:type="gramStart"/>
      <w:r w:rsidRPr="00CE34D3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CE34D3">
        <w:rPr>
          <w:rFonts w:ascii="Arial" w:hAnsi="Arial" w:cs="Arial"/>
          <w:sz w:val="24"/>
          <w:szCs w:val="24"/>
          <w:lang w:val="ru-RU"/>
        </w:rPr>
        <w:t>уб.</w:t>
      </w:r>
    </w:p>
    <w:p w:rsidR="00C0295F" w:rsidRPr="00CE34D3" w:rsidRDefault="007B1171" w:rsidP="00CE34D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E34D3">
        <w:rPr>
          <w:rFonts w:ascii="Arial" w:hAnsi="Arial" w:cs="Arial"/>
          <w:sz w:val="24"/>
          <w:szCs w:val="24"/>
          <w:lang w:val="ru-RU"/>
        </w:rPr>
        <w:t>В том числе</w:t>
      </w:r>
      <w:r w:rsidR="00C0295F" w:rsidRPr="00CE34D3">
        <w:rPr>
          <w:rFonts w:ascii="Arial" w:hAnsi="Arial" w:cs="Arial"/>
          <w:sz w:val="24"/>
          <w:szCs w:val="24"/>
          <w:lang w:val="ru-RU"/>
        </w:rPr>
        <w:t xml:space="preserve">: </w:t>
      </w:r>
    </w:p>
    <w:p w:rsidR="00C0295F" w:rsidRPr="00CE34D3" w:rsidRDefault="00C0295F" w:rsidP="00CE34D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E34D3">
        <w:rPr>
          <w:rFonts w:ascii="Arial" w:hAnsi="Arial" w:cs="Arial"/>
          <w:b/>
          <w:sz w:val="24"/>
          <w:szCs w:val="24"/>
          <w:lang w:val="ru-RU"/>
        </w:rPr>
        <w:t>0113</w:t>
      </w:r>
      <w:r w:rsidRPr="00CE34D3">
        <w:rPr>
          <w:rFonts w:ascii="Arial" w:hAnsi="Arial" w:cs="Arial"/>
          <w:sz w:val="24"/>
          <w:szCs w:val="24"/>
          <w:lang w:val="ru-RU"/>
        </w:rPr>
        <w:t xml:space="preserve"> расходы по административной комиссии 3,4т.р.;                                     Расходы  в МБУ «ЦХО» при администрации </w:t>
      </w:r>
      <w:proofErr w:type="spellStart"/>
      <w:r w:rsidRPr="00CE34D3">
        <w:rPr>
          <w:rFonts w:ascii="Arial" w:hAnsi="Arial" w:cs="Arial"/>
          <w:sz w:val="24"/>
          <w:szCs w:val="24"/>
          <w:lang w:val="ru-RU"/>
        </w:rPr>
        <w:t>Новогородкого</w:t>
      </w:r>
      <w:proofErr w:type="spellEnd"/>
      <w:r w:rsidRPr="00CE34D3">
        <w:rPr>
          <w:rFonts w:ascii="Arial" w:hAnsi="Arial" w:cs="Arial"/>
          <w:sz w:val="24"/>
          <w:szCs w:val="24"/>
          <w:lang w:val="ru-RU"/>
        </w:rPr>
        <w:t xml:space="preserve"> сельсовета    </w:t>
      </w:r>
      <w:r w:rsidR="007856E6" w:rsidRPr="00CE34D3">
        <w:rPr>
          <w:rFonts w:ascii="Arial" w:hAnsi="Arial" w:cs="Arial"/>
          <w:sz w:val="24"/>
          <w:szCs w:val="24"/>
          <w:lang w:val="ru-RU"/>
        </w:rPr>
        <w:t>1104,2 тыс</w:t>
      </w:r>
      <w:proofErr w:type="gramStart"/>
      <w:r w:rsidR="007856E6" w:rsidRPr="00CE34D3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="007856E6" w:rsidRPr="00CE34D3">
        <w:rPr>
          <w:rFonts w:ascii="Arial" w:hAnsi="Arial" w:cs="Arial"/>
          <w:sz w:val="24"/>
          <w:szCs w:val="24"/>
          <w:lang w:val="ru-RU"/>
        </w:rPr>
        <w:t>уб.</w:t>
      </w:r>
    </w:p>
    <w:p w:rsidR="00E56E71" w:rsidRPr="00CE34D3" w:rsidRDefault="00E56E71" w:rsidP="00CE34D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E34D3">
        <w:rPr>
          <w:rFonts w:ascii="Arial" w:hAnsi="Arial" w:cs="Arial"/>
          <w:b/>
          <w:sz w:val="24"/>
          <w:szCs w:val="24"/>
          <w:lang w:val="ru-RU"/>
        </w:rPr>
        <w:t>0310</w:t>
      </w:r>
      <w:r w:rsidRPr="00CE34D3">
        <w:rPr>
          <w:rFonts w:ascii="Arial" w:hAnsi="Arial" w:cs="Arial"/>
          <w:sz w:val="24"/>
          <w:szCs w:val="24"/>
          <w:lang w:val="ru-RU"/>
        </w:rPr>
        <w:t xml:space="preserve"> обеспечение пожарной безопасности 24,85 тыс</w:t>
      </w:r>
      <w:proofErr w:type="gramStart"/>
      <w:r w:rsidRPr="00CE34D3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CE34D3">
        <w:rPr>
          <w:rFonts w:ascii="Arial" w:hAnsi="Arial" w:cs="Arial"/>
          <w:sz w:val="24"/>
          <w:szCs w:val="24"/>
          <w:lang w:val="ru-RU"/>
        </w:rPr>
        <w:t>уб</w:t>
      </w:r>
      <w:r w:rsidR="00941D04" w:rsidRPr="00CE34D3">
        <w:rPr>
          <w:rFonts w:ascii="Arial" w:hAnsi="Arial" w:cs="Arial"/>
          <w:sz w:val="24"/>
          <w:szCs w:val="24"/>
          <w:lang w:val="ru-RU"/>
        </w:rPr>
        <w:t>.</w:t>
      </w:r>
    </w:p>
    <w:p w:rsidR="00C0295F" w:rsidRPr="00CE34D3" w:rsidRDefault="00C0295F" w:rsidP="00CE34D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E34D3">
        <w:rPr>
          <w:rFonts w:ascii="Arial" w:hAnsi="Arial" w:cs="Arial"/>
          <w:b/>
          <w:sz w:val="24"/>
          <w:szCs w:val="24"/>
          <w:lang w:val="ru-RU"/>
        </w:rPr>
        <w:t>0409</w:t>
      </w:r>
      <w:r w:rsidRPr="00CE34D3">
        <w:rPr>
          <w:rFonts w:ascii="Arial" w:hAnsi="Arial" w:cs="Arial"/>
          <w:sz w:val="24"/>
          <w:szCs w:val="24"/>
          <w:lang w:val="ru-RU"/>
        </w:rPr>
        <w:t xml:space="preserve"> расходы на содержание дорог общего пользования   </w:t>
      </w:r>
      <w:r w:rsidR="007856E6" w:rsidRPr="00CE34D3">
        <w:rPr>
          <w:rFonts w:ascii="Arial" w:hAnsi="Arial" w:cs="Arial"/>
          <w:sz w:val="24"/>
          <w:szCs w:val="24"/>
          <w:lang w:val="ru-RU"/>
        </w:rPr>
        <w:t>264,4</w:t>
      </w:r>
      <w:r w:rsidRPr="00CE34D3">
        <w:rPr>
          <w:rFonts w:ascii="Arial" w:hAnsi="Arial" w:cs="Arial"/>
          <w:sz w:val="24"/>
          <w:szCs w:val="24"/>
          <w:lang w:val="ru-RU"/>
        </w:rPr>
        <w:t>т.р.</w:t>
      </w:r>
      <w:proofErr w:type="gramStart"/>
      <w:r w:rsidRPr="00CE34D3">
        <w:rPr>
          <w:rFonts w:ascii="Arial" w:hAnsi="Arial" w:cs="Arial"/>
          <w:sz w:val="24"/>
          <w:szCs w:val="24"/>
          <w:lang w:val="ru-RU"/>
        </w:rPr>
        <w:t>;</w:t>
      </w:r>
      <w:r w:rsidR="00535601" w:rsidRPr="00CE34D3">
        <w:rPr>
          <w:rFonts w:ascii="Arial" w:hAnsi="Arial" w:cs="Arial"/>
          <w:sz w:val="24"/>
          <w:szCs w:val="24"/>
          <w:lang w:val="ru-RU"/>
        </w:rPr>
        <w:t>р</w:t>
      </w:r>
      <w:proofErr w:type="gramEnd"/>
      <w:r w:rsidR="00535601" w:rsidRPr="00CE34D3">
        <w:rPr>
          <w:rFonts w:ascii="Arial" w:hAnsi="Arial" w:cs="Arial"/>
          <w:sz w:val="24"/>
          <w:szCs w:val="24"/>
          <w:lang w:val="ru-RU"/>
        </w:rPr>
        <w:t xml:space="preserve">емонт дорожного покрытия  </w:t>
      </w:r>
      <w:r w:rsidR="007856E6" w:rsidRPr="00CE34D3">
        <w:rPr>
          <w:rFonts w:ascii="Arial" w:hAnsi="Arial" w:cs="Arial"/>
          <w:sz w:val="24"/>
          <w:szCs w:val="24"/>
          <w:lang w:val="ru-RU"/>
        </w:rPr>
        <w:t>1345,6</w:t>
      </w:r>
      <w:r w:rsidR="00A90179" w:rsidRPr="00CE34D3">
        <w:rPr>
          <w:rFonts w:ascii="Arial" w:hAnsi="Arial" w:cs="Arial"/>
          <w:sz w:val="24"/>
          <w:szCs w:val="24"/>
          <w:lang w:val="ru-RU"/>
        </w:rPr>
        <w:t>т.р.;</w:t>
      </w:r>
    </w:p>
    <w:p w:rsidR="00A90179" w:rsidRPr="00CE34D3" w:rsidRDefault="00A90179" w:rsidP="00CE34D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E34D3">
        <w:rPr>
          <w:rFonts w:ascii="Arial" w:hAnsi="Arial" w:cs="Arial"/>
          <w:b/>
          <w:sz w:val="24"/>
          <w:szCs w:val="24"/>
          <w:lang w:val="ru-RU"/>
        </w:rPr>
        <w:t xml:space="preserve">0412 </w:t>
      </w:r>
      <w:r w:rsidRPr="00CE34D3">
        <w:rPr>
          <w:rFonts w:ascii="Arial" w:hAnsi="Arial" w:cs="Arial"/>
          <w:sz w:val="24"/>
          <w:szCs w:val="24"/>
          <w:lang w:val="ru-RU"/>
        </w:rPr>
        <w:t>реализация мероприятий по противодействию экстремистской  и террористической деятельности и защите населения ГО и ЧС 5,0т.р.</w:t>
      </w:r>
    </w:p>
    <w:p w:rsidR="00A90179" w:rsidRPr="00CE34D3" w:rsidRDefault="00A90179" w:rsidP="00CE34D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E34D3">
        <w:rPr>
          <w:rFonts w:ascii="Arial" w:hAnsi="Arial" w:cs="Arial"/>
          <w:b/>
          <w:sz w:val="24"/>
          <w:szCs w:val="24"/>
          <w:lang w:val="ru-RU"/>
        </w:rPr>
        <w:t>0503</w:t>
      </w:r>
      <w:r w:rsidRPr="00CE34D3">
        <w:rPr>
          <w:rFonts w:ascii="Arial" w:hAnsi="Arial" w:cs="Arial"/>
          <w:sz w:val="24"/>
          <w:szCs w:val="24"/>
          <w:lang w:val="ru-RU"/>
        </w:rPr>
        <w:t xml:space="preserve">  содержание и обслуживание уличных сетей  </w:t>
      </w:r>
      <w:r w:rsidR="007856E6" w:rsidRPr="00CE34D3">
        <w:rPr>
          <w:rFonts w:ascii="Arial" w:hAnsi="Arial" w:cs="Arial"/>
          <w:sz w:val="24"/>
          <w:szCs w:val="24"/>
          <w:lang w:val="ru-RU"/>
        </w:rPr>
        <w:t>541,8</w:t>
      </w:r>
      <w:r w:rsidRPr="00CE34D3">
        <w:rPr>
          <w:rFonts w:ascii="Arial" w:hAnsi="Arial" w:cs="Arial"/>
          <w:sz w:val="24"/>
          <w:szCs w:val="24"/>
          <w:lang w:val="ru-RU"/>
        </w:rPr>
        <w:t>т</w:t>
      </w:r>
      <w:proofErr w:type="gramStart"/>
      <w:r w:rsidRPr="00CE34D3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CE34D3">
        <w:rPr>
          <w:rFonts w:ascii="Arial" w:hAnsi="Arial" w:cs="Arial"/>
          <w:sz w:val="24"/>
          <w:szCs w:val="24"/>
          <w:lang w:val="ru-RU"/>
        </w:rPr>
        <w:t>уб.,</w:t>
      </w:r>
    </w:p>
    <w:p w:rsidR="00A90179" w:rsidRPr="00CE34D3" w:rsidRDefault="00A90179" w:rsidP="00CE34D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E34D3">
        <w:rPr>
          <w:rFonts w:ascii="Arial" w:hAnsi="Arial" w:cs="Arial"/>
          <w:sz w:val="24"/>
          <w:szCs w:val="24"/>
          <w:lang w:val="ru-RU"/>
        </w:rPr>
        <w:t>Работы и услуги по обслуживанию ЖКО, благоустройство населенных пунктов поселения (очистка от мусора  бесхозных территорий, дератизация</w:t>
      </w:r>
      <w:r w:rsidR="00BA0840" w:rsidRPr="00CE34D3">
        <w:rPr>
          <w:rFonts w:ascii="Arial" w:hAnsi="Arial" w:cs="Arial"/>
          <w:sz w:val="24"/>
          <w:szCs w:val="24"/>
          <w:lang w:val="ru-RU"/>
        </w:rPr>
        <w:t xml:space="preserve"> кладбищ) 4</w:t>
      </w:r>
      <w:r w:rsidR="007856E6" w:rsidRPr="00CE34D3">
        <w:rPr>
          <w:rFonts w:ascii="Arial" w:hAnsi="Arial" w:cs="Arial"/>
          <w:sz w:val="24"/>
          <w:szCs w:val="24"/>
          <w:lang w:val="ru-RU"/>
        </w:rPr>
        <w:t>4,2</w:t>
      </w:r>
      <w:r w:rsidR="00BA0840" w:rsidRPr="00CE34D3">
        <w:rPr>
          <w:rFonts w:ascii="Arial" w:hAnsi="Arial" w:cs="Arial"/>
          <w:sz w:val="24"/>
          <w:szCs w:val="24"/>
          <w:lang w:val="ru-RU"/>
        </w:rPr>
        <w:t xml:space="preserve"> т</w:t>
      </w:r>
      <w:proofErr w:type="gramStart"/>
      <w:r w:rsidR="00BA0840" w:rsidRPr="00CE34D3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="00BA0840" w:rsidRPr="00CE34D3">
        <w:rPr>
          <w:rFonts w:ascii="Arial" w:hAnsi="Arial" w:cs="Arial"/>
          <w:sz w:val="24"/>
          <w:szCs w:val="24"/>
          <w:lang w:val="ru-RU"/>
        </w:rPr>
        <w:t>уб., утилизация бытовых  отходов 15,3т.</w:t>
      </w:r>
      <w:bookmarkStart w:id="0" w:name="_GoBack"/>
      <w:bookmarkEnd w:id="0"/>
      <w:r w:rsidR="00BA0840" w:rsidRPr="00CE34D3">
        <w:rPr>
          <w:rFonts w:ascii="Arial" w:hAnsi="Arial" w:cs="Arial"/>
          <w:sz w:val="24"/>
          <w:szCs w:val="24"/>
          <w:lang w:val="ru-RU"/>
        </w:rPr>
        <w:t>руб.;</w:t>
      </w:r>
      <w:r w:rsidR="00E56E71" w:rsidRPr="00CE34D3">
        <w:rPr>
          <w:rFonts w:ascii="Arial" w:hAnsi="Arial" w:cs="Arial"/>
          <w:sz w:val="24"/>
          <w:szCs w:val="24"/>
          <w:lang w:val="ru-RU"/>
        </w:rPr>
        <w:t xml:space="preserve"> строительство детской площадки 353,47тыс.руб.</w:t>
      </w:r>
    </w:p>
    <w:p w:rsidR="007856E6" w:rsidRPr="00CE34D3" w:rsidRDefault="007856E6" w:rsidP="00CE34D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E34D3">
        <w:rPr>
          <w:rFonts w:ascii="Arial" w:hAnsi="Arial" w:cs="Arial"/>
          <w:b/>
          <w:sz w:val="24"/>
          <w:szCs w:val="24"/>
          <w:lang w:val="ru-RU"/>
        </w:rPr>
        <w:t>0505</w:t>
      </w:r>
      <w:r w:rsidR="00E56E71" w:rsidRPr="00CE34D3">
        <w:rPr>
          <w:rFonts w:ascii="Arial" w:hAnsi="Arial" w:cs="Arial"/>
          <w:sz w:val="24"/>
          <w:szCs w:val="24"/>
          <w:lang w:val="ru-RU"/>
        </w:rPr>
        <w:t xml:space="preserve"> ремонт во</w:t>
      </w:r>
      <w:r w:rsidR="00941D04" w:rsidRPr="00CE34D3">
        <w:rPr>
          <w:rFonts w:ascii="Arial" w:hAnsi="Arial" w:cs="Arial"/>
          <w:sz w:val="24"/>
          <w:szCs w:val="24"/>
          <w:lang w:val="ru-RU"/>
        </w:rPr>
        <w:t>д</w:t>
      </w:r>
      <w:r w:rsidR="00E56E71" w:rsidRPr="00CE34D3">
        <w:rPr>
          <w:rFonts w:ascii="Arial" w:hAnsi="Arial" w:cs="Arial"/>
          <w:sz w:val="24"/>
          <w:szCs w:val="24"/>
          <w:lang w:val="ru-RU"/>
        </w:rPr>
        <w:t>окачки в д</w:t>
      </w:r>
      <w:proofErr w:type="gramStart"/>
      <w:r w:rsidR="00E56E71" w:rsidRPr="00CE34D3">
        <w:rPr>
          <w:rFonts w:ascii="Arial" w:hAnsi="Arial" w:cs="Arial"/>
          <w:sz w:val="24"/>
          <w:szCs w:val="24"/>
          <w:lang w:val="ru-RU"/>
        </w:rPr>
        <w:t>.Н</w:t>
      </w:r>
      <w:proofErr w:type="gramEnd"/>
      <w:r w:rsidR="00E56E71" w:rsidRPr="00CE34D3">
        <w:rPr>
          <w:rFonts w:ascii="Arial" w:hAnsi="Arial" w:cs="Arial"/>
          <w:sz w:val="24"/>
          <w:szCs w:val="24"/>
          <w:lang w:val="ru-RU"/>
        </w:rPr>
        <w:t xml:space="preserve">овогеоргиевка 810,0тыс.руб. </w:t>
      </w:r>
    </w:p>
    <w:p w:rsidR="00C0295F" w:rsidRPr="00CE34D3" w:rsidRDefault="00BA0840" w:rsidP="00CE34D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E34D3">
        <w:rPr>
          <w:rFonts w:ascii="Arial" w:hAnsi="Arial" w:cs="Arial"/>
          <w:b/>
          <w:sz w:val="24"/>
          <w:szCs w:val="24"/>
          <w:lang w:val="ru-RU"/>
        </w:rPr>
        <w:t>1003</w:t>
      </w:r>
      <w:r w:rsidRPr="00CE34D3">
        <w:rPr>
          <w:rFonts w:ascii="Arial" w:hAnsi="Arial" w:cs="Arial"/>
          <w:sz w:val="24"/>
          <w:szCs w:val="24"/>
          <w:lang w:val="ru-RU"/>
        </w:rPr>
        <w:t>софинансирование  на стро</w:t>
      </w:r>
      <w:r w:rsidR="007856E6" w:rsidRPr="00CE34D3">
        <w:rPr>
          <w:rFonts w:ascii="Arial" w:hAnsi="Arial" w:cs="Arial"/>
          <w:sz w:val="24"/>
          <w:szCs w:val="24"/>
          <w:lang w:val="ru-RU"/>
        </w:rPr>
        <w:t>ительство жилья молодым семьям 257,7</w:t>
      </w:r>
      <w:r w:rsidRPr="00CE34D3">
        <w:rPr>
          <w:rFonts w:ascii="Arial" w:hAnsi="Arial" w:cs="Arial"/>
          <w:sz w:val="24"/>
          <w:szCs w:val="24"/>
          <w:lang w:val="ru-RU"/>
        </w:rPr>
        <w:t>т</w:t>
      </w:r>
      <w:proofErr w:type="gramStart"/>
      <w:r w:rsidRPr="00CE34D3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CE34D3">
        <w:rPr>
          <w:rFonts w:ascii="Arial" w:hAnsi="Arial" w:cs="Arial"/>
          <w:sz w:val="24"/>
          <w:szCs w:val="24"/>
          <w:lang w:val="ru-RU"/>
        </w:rPr>
        <w:t>уб.</w:t>
      </w:r>
    </w:p>
    <w:p w:rsidR="00CA50E3" w:rsidRDefault="00CA50E3" w:rsidP="00CE34D3">
      <w:pPr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CE34D3">
        <w:rPr>
          <w:rFonts w:ascii="Arial" w:hAnsi="Arial" w:cs="Arial"/>
          <w:sz w:val="24"/>
          <w:szCs w:val="24"/>
          <w:lang w:val="ru-RU"/>
        </w:rPr>
        <w:t xml:space="preserve">Расходы на мероприятия в рамках программы «Развитие культуры </w:t>
      </w:r>
      <w:proofErr w:type="spellStart"/>
      <w:r w:rsidRPr="00CE34D3">
        <w:rPr>
          <w:rFonts w:ascii="Arial" w:hAnsi="Arial" w:cs="Arial"/>
          <w:sz w:val="24"/>
          <w:szCs w:val="24"/>
          <w:lang w:val="ru-RU"/>
        </w:rPr>
        <w:t>Новогородского</w:t>
      </w:r>
      <w:proofErr w:type="spellEnd"/>
      <w:r w:rsidRPr="00CE34D3">
        <w:rPr>
          <w:rFonts w:ascii="Arial" w:hAnsi="Arial" w:cs="Arial"/>
          <w:sz w:val="24"/>
          <w:szCs w:val="24"/>
          <w:lang w:val="ru-RU"/>
        </w:rPr>
        <w:t xml:space="preserve"> сельсовета  Иланского района Красноярского края» за 201</w:t>
      </w:r>
      <w:r w:rsidR="00E56E71" w:rsidRPr="00CE34D3">
        <w:rPr>
          <w:rFonts w:ascii="Arial" w:hAnsi="Arial" w:cs="Arial"/>
          <w:sz w:val="24"/>
          <w:szCs w:val="24"/>
          <w:lang w:val="ru-RU"/>
        </w:rPr>
        <w:t>6</w:t>
      </w:r>
      <w:r w:rsidRPr="00CE34D3">
        <w:rPr>
          <w:rFonts w:ascii="Arial" w:hAnsi="Arial" w:cs="Arial"/>
          <w:sz w:val="24"/>
          <w:szCs w:val="24"/>
          <w:lang w:val="ru-RU"/>
        </w:rPr>
        <w:t xml:space="preserve"> год составили </w:t>
      </w:r>
      <w:r w:rsidR="00E56E71" w:rsidRPr="00CE34D3">
        <w:rPr>
          <w:rFonts w:ascii="Arial" w:hAnsi="Arial" w:cs="Arial"/>
          <w:sz w:val="24"/>
          <w:szCs w:val="24"/>
          <w:lang w:val="ru-RU"/>
        </w:rPr>
        <w:t>2998,9</w:t>
      </w:r>
      <w:r w:rsidRPr="00CE34D3">
        <w:rPr>
          <w:rFonts w:ascii="Arial" w:hAnsi="Arial" w:cs="Arial"/>
          <w:sz w:val="24"/>
          <w:szCs w:val="24"/>
          <w:lang w:val="ru-RU"/>
        </w:rPr>
        <w:t xml:space="preserve"> тыс</w:t>
      </w:r>
      <w:proofErr w:type="gramStart"/>
      <w:r w:rsidRPr="00CE34D3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CE34D3">
        <w:rPr>
          <w:rFonts w:ascii="Arial" w:hAnsi="Arial" w:cs="Arial"/>
          <w:sz w:val="24"/>
          <w:szCs w:val="24"/>
          <w:lang w:val="ru-RU"/>
        </w:rPr>
        <w:t>уб.</w:t>
      </w:r>
      <w:r w:rsidR="001E75C6" w:rsidRPr="00CE34D3">
        <w:rPr>
          <w:rFonts w:ascii="Arial" w:hAnsi="Arial" w:cs="Arial"/>
          <w:sz w:val="24"/>
          <w:szCs w:val="24"/>
          <w:lang w:val="ru-RU"/>
        </w:rPr>
        <w:t xml:space="preserve">, эти расходы отнесены на раздел </w:t>
      </w:r>
      <w:r w:rsidR="001E75C6" w:rsidRPr="00CE34D3">
        <w:rPr>
          <w:rFonts w:ascii="Arial" w:hAnsi="Arial" w:cs="Arial"/>
          <w:b/>
          <w:sz w:val="24"/>
          <w:szCs w:val="24"/>
          <w:lang w:val="ru-RU"/>
        </w:rPr>
        <w:t>0801.</w:t>
      </w:r>
    </w:p>
    <w:p w:rsidR="002E5D3E" w:rsidRDefault="002E5D3E" w:rsidP="00CE34D3">
      <w:pPr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6F4C7C" w:rsidRDefault="006F4C7C" w:rsidP="006F4C7C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6F4C7C" w:rsidRDefault="006F4C7C" w:rsidP="006F4C7C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6F4C7C" w:rsidRDefault="006F4C7C" w:rsidP="006F4C7C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C87863" w:rsidRPr="00CE34D3" w:rsidRDefault="006F4C7C" w:rsidP="006F4C7C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lastRenderedPageBreak/>
        <w:t xml:space="preserve">                                                  </w:t>
      </w:r>
      <w:r w:rsidR="000A3BE1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="00746ED3" w:rsidRPr="00CE34D3">
        <w:rPr>
          <w:rFonts w:ascii="Arial" w:hAnsi="Arial" w:cs="Arial"/>
          <w:b/>
          <w:sz w:val="24"/>
          <w:szCs w:val="24"/>
          <w:lang w:val="ru-RU"/>
        </w:rPr>
        <w:t>Профи</w:t>
      </w:r>
      <w:r w:rsidR="00C87863" w:rsidRPr="00CE34D3">
        <w:rPr>
          <w:rFonts w:ascii="Arial" w:hAnsi="Arial" w:cs="Arial"/>
          <w:b/>
          <w:sz w:val="24"/>
          <w:szCs w:val="24"/>
          <w:lang w:val="ru-RU"/>
        </w:rPr>
        <w:t>цит</w:t>
      </w:r>
      <w:proofErr w:type="spellEnd"/>
      <w:r w:rsidR="00C87863" w:rsidRPr="00CE34D3">
        <w:rPr>
          <w:rFonts w:ascii="Arial" w:hAnsi="Arial" w:cs="Arial"/>
          <w:b/>
          <w:sz w:val="24"/>
          <w:szCs w:val="24"/>
          <w:lang w:val="ru-RU"/>
        </w:rPr>
        <w:t xml:space="preserve"> бюджета</w:t>
      </w:r>
    </w:p>
    <w:p w:rsidR="00C87863" w:rsidRPr="00CE34D3" w:rsidRDefault="00C87863" w:rsidP="00CE34D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E34D3">
        <w:rPr>
          <w:rFonts w:ascii="Arial" w:hAnsi="Arial" w:cs="Arial"/>
          <w:sz w:val="24"/>
          <w:szCs w:val="24"/>
          <w:lang w:val="ru-RU"/>
        </w:rPr>
        <w:tab/>
        <w:t>Первоначально бюджет на 201</w:t>
      </w:r>
      <w:r w:rsidR="00E56E71" w:rsidRPr="00CE34D3">
        <w:rPr>
          <w:rFonts w:ascii="Arial" w:hAnsi="Arial" w:cs="Arial"/>
          <w:sz w:val="24"/>
          <w:szCs w:val="24"/>
          <w:lang w:val="ru-RU"/>
        </w:rPr>
        <w:t>6</w:t>
      </w:r>
      <w:r w:rsidRPr="00CE34D3">
        <w:rPr>
          <w:rFonts w:ascii="Arial" w:hAnsi="Arial" w:cs="Arial"/>
          <w:sz w:val="24"/>
          <w:szCs w:val="24"/>
          <w:lang w:val="ru-RU"/>
        </w:rPr>
        <w:t xml:space="preserve"> год был утвержден бездефицитным, после внесения изменений</w:t>
      </w:r>
      <w:r w:rsidR="00746ED3" w:rsidRPr="00CE34D3">
        <w:rPr>
          <w:rFonts w:ascii="Arial" w:hAnsi="Arial" w:cs="Arial"/>
          <w:sz w:val="24"/>
          <w:szCs w:val="24"/>
          <w:lang w:val="ru-RU"/>
        </w:rPr>
        <w:t xml:space="preserve"> и дополнений</w:t>
      </w:r>
      <w:r w:rsidRPr="00CE34D3">
        <w:rPr>
          <w:rFonts w:ascii="Arial" w:hAnsi="Arial" w:cs="Arial"/>
          <w:sz w:val="24"/>
          <w:szCs w:val="24"/>
          <w:lang w:val="ru-RU"/>
        </w:rPr>
        <w:t xml:space="preserve"> в течение 201</w:t>
      </w:r>
      <w:r w:rsidR="00E56E71" w:rsidRPr="00CE34D3">
        <w:rPr>
          <w:rFonts w:ascii="Arial" w:hAnsi="Arial" w:cs="Arial"/>
          <w:sz w:val="24"/>
          <w:szCs w:val="24"/>
          <w:lang w:val="ru-RU"/>
        </w:rPr>
        <w:t>6</w:t>
      </w:r>
      <w:r w:rsidRPr="00CE34D3">
        <w:rPr>
          <w:rFonts w:ascii="Arial" w:hAnsi="Arial" w:cs="Arial"/>
          <w:sz w:val="24"/>
          <w:szCs w:val="24"/>
          <w:lang w:val="ru-RU"/>
        </w:rPr>
        <w:t xml:space="preserve"> года был утвержден с дефицитом в сумме </w:t>
      </w:r>
      <w:r w:rsidR="00E56E71" w:rsidRPr="00CE34D3">
        <w:rPr>
          <w:rFonts w:ascii="Arial" w:hAnsi="Arial" w:cs="Arial"/>
          <w:sz w:val="24"/>
          <w:szCs w:val="24"/>
          <w:lang w:val="ru-RU"/>
        </w:rPr>
        <w:t>91,55</w:t>
      </w:r>
      <w:r w:rsidRPr="00CE34D3">
        <w:rPr>
          <w:rFonts w:ascii="Arial" w:hAnsi="Arial" w:cs="Arial"/>
          <w:sz w:val="24"/>
          <w:szCs w:val="24"/>
          <w:lang w:val="ru-RU"/>
        </w:rPr>
        <w:t xml:space="preserve"> тыс</w:t>
      </w:r>
      <w:proofErr w:type="gramStart"/>
      <w:r w:rsidRPr="00CE34D3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CE34D3">
        <w:rPr>
          <w:rFonts w:ascii="Arial" w:hAnsi="Arial" w:cs="Arial"/>
          <w:sz w:val="24"/>
          <w:szCs w:val="24"/>
          <w:lang w:val="ru-RU"/>
        </w:rPr>
        <w:t>ублей.</w:t>
      </w:r>
    </w:p>
    <w:p w:rsidR="00C87863" w:rsidRPr="00CE34D3" w:rsidRDefault="00C87863" w:rsidP="00CE34D3">
      <w:pPr>
        <w:ind w:firstLine="709"/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  <w:r w:rsidRPr="00CE34D3">
        <w:rPr>
          <w:rFonts w:ascii="Arial" w:hAnsi="Arial" w:cs="Arial"/>
          <w:color w:val="FF0000"/>
          <w:sz w:val="24"/>
          <w:szCs w:val="24"/>
          <w:lang w:val="ru-RU"/>
        </w:rPr>
        <w:tab/>
      </w:r>
      <w:r w:rsidRPr="00CE34D3">
        <w:rPr>
          <w:rFonts w:ascii="Arial" w:hAnsi="Arial" w:cs="Arial"/>
          <w:sz w:val="24"/>
          <w:szCs w:val="24"/>
          <w:lang w:val="ru-RU"/>
        </w:rPr>
        <w:t xml:space="preserve">Бюджет  исполнен с </w:t>
      </w:r>
      <w:r w:rsidR="00E56E71" w:rsidRPr="00CE34D3">
        <w:rPr>
          <w:rFonts w:ascii="Arial" w:hAnsi="Arial" w:cs="Arial"/>
          <w:sz w:val="24"/>
          <w:szCs w:val="24"/>
          <w:lang w:val="ru-RU"/>
        </w:rPr>
        <w:t>деф</w:t>
      </w:r>
      <w:r w:rsidR="00746ED3" w:rsidRPr="00CE34D3">
        <w:rPr>
          <w:rFonts w:ascii="Arial" w:hAnsi="Arial" w:cs="Arial"/>
          <w:sz w:val="24"/>
          <w:szCs w:val="24"/>
          <w:lang w:val="ru-RU"/>
        </w:rPr>
        <w:t>и</w:t>
      </w:r>
      <w:r w:rsidRPr="00CE34D3">
        <w:rPr>
          <w:rFonts w:ascii="Arial" w:hAnsi="Arial" w:cs="Arial"/>
          <w:sz w:val="24"/>
          <w:szCs w:val="24"/>
          <w:lang w:val="ru-RU"/>
        </w:rPr>
        <w:t xml:space="preserve">цитом на сумму </w:t>
      </w:r>
      <w:r w:rsidR="00746ED3" w:rsidRPr="00CE34D3">
        <w:rPr>
          <w:rFonts w:ascii="Arial" w:hAnsi="Arial" w:cs="Arial"/>
          <w:sz w:val="24"/>
          <w:szCs w:val="24"/>
          <w:lang w:val="ru-RU"/>
        </w:rPr>
        <w:t>5</w:t>
      </w:r>
      <w:r w:rsidR="00E56E71" w:rsidRPr="00CE34D3">
        <w:rPr>
          <w:rFonts w:ascii="Arial" w:hAnsi="Arial" w:cs="Arial"/>
          <w:sz w:val="24"/>
          <w:szCs w:val="24"/>
          <w:lang w:val="ru-RU"/>
        </w:rPr>
        <w:t>5,38</w:t>
      </w:r>
      <w:r w:rsidRPr="00CE34D3">
        <w:rPr>
          <w:rFonts w:ascii="Arial" w:hAnsi="Arial" w:cs="Arial"/>
          <w:sz w:val="24"/>
          <w:szCs w:val="24"/>
          <w:lang w:val="ru-RU"/>
        </w:rPr>
        <w:t>тыс</w:t>
      </w:r>
      <w:proofErr w:type="gramStart"/>
      <w:r w:rsidRPr="00CE34D3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CE34D3">
        <w:rPr>
          <w:rFonts w:ascii="Arial" w:hAnsi="Arial" w:cs="Arial"/>
          <w:sz w:val="24"/>
          <w:szCs w:val="24"/>
          <w:lang w:val="ru-RU"/>
        </w:rPr>
        <w:t>ублей. Остаток средств на счете бюджета на 01.01.201</w:t>
      </w:r>
      <w:r w:rsidR="00E56E71" w:rsidRPr="00CE34D3">
        <w:rPr>
          <w:rFonts w:ascii="Arial" w:hAnsi="Arial" w:cs="Arial"/>
          <w:sz w:val="24"/>
          <w:szCs w:val="24"/>
          <w:lang w:val="ru-RU"/>
        </w:rPr>
        <w:t>7</w:t>
      </w:r>
      <w:r w:rsidRPr="00CE34D3">
        <w:rPr>
          <w:rFonts w:ascii="Arial" w:hAnsi="Arial" w:cs="Arial"/>
          <w:sz w:val="24"/>
          <w:szCs w:val="24"/>
          <w:lang w:val="ru-RU"/>
        </w:rPr>
        <w:t xml:space="preserve"> составил </w:t>
      </w:r>
      <w:r w:rsidR="00E56E71" w:rsidRPr="00CE34D3">
        <w:rPr>
          <w:rFonts w:ascii="Arial" w:hAnsi="Arial" w:cs="Arial"/>
          <w:sz w:val="24"/>
          <w:szCs w:val="24"/>
          <w:lang w:val="ru-RU"/>
        </w:rPr>
        <w:t>36,18</w:t>
      </w:r>
      <w:r w:rsidRPr="00CE34D3">
        <w:rPr>
          <w:rFonts w:ascii="Arial" w:hAnsi="Arial" w:cs="Arial"/>
          <w:sz w:val="24"/>
          <w:szCs w:val="24"/>
          <w:lang w:val="ru-RU"/>
        </w:rPr>
        <w:t xml:space="preserve"> тыс</w:t>
      </w:r>
      <w:proofErr w:type="gramStart"/>
      <w:r w:rsidRPr="00CE34D3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CE34D3">
        <w:rPr>
          <w:rFonts w:ascii="Arial" w:hAnsi="Arial" w:cs="Arial"/>
          <w:sz w:val="24"/>
          <w:szCs w:val="24"/>
          <w:lang w:val="ru-RU"/>
        </w:rPr>
        <w:t>ублей.</w:t>
      </w:r>
    </w:p>
    <w:p w:rsidR="00C87863" w:rsidRPr="00CE34D3" w:rsidRDefault="00C87863" w:rsidP="00CE34D3">
      <w:pPr>
        <w:spacing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C87863" w:rsidRPr="00CE34D3" w:rsidRDefault="00C87863" w:rsidP="00CE34D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967811" w:rsidRPr="00CE34D3" w:rsidRDefault="00967811" w:rsidP="00CE34D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967811" w:rsidRPr="00CE34D3" w:rsidRDefault="00967811" w:rsidP="00CE34D3">
      <w:pPr>
        <w:ind w:firstLine="709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967811" w:rsidRPr="00CE34D3" w:rsidRDefault="00967811" w:rsidP="00CE34D3">
      <w:pPr>
        <w:tabs>
          <w:tab w:val="center" w:pos="4677"/>
          <w:tab w:val="right" w:pos="9354"/>
        </w:tabs>
        <w:ind w:firstLine="709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CE34D3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:rsidR="00967811" w:rsidRPr="00CE34D3" w:rsidRDefault="00967811" w:rsidP="00CE34D3">
      <w:pPr>
        <w:tabs>
          <w:tab w:val="center" w:pos="4677"/>
          <w:tab w:val="right" w:pos="9354"/>
        </w:tabs>
        <w:ind w:firstLine="709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967811" w:rsidRPr="00CE34D3" w:rsidRDefault="00967811" w:rsidP="00CE34D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sectPr w:rsidR="00967811" w:rsidRPr="00CE34D3" w:rsidSect="00CE34D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94505"/>
    <w:multiLevelType w:val="hybridMultilevel"/>
    <w:tmpl w:val="AE3E2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371F"/>
    <w:rsid w:val="000410DE"/>
    <w:rsid w:val="00070353"/>
    <w:rsid w:val="000775B7"/>
    <w:rsid w:val="000A3BE1"/>
    <w:rsid w:val="000B373A"/>
    <w:rsid w:val="001E75C6"/>
    <w:rsid w:val="002474DB"/>
    <w:rsid w:val="002640FE"/>
    <w:rsid w:val="00291256"/>
    <w:rsid w:val="002B7B0E"/>
    <w:rsid w:val="002E5D3E"/>
    <w:rsid w:val="00384856"/>
    <w:rsid w:val="003A0569"/>
    <w:rsid w:val="003D6279"/>
    <w:rsid w:val="00427E56"/>
    <w:rsid w:val="004D1112"/>
    <w:rsid w:val="004F604D"/>
    <w:rsid w:val="00526873"/>
    <w:rsid w:val="00535601"/>
    <w:rsid w:val="005928D6"/>
    <w:rsid w:val="005E5DAA"/>
    <w:rsid w:val="006F4C7C"/>
    <w:rsid w:val="00746ED3"/>
    <w:rsid w:val="007856E6"/>
    <w:rsid w:val="0079440D"/>
    <w:rsid w:val="007B1171"/>
    <w:rsid w:val="008A1385"/>
    <w:rsid w:val="0093371F"/>
    <w:rsid w:val="00941D04"/>
    <w:rsid w:val="00967811"/>
    <w:rsid w:val="009A15A3"/>
    <w:rsid w:val="009F193D"/>
    <w:rsid w:val="00A10610"/>
    <w:rsid w:val="00A76AFB"/>
    <w:rsid w:val="00A90179"/>
    <w:rsid w:val="00A9395D"/>
    <w:rsid w:val="00B24BC2"/>
    <w:rsid w:val="00B34E13"/>
    <w:rsid w:val="00BA0840"/>
    <w:rsid w:val="00BE5F3A"/>
    <w:rsid w:val="00C0244E"/>
    <w:rsid w:val="00C0295F"/>
    <w:rsid w:val="00C150B0"/>
    <w:rsid w:val="00C47FDE"/>
    <w:rsid w:val="00C87863"/>
    <w:rsid w:val="00CA50E3"/>
    <w:rsid w:val="00CE34D3"/>
    <w:rsid w:val="00D45A76"/>
    <w:rsid w:val="00DB0735"/>
    <w:rsid w:val="00DB1A23"/>
    <w:rsid w:val="00DD2D81"/>
    <w:rsid w:val="00E56E71"/>
    <w:rsid w:val="00EF2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3D"/>
  </w:style>
  <w:style w:type="paragraph" w:styleId="1">
    <w:name w:val="heading 1"/>
    <w:basedOn w:val="a"/>
    <w:next w:val="a"/>
    <w:link w:val="10"/>
    <w:uiPriority w:val="9"/>
    <w:qFormat/>
    <w:rsid w:val="009F193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193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193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93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193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193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193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193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193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93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F193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193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F193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F193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F193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F193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F193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F193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F193D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F193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9F193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9F193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9F193D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9F193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9F193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9F193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F193D"/>
  </w:style>
  <w:style w:type="paragraph" w:styleId="ac">
    <w:name w:val="List Paragraph"/>
    <w:basedOn w:val="a"/>
    <w:uiPriority w:val="34"/>
    <w:qFormat/>
    <w:rsid w:val="009F19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193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F193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F193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9F193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9F193D"/>
    <w:rPr>
      <w:i/>
      <w:iCs/>
    </w:rPr>
  </w:style>
  <w:style w:type="character" w:styleId="af0">
    <w:name w:val="Intense Emphasis"/>
    <w:uiPriority w:val="21"/>
    <w:qFormat/>
    <w:rsid w:val="009F193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9F193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9F193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9F193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9F193D"/>
    <w:pPr>
      <w:outlineLvl w:val="9"/>
    </w:pPr>
  </w:style>
  <w:style w:type="table" w:styleId="af5">
    <w:name w:val="Table Grid"/>
    <w:basedOn w:val="a1"/>
    <w:uiPriority w:val="59"/>
    <w:rsid w:val="003A0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42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27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3A4FB-C87F-48FF-82BA-73E8B9B8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user</cp:lastModifiedBy>
  <cp:revision>30</cp:revision>
  <cp:lastPrinted>2017-05-31T04:43:00Z</cp:lastPrinted>
  <dcterms:created xsi:type="dcterms:W3CDTF">2016-03-30T13:18:00Z</dcterms:created>
  <dcterms:modified xsi:type="dcterms:W3CDTF">2017-06-06T01:41:00Z</dcterms:modified>
</cp:coreProperties>
</file>